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FFA3" w14:textId="76E3505E" w:rsidR="004F41D2" w:rsidRDefault="00A031D8">
      <w:pPr>
        <w:spacing w:after="160"/>
      </w:pPr>
      <w:r>
        <w:rPr>
          <w:noProof/>
        </w:rPr>
        <w:drawing>
          <wp:anchor distT="0" distB="0" distL="114300" distR="114300" simplePos="0" relativeHeight="251658242" behindDoc="1" locked="0" layoutInCell="1" allowOverlap="1" wp14:anchorId="3C02F48C" wp14:editId="63DE7D83">
            <wp:simplePos x="0" y="0"/>
            <wp:positionH relativeFrom="page">
              <wp:align>left</wp:align>
            </wp:positionH>
            <wp:positionV relativeFrom="paragraph">
              <wp:posOffset>-906780</wp:posOffset>
            </wp:positionV>
            <wp:extent cx="7579360" cy="10720070"/>
            <wp:effectExtent l="0" t="0" r="254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1">
                      <a:extLst>
                        <a:ext uri="{28A0092B-C50C-407E-A947-70E740481C1C}">
                          <a14:useLocalDpi xmlns:a14="http://schemas.microsoft.com/office/drawing/2010/main" val="0"/>
                        </a:ext>
                      </a:extLst>
                    </a:blip>
                    <a:stretch>
                      <a:fillRect/>
                    </a:stretch>
                  </pic:blipFill>
                  <pic:spPr>
                    <a:xfrm>
                      <a:off x="0" y="0"/>
                      <a:ext cx="7579360" cy="10720070"/>
                    </a:xfrm>
                    <a:prstGeom prst="rect">
                      <a:avLst/>
                    </a:prstGeom>
                  </pic:spPr>
                </pic:pic>
              </a:graphicData>
            </a:graphic>
            <wp14:sizeRelH relativeFrom="page">
              <wp14:pctWidth>0</wp14:pctWidth>
            </wp14:sizeRelH>
            <wp14:sizeRelV relativeFrom="page">
              <wp14:pctHeight>0</wp14:pctHeight>
            </wp14:sizeRelV>
          </wp:anchor>
        </w:drawing>
      </w:r>
      <w:r w:rsidR="006F6CAD">
        <w:rPr>
          <w:noProof/>
        </w:rPr>
        <mc:AlternateContent>
          <mc:Choice Requires="wps">
            <w:drawing>
              <wp:anchor distT="45720" distB="45720" distL="114300" distR="114300" simplePos="0" relativeHeight="251658241" behindDoc="0" locked="0" layoutInCell="1" allowOverlap="1" wp14:anchorId="5EE088FE" wp14:editId="6FF22907">
                <wp:simplePos x="0" y="0"/>
                <wp:positionH relativeFrom="column">
                  <wp:posOffset>4872354</wp:posOffset>
                </wp:positionH>
                <wp:positionV relativeFrom="paragraph">
                  <wp:posOffset>8353743</wp:posOffset>
                </wp:positionV>
                <wp:extent cx="1557973" cy="1404620"/>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973" cy="1404620"/>
                        </a:xfrm>
                        <a:prstGeom prst="rect">
                          <a:avLst/>
                        </a:prstGeom>
                        <a:noFill/>
                        <a:ln w="9525">
                          <a:noFill/>
                          <a:miter lim="800000"/>
                          <a:headEnd/>
                          <a:tailEnd/>
                        </a:ln>
                      </wps:spPr>
                      <wps:txbx>
                        <w:txbxContent>
                          <w:p w14:paraId="2B922ACC" w14:textId="5D6EFFDF" w:rsidR="00FF2DEB" w:rsidRPr="00CB25A9" w:rsidRDefault="006F6CAD">
                            <w:pPr>
                              <w:rPr>
                                <w:color w:val="FFFFFF" w:themeColor="background1"/>
                              </w:rPr>
                            </w:pPr>
                            <w:r>
                              <w:rPr>
                                <w:color w:val="FFFFFF" w:themeColor="background1"/>
                              </w:rPr>
                              <w:t>Oldemarkt, 17-02-2023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F1A68FA">
              <v:shapetype id="_x0000_t202" coordsize="21600,21600" o:spt="202" path="m,l,21600r21600,l21600,xe" w14:anchorId="5EE088FE">
                <v:stroke joinstyle="miter"/>
                <v:path gradientshapeok="t" o:connecttype="rect"/>
              </v:shapetype>
              <v:shape id="Text Box 3" style="position:absolute;margin-left:383.65pt;margin-top:657.8pt;width:122.7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LL+wEAAM4DAAAOAAAAZHJzL2Uyb0RvYy54bWysU8tu2zAQvBfoPxC815JdO4kFy0Ga1EWB&#10;9AGk/QCaoiyiJJfl0pbcr++SchyjvRXVgSC13Nmd2eHqdrCGHVRADa7m00nJmXISGu12Nf/+bfPm&#10;hjOMwjXCgFM1Pyrkt+vXr1a9r9QMOjCNCoxAHFa9r3kXo6+KAmWnrMAJeOUo2EKwItIx7IomiJ7Q&#10;rSlmZXlV9BAaH0AqRPr7MAb5OuO3rZLxS9uiiszUnHqLeQ153aa1WK9EtQvCd1qe2hD/0IUV2lHR&#10;M9SDiILtg/4LymoZAKGNEwm2gLbVUmUOxGZa/sHmqRNeZS4kDvqzTPj/YOXnw5P/Glgc3sFAA8wk&#10;0D+C/IHMwX0n3E7dhQB9p0RDhadJsqL3WJ1Sk9RYYQLZ9p+goSGLfYQMNLTBJlWIJyN0GsDxLLoa&#10;IpOp5GJxvbx+y5mk2HRezq9meSyFqJ7TfcD4QYFlaVPzQFPN8OLwiDG1I6rnK6mag402Jk/WONbX&#10;fLmYLXLCRcTqSMYz2tb8pkzfaIXE8r1rcnIU2ox7KmDciXZiOnKOw3agi4n+FpojCRBgNBg9CNp0&#10;EH5x1pO5ao4/9yIozsxHRyIup/N5cmM+zBfXxJiFy8j2MiKcJKiaR87G7X3MDk5c0d+R2BudZXjp&#10;5NQrmSarczJ4cuXlOd96eYbr3wAAAP//AwBQSwMEFAAGAAgAAAAhAKnUHYbiAAAADgEAAA8AAABk&#10;cnMvZG93bnJldi54bWxMj8tOwzAQRfdI/IM1SOyonURNqhCnqlBblkCJWLuxm0SNH7LdNPw90xXd&#10;zege3TlTrWc9kkn5MFjDIVkwIMq0Vg6m49B8715WQEIURorRGsXhVwVY148PlSilvZovNR1iR7DE&#10;hFJw6GN0JaWh7ZUWYWGdMpidrNci4uo7Kr24YrkeacpYTrUYDF7ohVNvvWrPh4vm4KLbF+/+43Oz&#10;3U2s+dk36dBtOX9+mjevQKKa4z8MN31UhxqdjvZiZCAjhyIvMkQxyJJlDuSGsCQtgBxxWmb5Cmhd&#10;0fs36j8AAAD//wMAUEsBAi0AFAAGAAgAAAAhALaDOJL+AAAA4QEAABMAAAAAAAAAAAAAAAAAAAAA&#10;AFtDb250ZW50X1R5cGVzXS54bWxQSwECLQAUAAYACAAAACEAOP0h/9YAAACUAQAACwAAAAAAAAAA&#10;AAAAAAAvAQAAX3JlbHMvLnJlbHNQSwECLQAUAAYACAAAACEAQA2Cy/sBAADOAwAADgAAAAAAAAAA&#10;AAAAAAAuAgAAZHJzL2Uyb0RvYy54bWxQSwECLQAUAAYACAAAACEAqdQdhuIAAAAOAQAADwAAAAAA&#10;AAAAAAAAAABVBAAAZHJzL2Rvd25yZXYueG1sUEsFBgAAAAAEAAQA8wAAAGQFAAAAAA==&#10;">
                <v:textbox style="mso-fit-shape-to-text:t">
                  <w:txbxContent>
                    <w:p w:rsidRPr="00CB25A9" w:rsidR="00FF2DEB" w:rsidRDefault="006F6CAD" w14:paraId="29C00B19" w14:textId="5D6EFFDF">
                      <w:pPr>
                        <w:rPr>
                          <w:color w:val="FFFFFF" w:themeColor="background1"/>
                        </w:rPr>
                      </w:pPr>
                      <w:r>
                        <w:rPr>
                          <w:color w:val="FFFFFF" w:themeColor="background1"/>
                        </w:rPr>
                        <w:t>Oldemarkt, 17-02-2023</w:t>
                      </w:r>
                    </w:p>
                  </w:txbxContent>
                </v:textbox>
              </v:shape>
            </w:pict>
          </mc:Fallback>
        </mc:AlternateContent>
      </w:r>
      <w:r w:rsidR="006F6CAD">
        <w:rPr>
          <w:noProof/>
        </w:rPr>
        <w:drawing>
          <wp:anchor distT="0" distB="0" distL="114300" distR="114300" simplePos="0" relativeHeight="251658244" behindDoc="0" locked="0" layoutInCell="1" allowOverlap="1" wp14:anchorId="7B99BC51" wp14:editId="59437EB7">
            <wp:simplePos x="0" y="0"/>
            <wp:positionH relativeFrom="margin">
              <wp:align>right</wp:align>
            </wp:positionH>
            <wp:positionV relativeFrom="paragraph">
              <wp:posOffset>4719638</wp:posOffset>
            </wp:positionV>
            <wp:extent cx="5761355" cy="132905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1329055"/>
                    </a:xfrm>
                    <a:prstGeom prst="rect">
                      <a:avLst/>
                    </a:prstGeom>
                    <a:noFill/>
                  </pic:spPr>
                </pic:pic>
              </a:graphicData>
            </a:graphic>
          </wp:anchor>
        </w:drawing>
      </w:r>
      <w:r w:rsidR="006351EE" w:rsidRPr="00DF3C52">
        <w:rPr>
          <w:rFonts w:ascii="Calibri" w:hAnsi="Calibri" w:cs="Calibri"/>
          <w:b/>
          <w:noProof/>
        </w:rPr>
        <mc:AlternateContent>
          <mc:Choice Requires="wps">
            <w:drawing>
              <wp:anchor distT="45720" distB="45720" distL="114300" distR="114300" simplePos="0" relativeHeight="251658240" behindDoc="0" locked="0" layoutInCell="1" allowOverlap="1" wp14:anchorId="19844B7A" wp14:editId="0E4FB455">
                <wp:simplePos x="0" y="0"/>
                <wp:positionH relativeFrom="column">
                  <wp:posOffset>-642620</wp:posOffset>
                </wp:positionH>
                <wp:positionV relativeFrom="paragraph">
                  <wp:posOffset>2595880</wp:posOffset>
                </wp:positionV>
                <wp:extent cx="6781800" cy="1196340"/>
                <wp:effectExtent l="0" t="0" r="0" b="3810"/>
                <wp:wrapSquare wrapText="bothSides"/>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196340"/>
                        </a:xfrm>
                        <a:prstGeom prst="rect">
                          <a:avLst/>
                        </a:prstGeom>
                        <a:noFill/>
                        <a:ln w="9525">
                          <a:noFill/>
                          <a:miter lim="800000"/>
                          <a:headEnd/>
                          <a:tailEnd/>
                        </a:ln>
                      </wps:spPr>
                      <wps:txbx>
                        <w:txbxContent>
                          <w:p w14:paraId="11A83A11" w14:textId="77777777" w:rsidR="001C1E25" w:rsidRDefault="001C1E25" w:rsidP="00B864DD">
                            <w:pPr>
                              <w:rPr>
                                <w:rFonts w:cstheme="minorHAnsi"/>
                                <w:b/>
                                <w:bCs/>
                                <w:color w:val="B0BA00"/>
                                <w:sz w:val="44"/>
                                <w:szCs w:val="44"/>
                              </w:rPr>
                            </w:pPr>
                          </w:p>
                          <w:p w14:paraId="2440EF45" w14:textId="6BEA6D44" w:rsidR="00B864DD" w:rsidRPr="001C1E25" w:rsidRDefault="00BC5DC0" w:rsidP="00B864DD">
                            <w:pPr>
                              <w:rPr>
                                <w:rFonts w:cstheme="minorHAnsi"/>
                                <w:b/>
                                <w:bCs/>
                                <w:color w:val="B0BA00"/>
                                <w:sz w:val="72"/>
                                <w:szCs w:val="72"/>
                              </w:rPr>
                            </w:pPr>
                            <w:r>
                              <w:rPr>
                                <w:rFonts w:cstheme="minorHAnsi"/>
                                <w:b/>
                                <w:bCs/>
                                <w:color w:val="B0BA00"/>
                                <w:sz w:val="72"/>
                                <w:szCs w:val="72"/>
                              </w:rPr>
                              <w:t>Sint Bernardusschool Oldemarkt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FE8F861">
              <v:shape id="Text Box 198" style="position:absolute;margin-left:-50.6pt;margin-top:204.4pt;width:534pt;height:94.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liz/AEAANUDAAAOAAAAZHJzL2Uyb0RvYy54bWysU9tu2zAMfR+wfxD0vtjOkjQx4hRduw4D&#10;ugvQ7gNkWY6FSaImKbGzrx8lu2mwvRXzg0CK5iHPIbW9HrQiR+G8BFPRYpZTIgyHRpp9RX883b9b&#10;U+IDMw1TYERFT8LT693bN9velmIOHahGOIIgxpe9rWgXgi2zzPNOaOZnYIXBYAtOs4Cu22eNYz2i&#10;a5XN83yV9eAa64AL7/H2bgzSXcJvW8HDt7b1IhBVUewtpNOls45nttuycu+Y7SSf2mCv6EIzabDo&#10;GeqOBUYOTv4DpSV34KENMw46g7aVXCQOyKbI/2Lz2DErEhcUx9uzTP7/wfKvx0f73ZEwfIABB5hI&#10;ePsA/KcnBm47ZvbixjnoO8EaLFxEybLe+nJKjVL70keQuv8CDQ6ZHQIkoKF1OqqCPAmi4wBOZ9HF&#10;EAjHy9XVuljnGOIYK4rN6v0ijSVj5XO6dT58EqBJNCrqcKoJnh0ffIjtsPL5l1jNwL1UKk1WGdJX&#10;dLOcL1PCRUTLgIunpK4oVsdvXIXI8qNpUnJgUo02FlBmoh2ZjpzDUA9ENpMmUYUamhPq4GDcM3wX&#10;aHTgflPS445V1P86MCcoUZ8NarkpFsiVhOQslldzdNxlpL6MMMMRqqKBktG8DWmRR8o3qHkrkxov&#10;nUwt4+4kkaY9j8t56ae/Xl7j7g8AAAD//wMAUEsDBBQABgAIAAAAIQA8XE0Q4AAAAAwBAAAPAAAA&#10;ZHJzL2Rvd25yZXYueG1sTI/BTsMwDIbvSLxDZCRuW9JqK2upOyEQVxCDTeKWNVlb0ThVk63l7TEn&#10;uNnyp9/fX25n14uLHUPnCSFZKhCWam86ahA+3p8XGxAhajK692QRvm2AbXV9VerC+Ine7GUXG8Eh&#10;FAqN0MY4FFKGurVOh6UfLPHt5EenI69jI82oJw53vUyVyqTTHfGHVg/2sbX11+7sEPYvp8/DSr02&#10;T249TH5WklwuEW9v5od7ENHO8Q+GX31Wh4qdjv5MJogeYZGoJGUWYaU2XIKRPMt4OCKs87sUZFXK&#10;/yWqHwAAAP//AwBQSwECLQAUAAYACAAAACEAtoM4kv4AAADhAQAAEwAAAAAAAAAAAAAAAAAAAAAA&#10;W0NvbnRlbnRfVHlwZXNdLnhtbFBLAQItABQABgAIAAAAIQA4/SH/1gAAAJQBAAALAAAAAAAAAAAA&#10;AAAAAC8BAABfcmVscy8ucmVsc1BLAQItABQABgAIAAAAIQA8rliz/AEAANUDAAAOAAAAAAAAAAAA&#10;AAAAAC4CAABkcnMvZTJvRG9jLnhtbFBLAQItABQABgAIAAAAIQA8XE0Q4AAAAAwBAAAPAAAAAAAA&#10;AAAAAAAAAFYEAABkcnMvZG93bnJldi54bWxQSwUGAAAAAAQABADzAAAAYwUAAAAA&#10;" w14:anchorId="19844B7A">
                <v:textbox>
                  <w:txbxContent>
                    <w:p w:rsidR="001C1E25" w:rsidP="00B864DD" w:rsidRDefault="001C1E25" w14:paraId="672A6659" w14:textId="77777777">
                      <w:pPr>
                        <w:rPr>
                          <w:rFonts w:cstheme="minorHAnsi"/>
                          <w:b/>
                          <w:bCs/>
                          <w:color w:val="B0BA00"/>
                          <w:sz w:val="44"/>
                          <w:szCs w:val="44"/>
                        </w:rPr>
                      </w:pPr>
                    </w:p>
                    <w:p w:rsidRPr="001C1E25" w:rsidR="00B864DD" w:rsidP="00B864DD" w:rsidRDefault="00BC5DC0" w14:paraId="184C8A78" w14:textId="6BEA6D44">
                      <w:pPr>
                        <w:rPr>
                          <w:rFonts w:cstheme="minorHAnsi"/>
                          <w:b/>
                          <w:bCs/>
                          <w:color w:val="B0BA00"/>
                          <w:sz w:val="72"/>
                          <w:szCs w:val="72"/>
                        </w:rPr>
                      </w:pPr>
                      <w:r>
                        <w:rPr>
                          <w:rFonts w:cstheme="minorHAnsi"/>
                          <w:b/>
                          <w:bCs/>
                          <w:color w:val="B0BA00"/>
                          <w:sz w:val="72"/>
                          <w:szCs w:val="72"/>
                        </w:rPr>
                        <w:t>Sint Bernardusschool Oldemarkt</w:t>
                      </w:r>
                    </w:p>
                  </w:txbxContent>
                </v:textbox>
                <w10:wrap type="square"/>
              </v:shape>
            </w:pict>
          </mc:Fallback>
        </mc:AlternateContent>
      </w:r>
      <w:r w:rsidR="000A5D8A">
        <w:rPr>
          <w:noProof/>
        </w:rPr>
        <mc:AlternateContent>
          <mc:Choice Requires="wps">
            <w:drawing>
              <wp:anchor distT="45720" distB="45720" distL="114300" distR="114300" simplePos="0" relativeHeight="251658243" behindDoc="0" locked="0" layoutInCell="1" allowOverlap="1" wp14:anchorId="4107D0D8" wp14:editId="704EB39A">
                <wp:simplePos x="0" y="0"/>
                <wp:positionH relativeFrom="column">
                  <wp:posOffset>829310</wp:posOffset>
                </wp:positionH>
                <wp:positionV relativeFrom="paragraph">
                  <wp:posOffset>4932191</wp:posOffset>
                </wp:positionV>
                <wp:extent cx="3575050" cy="170561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705610"/>
                        </a:xfrm>
                        <a:prstGeom prst="rect">
                          <a:avLst/>
                        </a:prstGeom>
                        <a:noFill/>
                        <a:ln w="9525">
                          <a:noFill/>
                          <a:miter lim="800000"/>
                          <a:headEnd/>
                          <a:tailEnd/>
                        </a:ln>
                      </wps:spPr>
                      <wps:txbx>
                        <w:txbxContent>
                          <w:p w14:paraId="33310CAA" w14:textId="3E75592B" w:rsidR="000A5D8A" w:rsidRDefault="000A5D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A1445AC">
              <v:shape id="Text Box 4" style="position:absolute;margin-left:65.3pt;margin-top:388.35pt;width:281.5pt;height:134.3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PjU/QEAANUDAAAOAAAAZHJzL2Uyb0RvYy54bWysU11v2yAUfZ+0/4B4X2xncdNaIVXXrtOk&#10;7kNq9wMIxjEacBmQ2Nmv3wWnabS9VfMD4nJ9D/ece1hdj0aTvfRBgWW0mpWUSCugVXbL6I+n+3eX&#10;lITIbcs1WMnoQQZ6vX77ZjW4Rs6hB91KTxDEhmZwjPYxuqYoguil4WEGTlpMduANjxj6bdF6PiC6&#10;0cW8LC+KAXzrPAgZAp7eTUm6zvhdJ0X81nVBRqIZxd5iXn1eN2kt1ivebD13vRLHNvgrujBcWbz0&#10;BHXHIyc7r/6BMkp4CNDFmQBTQNcpITMHZFOVf7F57LmTmQuKE9xJpvD/YMXX/aP77kkcP8CIA8wk&#10;gnsA8TMQC7c9t1t54z0MveQtXlwlyYrBheZYmqQOTUggm+ELtDhkvouQgcbOm6QK8iSIjgM4nESX&#10;YyQCD9/Xy7qsMSUwVy3L+qLKYyl481zufIifJBiSNox6nGqG5/uHEFM7vHn+Jd1m4V5pnSerLRkY&#10;varndS44yxgV0XhaGUYvy/RNVkgsP9o2F0eu9LTHC7Q90k5MJ85x3IxEtYzOU21SYQPtAXXwMPkM&#10;3wVuevC/KRnQY4yGXzvuJSX6s0Utr6rFIpkyB4t6OcfAn2c25xluBUIxGimZtrcxG3mifIOadyqr&#10;8dLJsWX0Thbp6PNkzvM4//XyGtd/AAAA//8DAFBLAwQUAAYACAAAACEA7expY98AAAAMAQAADwAA&#10;AGRycy9kb3ducmV2LnhtbEyPzU7DMBCE70h9B2uRuFEb0iY0jVMhEFdQy4/Umxtvk6jxOordJrw9&#10;ywmOs/NpdqbYTK4TFxxC60nD3VyBQKq8banW8PH+cvsAIkRD1nSeUMM3BtiUs6vC5NaPtMXLLtaC&#10;QyjkRkMTY59LGaoGnQlz3yOxd/SDM5HlUEs7mJHDXSfvlUqlMy3xh8b0+NRgddqdnYbP1+P+a6He&#10;6me37Ec/KUluJbW+uZ4e1yAiTvEPht/6XB1K7nTwZ7JBdKwTlTKqIcvSDAQT6Srhy4EttVgmIMtC&#10;/h9R/gAAAP//AwBQSwECLQAUAAYACAAAACEAtoM4kv4AAADhAQAAEwAAAAAAAAAAAAAAAAAAAAAA&#10;W0NvbnRlbnRfVHlwZXNdLnhtbFBLAQItABQABgAIAAAAIQA4/SH/1gAAAJQBAAALAAAAAAAAAAAA&#10;AAAAAC8BAABfcmVscy8ucmVsc1BLAQItABQABgAIAAAAIQB1kPjU/QEAANUDAAAOAAAAAAAAAAAA&#10;AAAAAC4CAABkcnMvZTJvRG9jLnhtbFBLAQItABQABgAIAAAAIQDt7Glj3wAAAAwBAAAPAAAAAAAA&#10;AAAAAAAAAFcEAABkcnMvZG93bnJldi54bWxQSwUGAAAAAAQABADzAAAAYwUAAAAA&#10;" w14:anchorId="4107D0D8">
                <v:textbox>
                  <w:txbxContent>
                    <w:p w:rsidR="000A5D8A" w:rsidRDefault="000A5D8A" w14:paraId="0A37501D" w14:textId="3E75592B"/>
                  </w:txbxContent>
                </v:textbox>
                <w10:wrap type="square"/>
              </v:shape>
            </w:pict>
          </mc:Fallback>
        </mc:AlternateContent>
      </w:r>
      <w:r w:rsidR="00293D97">
        <w:br w:type="page"/>
      </w:r>
    </w:p>
    <w:p w14:paraId="13A4F637" w14:textId="752F7227" w:rsidR="004F41D2" w:rsidRDefault="004F41D2" w:rsidP="004F41D2">
      <w:pPr>
        <w:rPr>
          <w:rFonts w:ascii="Calibri" w:hAnsi="Calibri" w:cs="Calibri"/>
        </w:rPr>
      </w:pPr>
    </w:p>
    <w:sdt>
      <w:sdtPr>
        <w:rPr>
          <w:rFonts w:eastAsiaTheme="minorEastAsia" w:cstheme="minorBidi"/>
          <w:b w:val="0"/>
          <w:color w:val="auto"/>
          <w:sz w:val="22"/>
          <w:szCs w:val="22"/>
          <w:lang w:eastAsia="en-US"/>
        </w:rPr>
        <w:id w:val="1982226723"/>
        <w:docPartObj>
          <w:docPartGallery w:val="Table of Contents"/>
          <w:docPartUnique/>
        </w:docPartObj>
      </w:sdtPr>
      <w:sdtContent>
        <w:p w14:paraId="51EAA1AA" w14:textId="3FE5FD33" w:rsidR="00B361DE" w:rsidRDefault="00B361DE" w:rsidP="220D9E18">
          <w:pPr>
            <w:pStyle w:val="TOCHeading"/>
          </w:pPr>
          <w:r>
            <w:t>Inhoud</w:t>
          </w:r>
        </w:p>
        <w:p w14:paraId="693651E9" w14:textId="37C02EE6" w:rsidR="00A9136F" w:rsidRDefault="009A1BA4">
          <w:pPr>
            <w:pStyle w:val="TOC1"/>
            <w:tabs>
              <w:tab w:val="left" w:pos="510"/>
              <w:tab w:val="right" w:leader="dot" w:pos="9062"/>
            </w:tabs>
            <w:rPr>
              <w:rFonts w:asciiTheme="minorHAnsi" w:eastAsiaTheme="minorEastAsia" w:hAnsiTheme="minorHAnsi"/>
              <w:b w:val="0"/>
              <w:noProof/>
              <w:sz w:val="24"/>
              <w:szCs w:val="24"/>
              <w:lang w:eastAsia="nl-NL"/>
            </w:rPr>
          </w:pPr>
          <w:r>
            <w:fldChar w:fldCharType="begin"/>
          </w:r>
          <w:r w:rsidR="00970FC7">
            <w:instrText>TOC \o "1-2" \h \z \u</w:instrText>
          </w:r>
          <w:r>
            <w:fldChar w:fldCharType="separate"/>
          </w:r>
          <w:hyperlink w:anchor="_Toc124858764" w:history="1">
            <w:r w:rsidR="00A9136F" w:rsidRPr="00EE2CBC">
              <w:rPr>
                <w:rStyle w:val="Hyperlink"/>
                <w:noProof/>
              </w:rPr>
              <w:t>1</w:t>
            </w:r>
            <w:r w:rsidR="00A9136F">
              <w:rPr>
                <w:rFonts w:asciiTheme="minorHAnsi" w:eastAsiaTheme="minorEastAsia" w:hAnsiTheme="minorHAnsi"/>
                <w:b w:val="0"/>
                <w:noProof/>
                <w:sz w:val="24"/>
                <w:szCs w:val="24"/>
                <w:lang w:eastAsia="nl-NL"/>
              </w:rPr>
              <w:tab/>
            </w:r>
            <w:r w:rsidR="00A9136F" w:rsidRPr="00EE2CBC">
              <w:rPr>
                <w:rStyle w:val="Hyperlink"/>
                <w:noProof/>
              </w:rPr>
              <w:t>Inleiding</w:t>
            </w:r>
            <w:r w:rsidR="00A9136F">
              <w:rPr>
                <w:noProof/>
                <w:webHidden/>
              </w:rPr>
              <w:tab/>
            </w:r>
            <w:r w:rsidR="00A9136F">
              <w:rPr>
                <w:noProof/>
                <w:webHidden/>
              </w:rPr>
              <w:fldChar w:fldCharType="begin"/>
            </w:r>
            <w:r w:rsidR="00A9136F">
              <w:rPr>
                <w:noProof/>
                <w:webHidden/>
              </w:rPr>
              <w:instrText xml:space="preserve"> PAGEREF _Toc124858764 \h </w:instrText>
            </w:r>
            <w:r w:rsidR="00A9136F">
              <w:rPr>
                <w:noProof/>
                <w:webHidden/>
              </w:rPr>
            </w:r>
            <w:r w:rsidR="00A9136F">
              <w:rPr>
                <w:noProof/>
                <w:webHidden/>
              </w:rPr>
              <w:fldChar w:fldCharType="separate"/>
            </w:r>
            <w:r w:rsidR="00737F57">
              <w:rPr>
                <w:noProof/>
                <w:webHidden/>
              </w:rPr>
              <w:t>3</w:t>
            </w:r>
            <w:r w:rsidR="00A9136F">
              <w:rPr>
                <w:noProof/>
                <w:webHidden/>
              </w:rPr>
              <w:fldChar w:fldCharType="end"/>
            </w:r>
          </w:hyperlink>
        </w:p>
        <w:p w14:paraId="63F150F4" w14:textId="330CEB82" w:rsidR="00A9136F" w:rsidRDefault="00A9136F">
          <w:pPr>
            <w:pStyle w:val="TOC1"/>
            <w:tabs>
              <w:tab w:val="left" w:pos="510"/>
              <w:tab w:val="right" w:leader="dot" w:pos="9062"/>
            </w:tabs>
            <w:rPr>
              <w:rFonts w:asciiTheme="minorHAnsi" w:eastAsiaTheme="minorEastAsia" w:hAnsiTheme="minorHAnsi"/>
              <w:b w:val="0"/>
              <w:noProof/>
              <w:sz w:val="24"/>
              <w:szCs w:val="24"/>
              <w:lang w:eastAsia="nl-NL"/>
            </w:rPr>
          </w:pPr>
          <w:hyperlink w:anchor="_Toc124858765" w:history="1">
            <w:r w:rsidRPr="00EE2CBC">
              <w:rPr>
                <w:rStyle w:val="Hyperlink"/>
                <w:noProof/>
              </w:rPr>
              <w:t>2</w:t>
            </w:r>
            <w:r>
              <w:rPr>
                <w:rFonts w:asciiTheme="minorHAnsi" w:eastAsiaTheme="minorEastAsia" w:hAnsiTheme="minorHAnsi"/>
                <w:b w:val="0"/>
                <w:noProof/>
                <w:sz w:val="24"/>
                <w:szCs w:val="24"/>
                <w:lang w:eastAsia="nl-NL"/>
              </w:rPr>
              <w:tab/>
            </w:r>
            <w:r w:rsidRPr="00EE2CBC">
              <w:rPr>
                <w:rStyle w:val="Hyperlink"/>
                <w:noProof/>
              </w:rPr>
              <w:t>Kalenderjaar 2022</w:t>
            </w:r>
            <w:r>
              <w:rPr>
                <w:noProof/>
                <w:webHidden/>
              </w:rPr>
              <w:tab/>
            </w:r>
            <w:r>
              <w:rPr>
                <w:noProof/>
                <w:webHidden/>
              </w:rPr>
              <w:fldChar w:fldCharType="begin"/>
            </w:r>
            <w:r>
              <w:rPr>
                <w:noProof/>
                <w:webHidden/>
              </w:rPr>
              <w:instrText xml:space="preserve"> PAGEREF _Toc124858765 \h </w:instrText>
            </w:r>
            <w:r>
              <w:rPr>
                <w:noProof/>
                <w:webHidden/>
              </w:rPr>
            </w:r>
            <w:r>
              <w:rPr>
                <w:noProof/>
                <w:webHidden/>
              </w:rPr>
              <w:fldChar w:fldCharType="separate"/>
            </w:r>
            <w:r w:rsidR="00737F57">
              <w:rPr>
                <w:noProof/>
                <w:webHidden/>
              </w:rPr>
              <w:t>3</w:t>
            </w:r>
            <w:r>
              <w:rPr>
                <w:noProof/>
                <w:webHidden/>
              </w:rPr>
              <w:fldChar w:fldCharType="end"/>
            </w:r>
          </w:hyperlink>
        </w:p>
        <w:p w14:paraId="3BBB7D67" w14:textId="32722B7E"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66" w:history="1">
            <w:r w:rsidRPr="00EE2CBC">
              <w:rPr>
                <w:rStyle w:val="Hyperlink"/>
                <w:noProof/>
              </w:rPr>
              <w:t>2.1</w:t>
            </w:r>
            <w:r>
              <w:rPr>
                <w:rFonts w:asciiTheme="minorHAnsi" w:eastAsiaTheme="minorEastAsia" w:hAnsiTheme="minorHAnsi"/>
                <w:noProof/>
                <w:sz w:val="24"/>
                <w:szCs w:val="24"/>
                <w:lang w:eastAsia="nl-NL"/>
              </w:rPr>
              <w:tab/>
            </w:r>
            <w:r w:rsidRPr="00EE2CBC">
              <w:rPr>
                <w:rStyle w:val="Hyperlink"/>
                <w:noProof/>
              </w:rPr>
              <w:t>Verslag van gebeurtenissen 2022</w:t>
            </w:r>
            <w:r>
              <w:rPr>
                <w:noProof/>
                <w:webHidden/>
              </w:rPr>
              <w:tab/>
            </w:r>
            <w:r>
              <w:rPr>
                <w:noProof/>
                <w:webHidden/>
              </w:rPr>
              <w:fldChar w:fldCharType="begin"/>
            </w:r>
            <w:r>
              <w:rPr>
                <w:noProof/>
                <w:webHidden/>
              </w:rPr>
              <w:instrText xml:space="preserve"> PAGEREF _Toc124858766 \h </w:instrText>
            </w:r>
            <w:r>
              <w:rPr>
                <w:noProof/>
                <w:webHidden/>
              </w:rPr>
            </w:r>
            <w:r>
              <w:rPr>
                <w:noProof/>
                <w:webHidden/>
              </w:rPr>
              <w:fldChar w:fldCharType="separate"/>
            </w:r>
            <w:r w:rsidR="00737F57">
              <w:rPr>
                <w:noProof/>
                <w:webHidden/>
              </w:rPr>
              <w:t>3</w:t>
            </w:r>
            <w:r>
              <w:rPr>
                <w:noProof/>
                <w:webHidden/>
              </w:rPr>
              <w:fldChar w:fldCharType="end"/>
            </w:r>
          </w:hyperlink>
        </w:p>
        <w:p w14:paraId="22C6AD50" w14:textId="236326A5"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67" w:history="1">
            <w:r w:rsidRPr="00EE2CBC">
              <w:rPr>
                <w:rStyle w:val="Hyperlink"/>
                <w:noProof/>
              </w:rPr>
              <w:t>2.2</w:t>
            </w:r>
            <w:r>
              <w:rPr>
                <w:rFonts w:asciiTheme="minorHAnsi" w:eastAsiaTheme="minorEastAsia" w:hAnsiTheme="minorHAnsi"/>
                <w:noProof/>
                <w:sz w:val="24"/>
                <w:szCs w:val="24"/>
                <w:lang w:eastAsia="nl-NL"/>
              </w:rPr>
              <w:tab/>
            </w:r>
            <w:r w:rsidRPr="00EE2CBC">
              <w:rPr>
                <w:rStyle w:val="Hyperlink"/>
                <w:noProof/>
              </w:rPr>
              <w:t>Jaarverslag 2022</w:t>
            </w:r>
            <w:r>
              <w:rPr>
                <w:noProof/>
                <w:webHidden/>
              </w:rPr>
              <w:tab/>
            </w:r>
            <w:r>
              <w:rPr>
                <w:noProof/>
                <w:webHidden/>
              </w:rPr>
              <w:fldChar w:fldCharType="begin"/>
            </w:r>
            <w:r>
              <w:rPr>
                <w:noProof/>
                <w:webHidden/>
              </w:rPr>
              <w:instrText xml:space="preserve"> PAGEREF _Toc124858767 \h </w:instrText>
            </w:r>
            <w:r>
              <w:rPr>
                <w:noProof/>
                <w:webHidden/>
              </w:rPr>
            </w:r>
            <w:r>
              <w:rPr>
                <w:noProof/>
                <w:webHidden/>
              </w:rPr>
              <w:fldChar w:fldCharType="separate"/>
            </w:r>
            <w:r w:rsidR="00737F57">
              <w:rPr>
                <w:noProof/>
                <w:webHidden/>
              </w:rPr>
              <w:t>6</w:t>
            </w:r>
            <w:r>
              <w:rPr>
                <w:noProof/>
                <w:webHidden/>
              </w:rPr>
              <w:fldChar w:fldCharType="end"/>
            </w:r>
          </w:hyperlink>
        </w:p>
        <w:p w14:paraId="3AF3A82F" w14:textId="5CE3FCDE" w:rsidR="00A9136F" w:rsidRDefault="00A9136F">
          <w:pPr>
            <w:pStyle w:val="TOC1"/>
            <w:tabs>
              <w:tab w:val="left" w:pos="510"/>
              <w:tab w:val="right" w:leader="dot" w:pos="9062"/>
            </w:tabs>
            <w:rPr>
              <w:rFonts w:asciiTheme="minorHAnsi" w:eastAsiaTheme="minorEastAsia" w:hAnsiTheme="minorHAnsi"/>
              <w:b w:val="0"/>
              <w:noProof/>
              <w:sz w:val="24"/>
              <w:szCs w:val="24"/>
              <w:lang w:eastAsia="nl-NL"/>
            </w:rPr>
          </w:pPr>
          <w:hyperlink w:anchor="_Toc124858768" w:history="1">
            <w:r w:rsidRPr="00EE2CBC">
              <w:rPr>
                <w:rStyle w:val="Hyperlink"/>
                <w:noProof/>
              </w:rPr>
              <w:t>3</w:t>
            </w:r>
            <w:r>
              <w:rPr>
                <w:rFonts w:asciiTheme="minorHAnsi" w:eastAsiaTheme="minorEastAsia" w:hAnsiTheme="minorHAnsi"/>
                <w:b w:val="0"/>
                <w:noProof/>
                <w:sz w:val="24"/>
                <w:szCs w:val="24"/>
                <w:lang w:eastAsia="nl-NL"/>
              </w:rPr>
              <w:tab/>
            </w:r>
            <w:r w:rsidRPr="00EE2CBC">
              <w:rPr>
                <w:rStyle w:val="Hyperlink"/>
                <w:noProof/>
              </w:rPr>
              <w:t>Kalenderjaar 2023</w:t>
            </w:r>
            <w:r>
              <w:rPr>
                <w:noProof/>
                <w:webHidden/>
              </w:rPr>
              <w:tab/>
            </w:r>
            <w:r>
              <w:rPr>
                <w:noProof/>
                <w:webHidden/>
              </w:rPr>
              <w:fldChar w:fldCharType="begin"/>
            </w:r>
            <w:r>
              <w:rPr>
                <w:noProof/>
                <w:webHidden/>
              </w:rPr>
              <w:instrText xml:space="preserve"> PAGEREF _Toc124858768 \h </w:instrText>
            </w:r>
            <w:r>
              <w:rPr>
                <w:noProof/>
                <w:webHidden/>
              </w:rPr>
            </w:r>
            <w:r>
              <w:rPr>
                <w:noProof/>
                <w:webHidden/>
              </w:rPr>
              <w:fldChar w:fldCharType="separate"/>
            </w:r>
            <w:r w:rsidR="00737F57">
              <w:rPr>
                <w:noProof/>
                <w:webHidden/>
              </w:rPr>
              <w:t>11</w:t>
            </w:r>
            <w:r>
              <w:rPr>
                <w:noProof/>
                <w:webHidden/>
              </w:rPr>
              <w:fldChar w:fldCharType="end"/>
            </w:r>
          </w:hyperlink>
        </w:p>
        <w:p w14:paraId="3087EFE9" w14:textId="1A07B090"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69" w:history="1">
            <w:r w:rsidRPr="00EE2CBC">
              <w:rPr>
                <w:rStyle w:val="Hyperlink"/>
                <w:noProof/>
              </w:rPr>
              <w:t>3.1</w:t>
            </w:r>
            <w:r>
              <w:rPr>
                <w:rFonts w:asciiTheme="minorHAnsi" w:eastAsiaTheme="minorEastAsia" w:hAnsiTheme="minorHAnsi"/>
                <w:noProof/>
                <w:sz w:val="24"/>
                <w:szCs w:val="24"/>
                <w:lang w:eastAsia="nl-NL"/>
              </w:rPr>
              <w:tab/>
            </w:r>
            <w:r w:rsidRPr="00EE2CBC">
              <w:rPr>
                <w:rStyle w:val="Hyperlink"/>
                <w:noProof/>
              </w:rPr>
              <w:t>Jaarplan 2023</w:t>
            </w:r>
            <w:r>
              <w:rPr>
                <w:noProof/>
                <w:webHidden/>
              </w:rPr>
              <w:tab/>
            </w:r>
            <w:r>
              <w:rPr>
                <w:noProof/>
                <w:webHidden/>
              </w:rPr>
              <w:fldChar w:fldCharType="begin"/>
            </w:r>
            <w:r>
              <w:rPr>
                <w:noProof/>
                <w:webHidden/>
              </w:rPr>
              <w:instrText xml:space="preserve"> PAGEREF _Toc124858769 \h </w:instrText>
            </w:r>
            <w:r>
              <w:rPr>
                <w:noProof/>
                <w:webHidden/>
              </w:rPr>
            </w:r>
            <w:r>
              <w:rPr>
                <w:noProof/>
                <w:webHidden/>
              </w:rPr>
              <w:fldChar w:fldCharType="separate"/>
            </w:r>
            <w:r w:rsidR="00737F57">
              <w:rPr>
                <w:noProof/>
                <w:webHidden/>
              </w:rPr>
              <w:t>11</w:t>
            </w:r>
            <w:r>
              <w:rPr>
                <w:noProof/>
                <w:webHidden/>
              </w:rPr>
              <w:fldChar w:fldCharType="end"/>
            </w:r>
          </w:hyperlink>
        </w:p>
        <w:p w14:paraId="6A0B9981" w14:textId="7DCB27E4"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0" w:history="1">
            <w:r w:rsidRPr="00EE2CBC">
              <w:rPr>
                <w:rStyle w:val="Hyperlink"/>
                <w:noProof/>
              </w:rPr>
              <w:t>3.2</w:t>
            </w:r>
            <w:r>
              <w:rPr>
                <w:rFonts w:asciiTheme="minorHAnsi" w:eastAsiaTheme="minorEastAsia" w:hAnsiTheme="minorHAnsi"/>
                <w:noProof/>
                <w:sz w:val="24"/>
                <w:szCs w:val="24"/>
                <w:lang w:eastAsia="nl-NL"/>
              </w:rPr>
              <w:tab/>
            </w:r>
            <w:r w:rsidRPr="00EE2CBC">
              <w:rPr>
                <w:rStyle w:val="Hyperlink"/>
                <w:noProof/>
              </w:rPr>
              <w:t>Verslag van gebeurtenissen 2023</w:t>
            </w:r>
            <w:r>
              <w:rPr>
                <w:noProof/>
                <w:webHidden/>
              </w:rPr>
              <w:tab/>
            </w:r>
            <w:r>
              <w:rPr>
                <w:noProof/>
                <w:webHidden/>
              </w:rPr>
              <w:fldChar w:fldCharType="begin"/>
            </w:r>
            <w:r>
              <w:rPr>
                <w:noProof/>
                <w:webHidden/>
              </w:rPr>
              <w:instrText xml:space="preserve"> PAGEREF _Toc124858770 \h </w:instrText>
            </w:r>
            <w:r>
              <w:rPr>
                <w:noProof/>
                <w:webHidden/>
              </w:rPr>
            </w:r>
            <w:r>
              <w:rPr>
                <w:noProof/>
                <w:webHidden/>
              </w:rPr>
              <w:fldChar w:fldCharType="separate"/>
            </w:r>
            <w:r w:rsidR="00737F57">
              <w:rPr>
                <w:noProof/>
                <w:webHidden/>
              </w:rPr>
              <w:t>14</w:t>
            </w:r>
            <w:r>
              <w:rPr>
                <w:noProof/>
                <w:webHidden/>
              </w:rPr>
              <w:fldChar w:fldCharType="end"/>
            </w:r>
          </w:hyperlink>
        </w:p>
        <w:p w14:paraId="5A0CDE3A" w14:textId="54B144B9"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1" w:history="1">
            <w:r w:rsidRPr="00EE2CBC">
              <w:rPr>
                <w:rStyle w:val="Hyperlink"/>
                <w:noProof/>
              </w:rPr>
              <w:t>3.3</w:t>
            </w:r>
            <w:r>
              <w:rPr>
                <w:rFonts w:asciiTheme="minorHAnsi" w:eastAsiaTheme="minorEastAsia" w:hAnsiTheme="minorHAnsi"/>
                <w:noProof/>
                <w:sz w:val="24"/>
                <w:szCs w:val="24"/>
                <w:lang w:eastAsia="nl-NL"/>
              </w:rPr>
              <w:tab/>
            </w:r>
            <w:r w:rsidRPr="00EE2CBC">
              <w:rPr>
                <w:rStyle w:val="Hyperlink"/>
                <w:noProof/>
              </w:rPr>
              <w:t>Jaarverslag 2023</w:t>
            </w:r>
            <w:r>
              <w:rPr>
                <w:noProof/>
                <w:webHidden/>
              </w:rPr>
              <w:tab/>
            </w:r>
            <w:r>
              <w:rPr>
                <w:noProof/>
                <w:webHidden/>
              </w:rPr>
              <w:fldChar w:fldCharType="begin"/>
            </w:r>
            <w:r>
              <w:rPr>
                <w:noProof/>
                <w:webHidden/>
              </w:rPr>
              <w:instrText xml:space="preserve"> PAGEREF _Toc124858771 \h </w:instrText>
            </w:r>
            <w:r>
              <w:rPr>
                <w:noProof/>
                <w:webHidden/>
              </w:rPr>
            </w:r>
            <w:r>
              <w:rPr>
                <w:noProof/>
                <w:webHidden/>
              </w:rPr>
              <w:fldChar w:fldCharType="separate"/>
            </w:r>
            <w:r w:rsidR="00737F57">
              <w:rPr>
                <w:noProof/>
                <w:webHidden/>
              </w:rPr>
              <w:t>18</w:t>
            </w:r>
            <w:r>
              <w:rPr>
                <w:noProof/>
                <w:webHidden/>
              </w:rPr>
              <w:fldChar w:fldCharType="end"/>
            </w:r>
          </w:hyperlink>
        </w:p>
        <w:p w14:paraId="3AB63448" w14:textId="185F7047" w:rsidR="00A9136F" w:rsidRDefault="00A9136F">
          <w:pPr>
            <w:pStyle w:val="TOC1"/>
            <w:tabs>
              <w:tab w:val="left" w:pos="510"/>
              <w:tab w:val="right" w:leader="dot" w:pos="9062"/>
            </w:tabs>
            <w:rPr>
              <w:rFonts w:asciiTheme="minorHAnsi" w:eastAsiaTheme="minorEastAsia" w:hAnsiTheme="minorHAnsi"/>
              <w:b w:val="0"/>
              <w:noProof/>
              <w:sz w:val="24"/>
              <w:szCs w:val="24"/>
              <w:lang w:eastAsia="nl-NL"/>
            </w:rPr>
          </w:pPr>
          <w:hyperlink w:anchor="_Toc124858772" w:history="1">
            <w:r w:rsidRPr="00EE2CBC">
              <w:rPr>
                <w:rStyle w:val="Hyperlink"/>
                <w:noProof/>
              </w:rPr>
              <w:t>4</w:t>
            </w:r>
            <w:r>
              <w:rPr>
                <w:rFonts w:asciiTheme="minorHAnsi" w:eastAsiaTheme="minorEastAsia" w:hAnsiTheme="minorHAnsi"/>
                <w:b w:val="0"/>
                <w:noProof/>
                <w:sz w:val="24"/>
                <w:szCs w:val="24"/>
                <w:lang w:eastAsia="nl-NL"/>
              </w:rPr>
              <w:tab/>
            </w:r>
            <w:r w:rsidRPr="00EE2CBC">
              <w:rPr>
                <w:rStyle w:val="Hyperlink"/>
                <w:noProof/>
              </w:rPr>
              <w:t>Kalenderjaar 2024</w:t>
            </w:r>
            <w:r>
              <w:rPr>
                <w:noProof/>
                <w:webHidden/>
              </w:rPr>
              <w:tab/>
            </w:r>
            <w:r>
              <w:rPr>
                <w:noProof/>
                <w:webHidden/>
              </w:rPr>
              <w:fldChar w:fldCharType="begin"/>
            </w:r>
            <w:r>
              <w:rPr>
                <w:noProof/>
                <w:webHidden/>
              </w:rPr>
              <w:instrText xml:space="preserve"> PAGEREF _Toc124858772 \h </w:instrText>
            </w:r>
            <w:r>
              <w:rPr>
                <w:noProof/>
                <w:webHidden/>
              </w:rPr>
            </w:r>
            <w:r>
              <w:rPr>
                <w:noProof/>
                <w:webHidden/>
              </w:rPr>
              <w:fldChar w:fldCharType="separate"/>
            </w:r>
            <w:r w:rsidR="00737F57">
              <w:rPr>
                <w:noProof/>
                <w:webHidden/>
              </w:rPr>
              <w:t>22</w:t>
            </w:r>
            <w:r>
              <w:rPr>
                <w:noProof/>
                <w:webHidden/>
              </w:rPr>
              <w:fldChar w:fldCharType="end"/>
            </w:r>
          </w:hyperlink>
        </w:p>
        <w:p w14:paraId="7B00867E" w14:textId="1220737C"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3" w:history="1">
            <w:r w:rsidRPr="00EE2CBC">
              <w:rPr>
                <w:rStyle w:val="Hyperlink"/>
                <w:noProof/>
              </w:rPr>
              <w:t>4.1</w:t>
            </w:r>
            <w:r>
              <w:rPr>
                <w:rFonts w:asciiTheme="minorHAnsi" w:eastAsiaTheme="minorEastAsia" w:hAnsiTheme="minorHAnsi"/>
                <w:noProof/>
                <w:sz w:val="24"/>
                <w:szCs w:val="24"/>
                <w:lang w:eastAsia="nl-NL"/>
              </w:rPr>
              <w:tab/>
            </w:r>
            <w:r w:rsidRPr="00EE2CBC">
              <w:rPr>
                <w:rStyle w:val="Hyperlink"/>
                <w:noProof/>
              </w:rPr>
              <w:t>Jaarplan 2024</w:t>
            </w:r>
            <w:r>
              <w:rPr>
                <w:noProof/>
                <w:webHidden/>
              </w:rPr>
              <w:tab/>
            </w:r>
            <w:r>
              <w:rPr>
                <w:noProof/>
                <w:webHidden/>
              </w:rPr>
              <w:fldChar w:fldCharType="begin"/>
            </w:r>
            <w:r>
              <w:rPr>
                <w:noProof/>
                <w:webHidden/>
              </w:rPr>
              <w:instrText xml:space="preserve"> PAGEREF _Toc124858773 \h </w:instrText>
            </w:r>
            <w:r>
              <w:rPr>
                <w:noProof/>
                <w:webHidden/>
              </w:rPr>
            </w:r>
            <w:r>
              <w:rPr>
                <w:noProof/>
                <w:webHidden/>
              </w:rPr>
              <w:fldChar w:fldCharType="separate"/>
            </w:r>
            <w:r w:rsidR="00737F57">
              <w:rPr>
                <w:noProof/>
                <w:webHidden/>
              </w:rPr>
              <w:t>22</w:t>
            </w:r>
            <w:r>
              <w:rPr>
                <w:noProof/>
                <w:webHidden/>
              </w:rPr>
              <w:fldChar w:fldCharType="end"/>
            </w:r>
          </w:hyperlink>
        </w:p>
        <w:p w14:paraId="5E3495E5" w14:textId="1641E85B"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4" w:history="1">
            <w:r w:rsidRPr="00EE2CBC">
              <w:rPr>
                <w:rStyle w:val="Hyperlink"/>
                <w:noProof/>
              </w:rPr>
              <w:t>4.2</w:t>
            </w:r>
            <w:r>
              <w:rPr>
                <w:rFonts w:asciiTheme="minorHAnsi" w:eastAsiaTheme="minorEastAsia" w:hAnsiTheme="minorHAnsi"/>
                <w:noProof/>
                <w:sz w:val="24"/>
                <w:szCs w:val="24"/>
                <w:lang w:eastAsia="nl-NL"/>
              </w:rPr>
              <w:tab/>
            </w:r>
            <w:r w:rsidRPr="00EE2CBC">
              <w:rPr>
                <w:rStyle w:val="Hyperlink"/>
                <w:noProof/>
              </w:rPr>
              <w:t>Verslag van gebeurtenissen 2024</w:t>
            </w:r>
            <w:r>
              <w:rPr>
                <w:noProof/>
                <w:webHidden/>
              </w:rPr>
              <w:tab/>
            </w:r>
            <w:r>
              <w:rPr>
                <w:noProof/>
                <w:webHidden/>
              </w:rPr>
              <w:fldChar w:fldCharType="begin"/>
            </w:r>
            <w:r>
              <w:rPr>
                <w:noProof/>
                <w:webHidden/>
              </w:rPr>
              <w:instrText xml:space="preserve"> PAGEREF _Toc124858774 \h </w:instrText>
            </w:r>
            <w:r>
              <w:rPr>
                <w:noProof/>
                <w:webHidden/>
              </w:rPr>
            </w:r>
            <w:r>
              <w:rPr>
                <w:noProof/>
                <w:webHidden/>
              </w:rPr>
              <w:fldChar w:fldCharType="separate"/>
            </w:r>
            <w:r w:rsidR="00737F57">
              <w:rPr>
                <w:noProof/>
                <w:webHidden/>
              </w:rPr>
              <w:t>27</w:t>
            </w:r>
            <w:r>
              <w:rPr>
                <w:noProof/>
                <w:webHidden/>
              </w:rPr>
              <w:fldChar w:fldCharType="end"/>
            </w:r>
          </w:hyperlink>
        </w:p>
        <w:p w14:paraId="2267516D" w14:textId="1912F8B4"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5" w:history="1">
            <w:r w:rsidRPr="00EE2CBC">
              <w:rPr>
                <w:rStyle w:val="Hyperlink"/>
                <w:noProof/>
              </w:rPr>
              <w:t>4.3</w:t>
            </w:r>
            <w:r>
              <w:rPr>
                <w:rFonts w:asciiTheme="minorHAnsi" w:eastAsiaTheme="minorEastAsia" w:hAnsiTheme="minorHAnsi"/>
                <w:noProof/>
                <w:sz w:val="24"/>
                <w:szCs w:val="24"/>
                <w:lang w:eastAsia="nl-NL"/>
              </w:rPr>
              <w:tab/>
            </w:r>
            <w:r w:rsidRPr="00EE2CBC">
              <w:rPr>
                <w:rStyle w:val="Hyperlink"/>
                <w:noProof/>
              </w:rPr>
              <w:t>Jaarverslag 2024</w:t>
            </w:r>
            <w:r>
              <w:rPr>
                <w:noProof/>
                <w:webHidden/>
              </w:rPr>
              <w:tab/>
            </w:r>
            <w:r>
              <w:rPr>
                <w:noProof/>
                <w:webHidden/>
              </w:rPr>
              <w:fldChar w:fldCharType="begin"/>
            </w:r>
            <w:r>
              <w:rPr>
                <w:noProof/>
                <w:webHidden/>
              </w:rPr>
              <w:instrText xml:space="preserve"> PAGEREF _Toc124858775 \h </w:instrText>
            </w:r>
            <w:r>
              <w:rPr>
                <w:noProof/>
                <w:webHidden/>
              </w:rPr>
            </w:r>
            <w:r>
              <w:rPr>
                <w:noProof/>
                <w:webHidden/>
              </w:rPr>
              <w:fldChar w:fldCharType="separate"/>
            </w:r>
            <w:r w:rsidR="00737F57">
              <w:rPr>
                <w:noProof/>
                <w:webHidden/>
              </w:rPr>
              <w:t>28</w:t>
            </w:r>
            <w:r>
              <w:rPr>
                <w:noProof/>
                <w:webHidden/>
              </w:rPr>
              <w:fldChar w:fldCharType="end"/>
            </w:r>
          </w:hyperlink>
        </w:p>
        <w:p w14:paraId="70AB9744" w14:textId="15614738" w:rsidR="00A9136F" w:rsidRDefault="00A9136F">
          <w:pPr>
            <w:pStyle w:val="TOC1"/>
            <w:tabs>
              <w:tab w:val="left" w:pos="510"/>
              <w:tab w:val="right" w:leader="dot" w:pos="9062"/>
            </w:tabs>
            <w:rPr>
              <w:rFonts w:asciiTheme="minorHAnsi" w:eastAsiaTheme="minorEastAsia" w:hAnsiTheme="minorHAnsi"/>
              <w:b w:val="0"/>
              <w:noProof/>
              <w:sz w:val="24"/>
              <w:szCs w:val="24"/>
              <w:lang w:eastAsia="nl-NL"/>
            </w:rPr>
          </w:pPr>
          <w:hyperlink w:anchor="_Toc124858776" w:history="1">
            <w:r w:rsidRPr="00EE2CBC">
              <w:rPr>
                <w:rStyle w:val="Hyperlink"/>
                <w:noProof/>
              </w:rPr>
              <w:t>5</w:t>
            </w:r>
            <w:r>
              <w:rPr>
                <w:rFonts w:asciiTheme="minorHAnsi" w:eastAsiaTheme="minorEastAsia" w:hAnsiTheme="minorHAnsi"/>
                <w:b w:val="0"/>
                <w:noProof/>
                <w:sz w:val="24"/>
                <w:szCs w:val="24"/>
                <w:lang w:eastAsia="nl-NL"/>
              </w:rPr>
              <w:tab/>
            </w:r>
            <w:r w:rsidRPr="00EE2CBC">
              <w:rPr>
                <w:rStyle w:val="Hyperlink"/>
                <w:noProof/>
              </w:rPr>
              <w:t>Kalenderjaar 2025</w:t>
            </w:r>
            <w:r>
              <w:rPr>
                <w:noProof/>
                <w:webHidden/>
              </w:rPr>
              <w:tab/>
            </w:r>
            <w:r>
              <w:rPr>
                <w:noProof/>
                <w:webHidden/>
              </w:rPr>
              <w:fldChar w:fldCharType="begin"/>
            </w:r>
            <w:r>
              <w:rPr>
                <w:noProof/>
                <w:webHidden/>
              </w:rPr>
              <w:instrText xml:space="preserve"> PAGEREF _Toc124858776 \h </w:instrText>
            </w:r>
            <w:r>
              <w:rPr>
                <w:noProof/>
                <w:webHidden/>
              </w:rPr>
            </w:r>
            <w:r>
              <w:rPr>
                <w:noProof/>
                <w:webHidden/>
              </w:rPr>
              <w:fldChar w:fldCharType="separate"/>
            </w:r>
            <w:r w:rsidR="00737F57">
              <w:rPr>
                <w:noProof/>
                <w:webHidden/>
              </w:rPr>
              <w:t>29</w:t>
            </w:r>
            <w:r>
              <w:rPr>
                <w:noProof/>
                <w:webHidden/>
              </w:rPr>
              <w:fldChar w:fldCharType="end"/>
            </w:r>
          </w:hyperlink>
        </w:p>
        <w:p w14:paraId="01D6EF49" w14:textId="296708CE"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7" w:history="1">
            <w:r w:rsidRPr="00EE2CBC">
              <w:rPr>
                <w:rStyle w:val="Hyperlink"/>
                <w:noProof/>
              </w:rPr>
              <w:t>5.1</w:t>
            </w:r>
            <w:r>
              <w:rPr>
                <w:rFonts w:asciiTheme="minorHAnsi" w:eastAsiaTheme="minorEastAsia" w:hAnsiTheme="minorHAnsi"/>
                <w:noProof/>
                <w:sz w:val="24"/>
                <w:szCs w:val="24"/>
                <w:lang w:eastAsia="nl-NL"/>
              </w:rPr>
              <w:tab/>
            </w:r>
            <w:r w:rsidRPr="00EE2CBC">
              <w:rPr>
                <w:rStyle w:val="Hyperlink"/>
                <w:noProof/>
              </w:rPr>
              <w:t>Jaarplan 2025</w:t>
            </w:r>
            <w:r>
              <w:rPr>
                <w:noProof/>
                <w:webHidden/>
              </w:rPr>
              <w:tab/>
            </w:r>
            <w:r>
              <w:rPr>
                <w:noProof/>
                <w:webHidden/>
              </w:rPr>
              <w:fldChar w:fldCharType="begin"/>
            </w:r>
            <w:r>
              <w:rPr>
                <w:noProof/>
                <w:webHidden/>
              </w:rPr>
              <w:instrText xml:space="preserve"> PAGEREF _Toc124858777 \h </w:instrText>
            </w:r>
            <w:r>
              <w:rPr>
                <w:noProof/>
                <w:webHidden/>
              </w:rPr>
            </w:r>
            <w:r>
              <w:rPr>
                <w:noProof/>
                <w:webHidden/>
              </w:rPr>
              <w:fldChar w:fldCharType="separate"/>
            </w:r>
            <w:r w:rsidR="00737F57">
              <w:rPr>
                <w:noProof/>
                <w:webHidden/>
              </w:rPr>
              <w:t>29</w:t>
            </w:r>
            <w:r>
              <w:rPr>
                <w:noProof/>
                <w:webHidden/>
              </w:rPr>
              <w:fldChar w:fldCharType="end"/>
            </w:r>
          </w:hyperlink>
        </w:p>
        <w:p w14:paraId="2DA6866F" w14:textId="7EDE8447"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8" w:history="1">
            <w:r w:rsidRPr="00EE2CBC">
              <w:rPr>
                <w:rStyle w:val="Hyperlink"/>
                <w:noProof/>
              </w:rPr>
              <w:t>5.2</w:t>
            </w:r>
            <w:r>
              <w:rPr>
                <w:rFonts w:asciiTheme="minorHAnsi" w:eastAsiaTheme="minorEastAsia" w:hAnsiTheme="minorHAnsi"/>
                <w:noProof/>
                <w:sz w:val="24"/>
                <w:szCs w:val="24"/>
                <w:lang w:eastAsia="nl-NL"/>
              </w:rPr>
              <w:tab/>
            </w:r>
            <w:r w:rsidRPr="00EE2CBC">
              <w:rPr>
                <w:rStyle w:val="Hyperlink"/>
                <w:noProof/>
              </w:rPr>
              <w:t>Verslag van gebeurtenissen 2025</w:t>
            </w:r>
            <w:r>
              <w:rPr>
                <w:noProof/>
                <w:webHidden/>
              </w:rPr>
              <w:tab/>
            </w:r>
            <w:r>
              <w:rPr>
                <w:noProof/>
                <w:webHidden/>
              </w:rPr>
              <w:fldChar w:fldCharType="begin"/>
            </w:r>
            <w:r>
              <w:rPr>
                <w:noProof/>
                <w:webHidden/>
              </w:rPr>
              <w:instrText xml:space="preserve"> PAGEREF _Toc124858778 \h </w:instrText>
            </w:r>
            <w:r>
              <w:rPr>
                <w:noProof/>
                <w:webHidden/>
              </w:rPr>
            </w:r>
            <w:r>
              <w:rPr>
                <w:noProof/>
                <w:webHidden/>
              </w:rPr>
              <w:fldChar w:fldCharType="separate"/>
            </w:r>
            <w:r w:rsidR="00737F57">
              <w:rPr>
                <w:noProof/>
                <w:webHidden/>
              </w:rPr>
              <w:t>31</w:t>
            </w:r>
            <w:r>
              <w:rPr>
                <w:noProof/>
                <w:webHidden/>
              </w:rPr>
              <w:fldChar w:fldCharType="end"/>
            </w:r>
          </w:hyperlink>
        </w:p>
        <w:p w14:paraId="68800BAB" w14:textId="5735CB96"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79" w:history="1">
            <w:r w:rsidRPr="00EE2CBC">
              <w:rPr>
                <w:rStyle w:val="Hyperlink"/>
                <w:noProof/>
              </w:rPr>
              <w:t>5.3</w:t>
            </w:r>
            <w:r>
              <w:rPr>
                <w:rFonts w:asciiTheme="minorHAnsi" w:eastAsiaTheme="minorEastAsia" w:hAnsiTheme="minorHAnsi"/>
                <w:noProof/>
                <w:sz w:val="24"/>
                <w:szCs w:val="24"/>
                <w:lang w:eastAsia="nl-NL"/>
              </w:rPr>
              <w:tab/>
            </w:r>
            <w:r w:rsidRPr="00EE2CBC">
              <w:rPr>
                <w:rStyle w:val="Hyperlink"/>
                <w:noProof/>
              </w:rPr>
              <w:t>Jaarverslag 2025</w:t>
            </w:r>
            <w:r>
              <w:rPr>
                <w:noProof/>
                <w:webHidden/>
              </w:rPr>
              <w:tab/>
            </w:r>
            <w:r>
              <w:rPr>
                <w:noProof/>
                <w:webHidden/>
              </w:rPr>
              <w:fldChar w:fldCharType="begin"/>
            </w:r>
            <w:r>
              <w:rPr>
                <w:noProof/>
                <w:webHidden/>
              </w:rPr>
              <w:instrText xml:space="preserve"> PAGEREF _Toc124858779 \h </w:instrText>
            </w:r>
            <w:r>
              <w:rPr>
                <w:noProof/>
                <w:webHidden/>
              </w:rPr>
            </w:r>
            <w:r>
              <w:rPr>
                <w:noProof/>
                <w:webHidden/>
              </w:rPr>
              <w:fldChar w:fldCharType="separate"/>
            </w:r>
            <w:r w:rsidR="00737F57">
              <w:rPr>
                <w:noProof/>
                <w:webHidden/>
              </w:rPr>
              <w:t>31</w:t>
            </w:r>
            <w:r>
              <w:rPr>
                <w:noProof/>
                <w:webHidden/>
              </w:rPr>
              <w:fldChar w:fldCharType="end"/>
            </w:r>
          </w:hyperlink>
        </w:p>
        <w:p w14:paraId="134C8A92" w14:textId="5CD57AC7" w:rsidR="00A9136F" w:rsidRDefault="00A9136F">
          <w:pPr>
            <w:pStyle w:val="TOC1"/>
            <w:tabs>
              <w:tab w:val="left" w:pos="510"/>
              <w:tab w:val="right" w:leader="dot" w:pos="9062"/>
            </w:tabs>
            <w:rPr>
              <w:rFonts w:asciiTheme="minorHAnsi" w:eastAsiaTheme="minorEastAsia" w:hAnsiTheme="minorHAnsi"/>
              <w:b w:val="0"/>
              <w:noProof/>
              <w:sz w:val="24"/>
              <w:szCs w:val="24"/>
              <w:lang w:eastAsia="nl-NL"/>
            </w:rPr>
          </w:pPr>
          <w:hyperlink w:anchor="_Toc124858780" w:history="1">
            <w:r w:rsidRPr="00EE2CBC">
              <w:rPr>
                <w:rStyle w:val="Hyperlink"/>
                <w:noProof/>
              </w:rPr>
              <w:t>6</w:t>
            </w:r>
            <w:r>
              <w:rPr>
                <w:rFonts w:asciiTheme="minorHAnsi" w:eastAsiaTheme="minorEastAsia" w:hAnsiTheme="minorHAnsi"/>
                <w:b w:val="0"/>
                <w:noProof/>
                <w:sz w:val="24"/>
                <w:szCs w:val="24"/>
                <w:lang w:eastAsia="nl-NL"/>
              </w:rPr>
              <w:tab/>
            </w:r>
            <w:r w:rsidRPr="00EE2CBC">
              <w:rPr>
                <w:rStyle w:val="Hyperlink"/>
                <w:noProof/>
              </w:rPr>
              <w:t>Kalenderjaar 2026</w:t>
            </w:r>
            <w:r>
              <w:rPr>
                <w:noProof/>
                <w:webHidden/>
              </w:rPr>
              <w:tab/>
            </w:r>
            <w:r>
              <w:rPr>
                <w:noProof/>
                <w:webHidden/>
              </w:rPr>
              <w:fldChar w:fldCharType="begin"/>
            </w:r>
            <w:r>
              <w:rPr>
                <w:noProof/>
                <w:webHidden/>
              </w:rPr>
              <w:instrText xml:space="preserve"> PAGEREF _Toc124858780 \h </w:instrText>
            </w:r>
            <w:r>
              <w:rPr>
                <w:noProof/>
                <w:webHidden/>
              </w:rPr>
            </w:r>
            <w:r>
              <w:rPr>
                <w:noProof/>
                <w:webHidden/>
              </w:rPr>
              <w:fldChar w:fldCharType="separate"/>
            </w:r>
            <w:r w:rsidR="00737F57">
              <w:rPr>
                <w:noProof/>
                <w:webHidden/>
              </w:rPr>
              <w:t>32</w:t>
            </w:r>
            <w:r>
              <w:rPr>
                <w:noProof/>
                <w:webHidden/>
              </w:rPr>
              <w:fldChar w:fldCharType="end"/>
            </w:r>
          </w:hyperlink>
        </w:p>
        <w:p w14:paraId="7A6CC8A5" w14:textId="581BDE3B"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81" w:history="1">
            <w:r w:rsidRPr="00EE2CBC">
              <w:rPr>
                <w:rStyle w:val="Hyperlink"/>
                <w:noProof/>
              </w:rPr>
              <w:t>6.1</w:t>
            </w:r>
            <w:r>
              <w:rPr>
                <w:rFonts w:asciiTheme="minorHAnsi" w:eastAsiaTheme="minorEastAsia" w:hAnsiTheme="minorHAnsi"/>
                <w:noProof/>
                <w:sz w:val="24"/>
                <w:szCs w:val="24"/>
                <w:lang w:eastAsia="nl-NL"/>
              </w:rPr>
              <w:tab/>
            </w:r>
            <w:r w:rsidRPr="00EE2CBC">
              <w:rPr>
                <w:rStyle w:val="Hyperlink"/>
                <w:noProof/>
              </w:rPr>
              <w:t>Jaarplan 2026</w:t>
            </w:r>
            <w:r>
              <w:rPr>
                <w:noProof/>
                <w:webHidden/>
              </w:rPr>
              <w:tab/>
            </w:r>
            <w:r>
              <w:rPr>
                <w:noProof/>
                <w:webHidden/>
              </w:rPr>
              <w:fldChar w:fldCharType="begin"/>
            </w:r>
            <w:r>
              <w:rPr>
                <w:noProof/>
                <w:webHidden/>
              </w:rPr>
              <w:instrText xml:space="preserve"> PAGEREF _Toc124858781 \h </w:instrText>
            </w:r>
            <w:r>
              <w:rPr>
                <w:noProof/>
                <w:webHidden/>
              </w:rPr>
            </w:r>
            <w:r>
              <w:rPr>
                <w:noProof/>
                <w:webHidden/>
              </w:rPr>
              <w:fldChar w:fldCharType="separate"/>
            </w:r>
            <w:r w:rsidR="00737F57">
              <w:rPr>
                <w:noProof/>
                <w:webHidden/>
              </w:rPr>
              <w:t>32</w:t>
            </w:r>
            <w:r>
              <w:rPr>
                <w:noProof/>
                <w:webHidden/>
              </w:rPr>
              <w:fldChar w:fldCharType="end"/>
            </w:r>
          </w:hyperlink>
        </w:p>
        <w:p w14:paraId="3A5A5854" w14:textId="10A66055"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82" w:history="1">
            <w:r w:rsidRPr="00EE2CBC">
              <w:rPr>
                <w:rStyle w:val="Hyperlink"/>
                <w:noProof/>
              </w:rPr>
              <w:t>6.2</w:t>
            </w:r>
            <w:r>
              <w:rPr>
                <w:rFonts w:asciiTheme="minorHAnsi" w:eastAsiaTheme="minorEastAsia" w:hAnsiTheme="minorHAnsi"/>
                <w:noProof/>
                <w:sz w:val="24"/>
                <w:szCs w:val="24"/>
                <w:lang w:eastAsia="nl-NL"/>
              </w:rPr>
              <w:tab/>
            </w:r>
            <w:r w:rsidRPr="00EE2CBC">
              <w:rPr>
                <w:rStyle w:val="Hyperlink"/>
                <w:noProof/>
              </w:rPr>
              <w:t>Verslag van gebeurtenissen 2026</w:t>
            </w:r>
            <w:r>
              <w:rPr>
                <w:noProof/>
                <w:webHidden/>
              </w:rPr>
              <w:tab/>
            </w:r>
            <w:r>
              <w:rPr>
                <w:noProof/>
                <w:webHidden/>
              </w:rPr>
              <w:fldChar w:fldCharType="begin"/>
            </w:r>
            <w:r>
              <w:rPr>
                <w:noProof/>
                <w:webHidden/>
              </w:rPr>
              <w:instrText xml:space="preserve"> PAGEREF _Toc124858782 \h </w:instrText>
            </w:r>
            <w:r>
              <w:rPr>
                <w:noProof/>
                <w:webHidden/>
              </w:rPr>
            </w:r>
            <w:r>
              <w:rPr>
                <w:noProof/>
                <w:webHidden/>
              </w:rPr>
              <w:fldChar w:fldCharType="separate"/>
            </w:r>
            <w:r w:rsidR="00737F57">
              <w:rPr>
                <w:noProof/>
                <w:webHidden/>
              </w:rPr>
              <w:t>32</w:t>
            </w:r>
            <w:r>
              <w:rPr>
                <w:noProof/>
                <w:webHidden/>
              </w:rPr>
              <w:fldChar w:fldCharType="end"/>
            </w:r>
          </w:hyperlink>
        </w:p>
        <w:p w14:paraId="36FB680E" w14:textId="4325D176" w:rsidR="00A9136F" w:rsidRDefault="00A9136F">
          <w:pPr>
            <w:pStyle w:val="TOC2"/>
            <w:tabs>
              <w:tab w:val="left" w:pos="1200"/>
              <w:tab w:val="right" w:leader="dot" w:pos="9062"/>
            </w:tabs>
            <w:rPr>
              <w:rFonts w:asciiTheme="minorHAnsi" w:eastAsiaTheme="minorEastAsia" w:hAnsiTheme="minorHAnsi"/>
              <w:noProof/>
              <w:sz w:val="24"/>
              <w:szCs w:val="24"/>
              <w:lang w:eastAsia="nl-NL"/>
            </w:rPr>
          </w:pPr>
          <w:hyperlink w:anchor="_Toc124858783" w:history="1">
            <w:r w:rsidRPr="00EE2CBC">
              <w:rPr>
                <w:rStyle w:val="Hyperlink"/>
                <w:noProof/>
              </w:rPr>
              <w:t>6.3</w:t>
            </w:r>
            <w:r>
              <w:rPr>
                <w:rFonts w:asciiTheme="minorHAnsi" w:eastAsiaTheme="minorEastAsia" w:hAnsiTheme="minorHAnsi"/>
                <w:noProof/>
                <w:sz w:val="24"/>
                <w:szCs w:val="24"/>
                <w:lang w:eastAsia="nl-NL"/>
              </w:rPr>
              <w:tab/>
            </w:r>
            <w:r w:rsidRPr="00EE2CBC">
              <w:rPr>
                <w:rStyle w:val="Hyperlink"/>
                <w:noProof/>
              </w:rPr>
              <w:t>Jaarverslag 2026</w:t>
            </w:r>
            <w:r>
              <w:rPr>
                <w:noProof/>
                <w:webHidden/>
              </w:rPr>
              <w:tab/>
            </w:r>
            <w:r>
              <w:rPr>
                <w:noProof/>
                <w:webHidden/>
              </w:rPr>
              <w:fldChar w:fldCharType="begin"/>
            </w:r>
            <w:r>
              <w:rPr>
                <w:noProof/>
                <w:webHidden/>
              </w:rPr>
              <w:instrText xml:space="preserve"> PAGEREF _Toc124858783 \h </w:instrText>
            </w:r>
            <w:r>
              <w:rPr>
                <w:noProof/>
                <w:webHidden/>
              </w:rPr>
            </w:r>
            <w:r>
              <w:rPr>
                <w:noProof/>
                <w:webHidden/>
              </w:rPr>
              <w:fldChar w:fldCharType="separate"/>
            </w:r>
            <w:r w:rsidR="00737F57">
              <w:rPr>
                <w:noProof/>
                <w:webHidden/>
              </w:rPr>
              <w:t>32</w:t>
            </w:r>
            <w:r>
              <w:rPr>
                <w:noProof/>
                <w:webHidden/>
              </w:rPr>
              <w:fldChar w:fldCharType="end"/>
            </w:r>
          </w:hyperlink>
        </w:p>
        <w:p w14:paraId="69E06EB0" w14:textId="65D3BD3F" w:rsidR="009A1BA4" w:rsidRDefault="009A1BA4" w:rsidP="220D9E18">
          <w:pPr>
            <w:pStyle w:val="TOC2"/>
            <w:tabs>
              <w:tab w:val="left" w:pos="660"/>
              <w:tab w:val="right" w:leader="dot" w:pos="9060"/>
            </w:tabs>
            <w:rPr>
              <w:rStyle w:val="Hyperlink"/>
              <w:noProof/>
              <w:lang w:eastAsia="nl-NL"/>
            </w:rPr>
          </w:pPr>
          <w:r>
            <w:fldChar w:fldCharType="end"/>
          </w:r>
        </w:p>
      </w:sdtContent>
    </w:sdt>
    <w:p w14:paraId="3148E1D5" w14:textId="620354A4" w:rsidR="00B361DE" w:rsidRDefault="00B361DE"/>
    <w:p w14:paraId="1D390BC1" w14:textId="77777777" w:rsidR="00054D9C" w:rsidRDefault="00054D9C" w:rsidP="00054D9C"/>
    <w:p w14:paraId="3084A363" w14:textId="77777777" w:rsidR="00054D9C" w:rsidRDefault="00054D9C" w:rsidP="00054D9C">
      <w:pPr>
        <w:pStyle w:val="TOCHeading"/>
      </w:pPr>
      <w:r>
        <w:t xml:space="preserve">Gegevens school en bestuur </w:t>
      </w:r>
    </w:p>
    <w:p w14:paraId="6B7CD040" w14:textId="77777777" w:rsidR="00054D9C" w:rsidRDefault="00054D9C" w:rsidP="00054D9C"/>
    <w:p w14:paraId="2E4E0570" w14:textId="2DD489F4" w:rsidR="00054D9C" w:rsidRDefault="00054D9C" w:rsidP="00054D9C">
      <w:r>
        <w:t xml:space="preserve">School: </w:t>
      </w:r>
      <w:r>
        <w:tab/>
      </w:r>
      <w:r>
        <w:tab/>
      </w:r>
      <w:r w:rsidR="000840C5">
        <w:t>Sint Bernardusschool Oldemarkt</w:t>
      </w:r>
      <w:r>
        <w:tab/>
      </w:r>
      <w:r>
        <w:tab/>
      </w:r>
    </w:p>
    <w:p w14:paraId="0233599B" w14:textId="1163A998" w:rsidR="00054D9C" w:rsidRPr="00A81807" w:rsidRDefault="00054D9C" w:rsidP="00054D9C">
      <w:pPr>
        <w:rPr>
          <w:lang w:val="de-DE"/>
        </w:rPr>
      </w:pPr>
      <w:proofErr w:type="spellStart"/>
      <w:r w:rsidRPr="00A81807">
        <w:rPr>
          <w:lang w:val="de-DE"/>
        </w:rPr>
        <w:t>Brin</w:t>
      </w:r>
      <w:proofErr w:type="spellEnd"/>
      <w:r w:rsidRPr="00A81807">
        <w:rPr>
          <w:lang w:val="de-DE"/>
        </w:rPr>
        <w:t xml:space="preserve">: </w:t>
      </w:r>
      <w:r w:rsidRPr="00A81807">
        <w:rPr>
          <w:lang w:val="de-DE"/>
        </w:rPr>
        <w:tab/>
      </w:r>
      <w:r w:rsidRPr="00A81807">
        <w:rPr>
          <w:lang w:val="de-DE"/>
        </w:rPr>
        <w:tab/>
      </w:r>
      <w:r w:rsidR="000840C5" w:rsidRPr="00A81807">
        <w:rPr>
          <w:lang w:val="de-DE"/>
        </w:rPr>
        <w:t>06VC</w:t>
      </w:r>
      <w:r w:rsidRPr="00A81807">
        <w:rPr>
          <w:lang w:val="de-DE"/>
        </w:rPr>
        <w:tab/>
      </w:r>
      <w:r w:rsidRPr="00A81807">
        <w:rPr>
          <w:lang w:val="de-DE"/>
        </w:rPr>
        <w:tab/>
      </w:r>
    </w:p>
    <w:p w14:paraId="07014077" w14:textId="26F56D0F" w:rsidR="00054D9C" w:rsidRPr="00A81807" w:rsidRDefault="00054D9C" w:rsidP="00054D9C">
      <w:pPr>
        <w:rPr>
          <w:lang w:val="de-DE"/>
        </w:rPr>
      </w:pPr>
      <w:proofErr w:type="spellStart"/>
      <w:r w:rsidRPr="059FBA7B">
        <w:rPr>
          <w:lang w:val="de-DE"/>
        </w:rPr>
        <w:t>Directeur</w:t>
      </w:r>
      <w:proofErr w:type="spellEnd"/>
      <w:r w:rsidRPr="059FBA7B">
        <w:rPr>
          <w:lang w:val="de-DE"/>
        </w:rPr>
        <w:t xml:space="preserve">: </w:t>
      </w:r>
      <w:r>
        <w:tab/>
      </w:r>
      <w:r w:rsidR="7ACB41C5" w:rsidRPr="059FBA7B">
        <w:rPr>
          <w:lang w:val="de-DE"/>
        </w:rPr>
        <w:t>Martijn Smit</w:t>
      </w:r>
      <w:r>
        <w:tab/>
      </w:r>
      <w:r>
        <w:tab/>
      </w:r>
    </w:p>
    <w:p w14:paraId="5612CEB4" w14:textId="78AC3544" w:rsidR="00054D9C" w:rsidRPr="00A81807" w:rsidRDefault="00054D9C" w:rsidP="00054D9C">
      <w:pPr>
        <w:rPr>
          <w:lang w:val="de-DE"/>
        </w:rPr>
      </w:pPr>
      <w:r w:rsidRPr="00A81807">
        <w:rPr>
          <w:lang w:val="de-DE"/>
        </w:rPr>
        <w:t xml:space="preserve">Adres: </w:t>
      </w:r>
      <w:r w:rsidRPr="00A81807">
        <w:rPr>
          <w:lang w:val="de-DE"/>
        </w:rPr>
        <w:tab/>
      </w:r>
      <w:r w:rsidRPr="00A81807">
        <w:rPr>
          <w:lang w:val="de-DE"/>
        </w:rPr>
        <w:tab/>
      </w:r>
      <w:proofErr w:type="spellStart"/>
      <w:r w:rsidR="000840C5" w:rsidRPr="00A81807">
        <w:rPr>
          <w:lang w:val="de-DE"/>
        </w:rPr>
        <w:t>Frieseweg</w:t>
      </w:r>
      <w:proofErr w:type="spellEnd"/>
      <w:r w:rsidR="000840C5" w:rsidRPr="00A81807">
        <w:rPr>
          <w:lang w:val="de-DE"/>
        </w:rPr>
        <w:t xml:space="preserve"> 6, 8375</w:t>
      </w:r>
      <w:r w:rsidR="007F4E42" w:rsidRPr="00A81807">
        <w:rPr>
          <w:lang w:val="de-DE"/>
        </w:rPr>
        <w:t xml:space="preserve"> </w:t>
      </w:r>
      <w:r w:rsidR="0066295E" w:rsidRPr="00A81807">
        <w:rPr>
          <w:lang w:val="de-DE"/>
        </w:rPr>
        <w:t xml:space="preserve">AJ </w:t>
      </w:r>
      <w:proofErr w:type="spellStart"/>
      <w:r w:rsidR="0066295E" w:rsidRPr="00A81807">
        <w:rPr>
          <w:lang w:val="de-DE"/>
        </w:rPr>
        <w:t>Oldemarkt</w:t>
      </w:r>
      <w:proofErr w:type="spellEnd"/>
      <w:r w:rsidRPr="00A81807">
        <w:rPr>
          <w:lang w:val="de-DE"/>
        </w:rPr>
        <w:tab/>
      </w:r>
      <w:r w:rsidRPr="00A81807">
        <w:rPr>
          <w:lang w:val="de-DE"/>
        </w:rPr>
        <w:tab/>
      </w:r>
    </w:p>
    <w:p w14:paraId="2A90A613" w14:textId="2597A142" w:rsidR="00054D9C" w:rsidRPr="00A031D8" w:rsidRDefault="00054D9C" w:rsidP="00054D9C">
      <w:pPr>
        <w:rPr>
          <w:lang w:val="pt-PT"/>
        </w:rPr>
      </w:pPr>
      <w:r w:rsidRPr="00A031D8">
        <w:rPr>
          <w:lang w:val="pt-PT"/>
        </w:rPr>
        <w:t xml:space="preserve">Telefoon: </w:t>
      </w:r>
      <w:r w:rsidRPr="00A031D8">
        <w:rPr>
          <w:lang w:val="pt-PT"/>
        </w:rPr>
        <w:tab/>
      </w:r>
      <w:r w:rsidR="00904EB8" w:rsidRPr="00A031D8">
        <w:rPr>
          <w:lang w:val="pt-PT"/>
        </w:rPr>
        <w:t>0561 451 888</w:t>
      </w:r>
      <w:r w:rsidRPr="00A031D8">
        <w:rPr>
          <w:lang w:val="pt-PT"/>
        </w:rPr>
        <w:tab/>
      </w:r>
      <w:r w:rsidRPr="00A031D8">
        <w:rPr>
          <w:lang w:val="pt-PT"/>
        </w:rPr>
        <w:tab/>
      </w:r>
    </w:p>
    <w:p w14:paraId="0A3FF787" w14:textId="0EC14A39" w:rsidR="00054D9C" w:rsidRPr="00904EB8" w:rsidRDefault="00054D9C" w:rsidP="00054D9C">
      <w:pPr>
        <w:rPr>
          <w:lang w:val="pt-PT"/>
        </w:rPr>
      </w:pPr>
      <w:r w:rsidRPr="00904EB8">
        <w:rPr>
          <w:lang w:val="pt-PT"/>
        </w:rPr>
        <w:t xml:space="preserve">E-mailadres: </w:t>
      </w:r>
      <w:r w:rsidRPr="00904EB8">
        <w:rPr>
          <w:lang w:val="pt-PT"/>
        </w:rPr>
        <w:tab/>
      </w:r>
      <w:r w:rsidR="00904EB8" w:rsidRPr="00904EB8">
        <w:rPr>
          <w:lang w:val="pt-PT"/>
        </w:rPr>
        <w:t>directie.bernardusoldemarkt@c</w:t>
      </w:r>
      <w:r w:rsidR="00904EB8">
        <w:rPr>
          <w:lang w:val="pt-PT"/>
        </w:rPr>
        <w:t>atent.nl</w:t>
      </w:r>
      <w:r w:rsidRPr="00904EB8">
        <w:rPr>
          <w:lang w:val="pt-PT"/>
        </w:rPr>
        <w:tab/>
      </w:r>
      <w:r w:rsidRPr="00904EB8">
        <w:rPr>
          <w:lang w:val="pt-PT"/>
        </w:rPr>
        <w:tab/>
      </w:r>
    </w:p>
    <w:p w14:paraId="5307BA9A" w14:textId="2AF3FC96" w:rsidR="00054D9C" w:rsidRPr="00A81807" w:rsidRDefault="00054D9C" w:rsidP="00054D9C">
      <w:r w:rsidRPr="00A81807">
        <w:t xml:space="preserve">Website: </w:t>
      </w:r>
      <w:r w:rsidRPr="00A81807">
        <w:tab/>
      </w:r>
      <w:hyperlink r:id="rId13" w:history="1">
        <w:r w:rsidR="004555CF" w:rsidRPr="00A81807">
          <w:rPr>
            <w:rStyle w:val="Hyperlink"/>
          </w:rPr>
          <w:t>www.bernardusoldemarkt.nl</w:t>
        </w:r>
      </w:hyperlink>
      <w:r w:rsidRPr="00A81807">
        <w:tab/>
      </w:r>
      <w:r w:rsidRPr="00A81807">
        <w:tab/>
      </w:r>
    </w:p>
    <w:p w14:paraId="6A8E8780" w14:textId="77777777" w:rsidR="00054D9C" w:rsidRPr="00A81807" w:rsidRDefault="00054D9C" w:rsidP="00054D9C"/>
    <w:p w14:paraId="78F1265E" w14:textId="77777777" w:rsidR="00054D9C" w:rsidRPr="00A81807" w:rsidRDefault="00054D9C" w:rsidP="00054D9C">
      <w:r w:rsidRPr="00A81807">
        <w:t>Bestuurskantoor nummer:</w:t>
      </w:r>
      <w:r w:rsidRPr="00A81807">
        <w:tab/>
        <w:t xml:space="preserve">40888 </w:t>
      </w:r>
    </w:p>
    <w:p w14:paraId="5659E16D" w14:textId="77777777" w:rsidR="00054D9C" w:rsidRDefault="00054D9C" w:rsidP="00054D9C">
      <w:r>
        <w:t>Bestuur:</w:t>
      </w:r>
      <w:r>
        <w:tab/>
      </w:r>
      <w:r>
        <w:tab/>
      </w:r>
      <w:r>
        <w:tab/>
        <w:t xml:space="preserve">Stichting </w:t>
      </w:r>
      <w:proofErr w:type="spellStart"/>
      <w:r>
        <w:t>Catent</w:t>
      </w:r>
      <w:proofErr w:type="spellEnd"/>
      <w:r>
        <w:t xml:space="preserve"> </w:t>
      </w:r>
    </w:p>
    <w:p w14:paraId="512A0769" w14:textId="77777777" w:rsidR="00054D9C" w:rsidRDefault="00054D9C" w:rsidP="00054D9C">
      <w:r>
        <w:t>Bezoekadres:</w:t>
      </w:r>
      <w:r>
        <w:tab/>
      </w:r>
      <w:r>
        <w:tab/>
      </w:r>
      <w:r>
        <w:tab/>
        <w:t>Schrevenweg 6, 8024 HA Zwolle</w:t>
      </w:r>
    </w:p>
    <w:p w14:paraId="546B27CD" w14:textId="77777777" w:rsidR="00054D9C" w:rsidRDefault="00054D9C" w:rsidP="00054D9C">
      <w:r>
        <w:t>Telefoon:</w:t>
      </w:r>
      <w:r>
        <w:tab/>
      </w:r>
      <w:r>
        <w:tab/>
      </w:r>
      <w:r>
        <w:tab/>
        <w:t>038-3031844</w:t>
      </w:r>
    </w:p>
    <w:p w14:paraId="1E564D52" w14:textId="0F4A9698" w:rsidR="004F41D2" w:rsidRDefault="004F41D2">
      <w:pPr>
        <w:spacing w:after="160"/>
      </w:pPr>
      <w:r>
        <w:br w:type="page"/>
      </w:r>
    </w:p>
    <w:p w14:paraId="3D97D23F" w14:textId="6ADC6254" w:rsidR="003B6874" w:rsidRDefault="003B6874" w:rsidP="00A13CB6">
      <w:pPr>
        <w:pStyle w:val="Heading1"/>
      </w:pPr>
      <w:bookmarkStart w:id="0" w:name="_Toc124858764"/>
      <w:r>
        <w:t>Inleiding</w:t>
      </w:r>
      <w:bookmarkEnd w:id="0"/>
    </w:p>
    <w:p w14:paraId="4CE4D325" w14:textId="0AFE2ED7" w:rsidR="00C23AD3" w:rsidRDefault="00C23AD3" w:rsidP="0047290F">
      <w:pPr>
        <w:spacing w:line="276" w:lineRule="auto"/>
        <w:jc w:val="both"/>
      </w:pPr>
      <w:r>
        <w:t xml:space="preserve">Dit document bevat </w:t>
      </w:r>
      <w:r w:rsidR="00814C96">
        <w:t>aan het einde van 202</w:t>
      </w:r>
      <w:r w:rsidR="00F54CC0">
        <w:t>6</w:t>
      </w:r>
      <w:r w:rsidR="00814C96">
        <w:t xml:space="preserve"> alle jaarverslagen </w:t>
      </w:r>
      <w:r w:rsidR="00F54CC0">
        <w:t xml:space="preserve">van onze school van kalenderjaar </w:t>
      </w:r>
      <w:r w:rsidR="4B8EFE58">
        <w:t xml:space="preserve">2022 </w:t>
      </w:r>
      <w:r w:rsidR="00F54CC0">
        <w:t>tot en met 2026</w:t>
      </w:r>
      <w:r w:rsidR="0083774F">
        <w:t xml:space="preserve"> en alle jaarplannen </w:t>
      </w:r>
      <w:r w:rsidR="00DE79B4">
        <w:t>van kalenderjaar 2023 tot en met 2026</w:t>
      </w:r>
      <w:r w:rsidR="00F54CC0">
        <w:t xml:space="preserve">. </w:t>
      </w:r>
      <w:r w:rsidR="00871544">
        <w:t xml:space="preserve">Dit document wordt jaarlijks aangevuld met het nieuwe jaarverslag en </w:t>
      </w:r>
      <w:r w:rsidR="00680B5C">
        <w:t xml:space="preserve">jaarplan. </w:t>
      </w:r>
      <w:r w:rsidR="0C35130B">
        <w:t>Deze jaarplannen en jaarverslagen zijn</w:t>
      </w:r>
      <w:r>
        <w:t xml:space="preserve"> een uitwerking van ons schoolplan 2023-2026. Door het combineren van het jaarverslag en het jaarplan benadrukken we de cyclus van kwaliteitszorg. Hoewel het schoolplan 2023-2026 richtinggevend blijft</w:t>
      </w:r>
      <w:r w:rsidR="0049204B">
        <w:t>,</w:t>
      </w:r>
      <w:r>
        <w:t xml:space="preserve"> evalueren we elk jaar de ontwikkeling die we doorgemaakt hebben, bepalen we in hoeverre we de gestelde doelen behaald hebben en stellen we de doelen voor het komende jaar op. Vervolgens beschrijven we de activiteiten die we gaan uitvoeren om die doelen te behalen inclusief een planning, een kostenraming, benodigde scholing en begeleiding.</w:t>
      </w:r>
    </w:p>
    <w:p w14:paraId="01851DF8" w14:textId="77777777" w:rsidR="00C23AD3" w:rsidRDefault="00C23AD3" w:rsidP="0047290F">
      <w:pPr>
        <w:spacing w:line="276" w:lineRule="auto"/>
        <w:jc w:val="both"/>
      </w:pPr>
    </w:p>
    <w:p w14:paraId="7BFDF799" w14:textId="3D6978B2" w:rsidR="00C23AD3" w:rsidRDefault="00C23AD3" w:rsidP="0047290F">
      <w:pPr>
        <w:spacing w:line="276" w:lineRule="auto"/>
        <w:jc w:val="both"/>
      </w:pPr>
      <w:r>
        <w:t>Dit jaarverslag en jaarplan is in samenspraak met de medewerkers en belanghebbenden van onze school tot</w:t>
      </w:r>
      <w:r w:rsidR="005D62D5">
        <w:t xml:space="preserve"> </w:t>
      </w:r>
      <w:r>
        <w:t>stand</w:t>
      </w:r>
      <w:r w:rsidR="005D62D5">
        <w:t xml:space="preserve"> </w:t>
      </w:r>
      <w:r>
        <w:t>gekomen. De volgende processtappen zijn hiervoor doorlopen:</w:t>
      </w:r>
    </w:p>
    <w:p w14:paraId="5910B479" w14:textId="77777777" w:rsidR="00C23AD3" w:rsidRDefault="00C23AD3" w:rsidP="00254D7C">
      <w:pPr>
        <w:pStyle w:val="ListParagraph"/>
        <w:numPr>
          <w:ilvl w:val="0"/>
          <w:numId w:val="15"/>
        </w:numPr>
        <w:spacing w:line="276" w:lineRule="auto"/>
        <w:jc w:val="both"/>
      </w:pPr>
      <w:r>
        <w:t>Analyse van beschikbare gegevens over de huidige kwaliteit</w:t>
      </w:r>
    </w:p>
    <w:p w14:paraId="70E86497" w14:textId="77777777" w:rsidR="00C23AD3" w:rsidRDefault="00C23AD3" w:rsidP="00254D7C">
      <w:pPr>
        <w:pStyle w:val="ListParagraph"/>
        <w:numPr>
          <w:ilvl w:val="0"/>
          <w:numId w:val="15"/>
        </w:numPr>
        <w:spacing w:line="276" w:lineRule="auto"/>
        <w:jc w:val="both"/>
      </w:pPr>
      <w:r>
        <w:t>Bespreking in het team</w:t>
      </w:r>
    </w:p>
    <w:p w14:paraId="02EF7842" w14:textId="1E67DE82" w:rsidR="00C23AD3" w:rsidRPr="005D62D5" w:rsidRDefault="00C23AD3" w:rsidP="00254D7C">
      <w:pPr>
        <w:pStyle w:val="ListParagraph"/>
        <w:numPr>
          <w:ilvl w:val="0"/>
          <w:numId w:val="15"/>
        </w:numPr>
        <w:spacing w:line="276" w:lineRule="auto"/>
        <w:jc w:val="both"/>
        <w:rPr>
          <w:rFonts w:asciiTheme="majorHAnsi" w:hAnsiTheme="majorHAnsi" w:cstheme="majorHAnsi"/>
        </w:rPr>
      </w:pPr>
      <w:r>
        <w:t>Bespreking MR en eventueel SAC</w:t>
      </w:r>
    </w:p>
    <w:p w14:paraId="12ABF656" w14:textId="77777777" w:rsidR="003B6874" w:rsidRDefault="003B6874" w:rsidP="0047290F">
      <w:pPr>
        <w:jc w:val="both"/>
      </w:pPr>
    </w:p>
    <w:p w14:paraId="21417A3A" w14:textId="20FC5D21" w:rsidR="00106A99" w:rsidRDefault="00106A99" w:rsidP="0047290F">
      <w:pPr>
        <w:pStyle w:val="Heading1"/>
        <w:jc w:val="both"/>
      </w:pPr>
      <w:bookmarkStart w:id="1" w:name="_Toc124858765"/>
      <w:bookmarkStart w:id="2" w:name="_Toc124160035"/>
      <w:r>
        <w:t>Kalenderjaar 2022</w:t>
      </w:r>
      <w:bookmarkEnd w:id="1"/>
    </w:p>
    <w:p w14:paraId="7AC08165" w14:textId="3825E7FC" w:rsidR="004E4FAF" w:rsidRPr="006864EF" w:rsidRDefault="00837E12" w:rsidP="0047290F">
      <w:pPr>
        <w:pStyle w:val="Heading2"/>
        <w:jc w:val="both"/>
      </w:pPr>
      <w:bookmarkStart w:id="3" w:name="_Toc124858766"/>
      <w:r>
        <w:t>V</w:t>
      </w:r>
      <w:r w:rsidR="004E4FAF">
        <w:t xml:space="preserve">erslag </w:t>
      </w:r>
      <w:r>
        <w:t xml:space="preserve">van gebeurtenissen </w:t>
      </w:r>
      <w:r w:rsidR="004E4FAF">
        <w:t>2022</w:t>
      </w:r>
      <w:bookmarkEnd w:id="2"/>
      <w:bookmarkEnd w:id="3"/>
    </w:p>
    <w:p w14:paraId="623FF5A4" w14:textId="77777777" w:rsidR="004E4FAF" w:rsidRPr="006864EF" w:rsidRDefault="004E4FAF" w:rsidP="0047290F">
      <w:pPr>
        <w:jc w:val="both"/>
        <w:rPr>
          <w:rFonts w:asciiTheme="majorHAnsi" w:hAnsiTheme="majorHAnsi" w:cstheme="majorHAnsi"/>
        </w:rPr>
      </w:pPr>
    </w:p>
    <w:p w14:paraId="4ABF86C5" w14:textId="77777777" w:rsidR="004E4FAF" w:rsidRPr="006864EF" w:rsidRDefault="004E4FAF" w:rsidP="0047290F">
      <w:pPr>
        <w:pStyle w:val="Heading3"/>
        <w:jc w:val="both"/>
      </w:pPr>
      <w:r w:rsidRPr="006864EF">
        <w:t>Resultaten Eindtoets groep 8</w:t>
      </w:r>
    </w:p>
    <w:p w14:paraId="54009F75" w14:textId="2F5FC102" w:rsidR="001324FB" w:rsidRDefault="001324FB" w:rsidP="0047290F">
      <w:pPr>
        <w:jc w:val="both"/>
      </w:pPr>
      <w:r>
        <w:t xml:space="preserve">Als eindtoets is de IEP afgenomen </w:t>
      </w:r>
      <w:r w:rsidR="00AD1699">
        <w:t xml:space="preserve">bij groep 8 </w:t>
      </w:r>
      <w:r>
        <w:t>in het jaar 2022</w:t>
      </w:r>
      <w:r w:rsidR="00AD1699">
        <w:t xml:space="preserve">. Deze groep bestond uit 8 leerlingen. </w:t>
      </w:r>
      <w:r w:rsidR="00111141">
        <w:t xml:space="preserve">De gemiddelde score was een 89,6. </w:t>
      </w:r>
      <w:r w:rsidR="00E021E7">
        <w:t xml:space="preserve">De resultaten liggen op het niveau van de afgelopen jaren zoals groep 8 presteert. </w:t>
      </w:r>
      <w:r w:rsidR="00DD50C9">
        <w:t xml:space="preserve">De volgende scores zijn behaald op </w:t>
      </w:r>
      <w:proofErr w:type="spellStart"/>
      <w:r w:rsidR="00DD50C9">
        <w:t>referentieniveau’s</w:t>
      </w:r>
      <w:proofErr w:type="spellEnd"/>
    </w:p>
    <w:p w14:paraId="40875968" w14:textId="77777777" w:rsidR="00DD50C9" w:rsidRDefault="00DD50C9" w:rsidP="0047290F">
      <w:pPr>
        <w:jc w:val="both"/>
      </w:pPr>
    </w:p>
    <w:p w14:paraId="28EE3B3E" w14:textId="31A71F87" w:rsidR="00DD50C9" w:rsidRDefault="00DD50C9" w:rsidP="0047290F">
      <w:pPr>
        <w:jc w:val="both"/>
      </w:pPr>
      <w:r>
        <w:tab/>
      </w:r>
      <w:r>
        <w:tab/>
      </w:r>
      <w:r>
        <w:tab/>
        <w:t>1F</w:t>
      </w:r>
      <w:r>
        <w:tab/>
      </w:r>
      <w:r>
        <w:tab/>
        <w:t>2F</w:t>
      </w:r>
      <w:r>
        <w:tab/>
      </w:r>
      <w:r>
        <w:tab/>
        <w:t>1S</w:t>
      </w:r>
    </w:p>
    <w:p w14:paraId="1399BF5B" w14:textId="417FD395" w:rsidR="00DD50C9" w:rsidRDefault="00DD50C9" w:rsidP="0047290F">
      <w:pPr>
        <w:jc w:val="both"/>
      </w:pPr>
      <w:r>
        <w:t>Lezen</w:t>
      </w:r>
      <w:r>
        <w:tab/>
      </w:r>
      <w:r>
        <w:tab/>
      </w:r>
      <w:r>
        <w:tab/>
        <w:t>100%</w:t>
      </w:r>
      <w:r>
        <w:tab/>
      </w:r>
      <w:r>
        <w:tab/>
        <w:t>100%</w:t>
      </w:r>
      <w:r>
        <w:tab/>
      </w:r>
      <w:r>
        <w:tab/>
      </w:r>
      <w:proofErr w:type="spellStart"/>
      <w:r>
        <w:t>nvt</w:t>
      </w:r>
      <w:proofErr w:type="spellEnd"/>
    </w:p>
    <w:p w14:paraId="6AF8A6AD" w14:textId="4F4B1911" w:rsidR="00DD50C9" w:rsidRDefault="006739C0" w:rsidP="0047290F">
      <w:pPr>
        <w:jc w:val="both"/>
      </w:pPr>
      <w:r>
        <w:t>Rekenen</w:t>
      </w:r>
      <w:r>
        <w:tab/>
      </w:r>
      <w:r>
        <w:tab/>
        <w:t>100%</w:t>
      </w:r>
      <w:r>
        <w:tab/>
      </w:r>
      <w:r>
        <w:tab/>
      </w:r>
      <w:proofErr w:type="spellStart"/>
      <w:r w:rsidR="008637CB">
        <w:t>nvt</w:t>
      </w:r>
      <w:proofErr w:type="spellEnd"/>
      <w:r w:rsidR="008637CB">
        <w:tab/>
      </w:r>
      <w:r w:rsidR="008637CB">
        <w:tab/>
        <w:t>75%</w:t>
      </w:r>
    </w:p>
    <w:p w14:paraId="156E4085" w14:textId="35B94F0A" w:rsidR="008637CB" w:rsidRDefault="008637CB" w:rsidP="0047290F">
      <w:pPr>
        <w:jc w:val="both"/>
      </w:pPr>
      <w:r>
        <w:t>Taalverzorging</w:t>
      </w:r>
      <w:r>
        <w:tab/>
      </w:r>
      <w:r>
        <w:tab/>
        <w:t>100%</w:t>
      </w:r>
      <w:r>
        <w:tab/>
      </w:r>
      <w:r>
        <w:tab/>
        <w:t>100%</w:t>
      </w:r>
      <w:r>
        <w:tab/>
      </w:r>
      <w:r>
        <w:tab/>
      </w:r>
      <w:proofErr w:type="spellStart"/>
      <w:r>
        <w:t>nvt</w:t>
      </w:r>
      <w:proofErr w:type="spellEnd"/>
    </w:p>
    <w:p w14:paraId="7E7D19B6" w14:textId="0046B3BD" w:rsidR="008637CB" w:rsidRDefault="008637CB" w:rsidP="0047290F">
      <w:pPr>
        <w:jc w:val="both"/>
      </w:pPr>
    </w:p>
    <w:p w14:paraId="30A20683" w14:textId="06A73960" w:rsidR="004E4FAF" w:rsidRPr="006864EF" w:rsidRDefault="005D4DBB" w:rsidP="0047290F">
      <w:pPr>
        <w:jc w:val="both"/>
      </w:pPr>
      <w:r>
        <w:t>Met deze resultaten vallen wij binnen de inspectienorm</w:t>
      </w:r>
      <w:r w:rsidR="00496148">
        <w:t xml:space="preserve"> en onze ambitiedoelen. </w:t>
      </w:r>
    </w:p>
    <w:p w14:paraId="52E0AC5A" w14:textId="77777777" w:rsidR="004E4FAF" w:rsidRPr="006864EF" w:rsidRDefault="004E4FAF" w:rsidP="0047290F">
      <w:pPr>
        <w:jc w:val="both"/>
        <w:rPr>
          <w:rFonts w:asciiTheme="majorHAnsi" w:hAnsiTheme="majorHAnsi" w:cstheme="majorHAnsi"/>
        </w:rPr>
      </w:pPr>
    </w:p>
    <w:p w14:paraId="1040CD98" w14:textId="77777777" w:rsidR="004E4FAF" w:rsidRPr="006864EF" w:rsidRDefault="004E4FAF" w:rsidP="0047290F">
      <w:pPr>
        <w:pStyle w:val="Heading3"/>
        <w:jc w:val="both"/>
      </w:pPr>
      <w:r w:rsidRPr="006864EF">
        <w:t>LOVS midden en eindanalyse schoolresultaten</w:t>
      </w:r>
    </w:p>
    <w:p w14:paraId="4A0D3649" w14:textId="3A985D63" w:rsidR="00931C27" w:rsidRDefault="00931C27" w:rsidP="0047290F">
      <w:pPr>
        <w:jc w:val="both"/>
      </w:pPr>
      <w:r>
        <w:t xml:space="preserve">De schoolweging van de school en het document </w:t>
      </w:r>
      <w:proofErr w:type="spellStart"/>
      <w:r>
        <w:t>leerlingpopulatie</w:t>
      </w:r>
      <w:proofErr w:type="spellEnd"/>
      <w:r>
        <w:t xml:space="preserve"> geven aan dat wij hoge verwachtingen mogen hebben van de uitstroom van onze leerlingen. De ambities die wij onszelf gesteld hebben zijn 97%1F (85% inspectienorm) en 65% 2F/1S (59% landelijk). Twee keer per jaar analyseren wij de tussenresultaten en bepalen vervolgens acties per groep en </w:t>
      </w:r>
      <w:proofErr w:type="spellStart"/>
      <w:r>
        <w:t>schoolbreed</w:t>
      </w:r>
      <w:proofErr w:type="spellEnd"/>
      <w:r>
        <w:t xml:space="preserve"> om aan deze ambities te voldoen. Deze worden vastgelegd in het document trendanalyse en acties in de kwaliteitskaarten. Dit onderdeel heeft voor ons de komende jaren</w:t>
      </w:r>
      <w:r w:rsidRPr="25ECF797">
        <w:rPr>
          <w:rFonts w:ascii="Calibri" w:eastAsia="Calibri" w:hAnsi="Calibri" w:cs="Calibri"/>
        </w:rPr>
        <w:t xml:space="preserve"> prioriteit</w:t>
      </w:r>
      <w:r>
        <w:t xml:space="preserve">. </w:t>
      </w:r>
    </w:p>
    <w:p w14:paraId="5B0304C9" w14:textId="6383958D" w:rsidR="00E70792" w:rsidRDefault="00E70792" w:rsidP="0047290F">
      <w:pPr>
        <w:jc w:val="both"/>
      </w:pPr>
      <w:r>
        <w:t xml:space="preserve">De school staat bekend als een school om zijn goede resultaten. We zien vooral in de bovenbouw dat de resultaten daar verder omhoog gaan.  De driejaarlijkse schoolweging van de afgelopen drie jaar is 26,4 met een lage spreiding (4,65) Dit betekent dat we een relatief lage weging hebben en daarmee hoge verwachtingen mogen hebben van de uitstroom van onze leerlingen. Hierbij is het passend om voldoende aandacht te hebben voor </w:t>
      </w:r>
      <w:proofErr w:type="spellStart"/>
      <w:r>
        <w:t>compacten</w:t>
      </w:r>
      <w:proofErr w:type="spellEnd"/>
      <w:r>
        <w:t xml:space="preserve"> en verrijken van de leerstof. </w:t>
      </w:r>
    </w:p>
    <w:p w14:paraId="1DDB7720" w14:textId="77777777" w:rsidR="00E70792" w:rsidRDefault="00E70792" w:rsidP="0047290F">
      <w:pPr>
        <w:jc w:val="both"/>
      </w:pPr>
      <w:r>
        <w:t xml:space="preserve">De leesontwikkeling blijft een punt van aandacht op de Sint Bernardusschool. We zien op het gebied van begrijpend lezen een mooie groei door inzet van de nieuwe begrijpend lezen methode Blink. Zorg zit er op het gebied van DMT </w:t>
      </w:r>
      <w:proofErr w:type="spellStart"/>
      <w:r>
        <w:t>schoolbreed</w:t>
      </w:r>
      <w:proofErr w:type="spellEnd"/>
      <w:r>
        <w:t xml:space="preserve">, dit werd zichtbaar op de trendanalyse van juni 2022. </w:t>
      </w:r>
    </w:p>
    <w:p w14:paraId="0775D3E1" w14:textId="77777777" w:rsidR="00E70792" w:rsidRDefault="00E70792" w:rsidP="0047290F">
      <w:pPr>
        <w:jc w:val="both"/>
      </w:pPr>
      <w:r>
        <w:t xml:space="preserve">In de afgelopen maanden is zichtbaar geworden dat er geen doorgaande lijn binnen de school beschreven is op de vakgebieden. Dit zorgt er voor dat er bij uitval van een leerkracht niet altijd een goede doorgaande lijn geboden kan worden. </w:t>
      </w:r>
    </w:p>
    <w:p w14:paraId="4738B2A8" w14:textId="77777777" w:rsidR="004E4FAF" w:rsidRPr="006864EF" w:rsidRDefault="004E4FAF" w:rsidP="0047290F">
      <w:pPr>
        <w:jc w:val="both"/>
      </w:pPr>
    </w:p>
    <w:p w14:paraId="321DC931" w14:textId="77777777" w:rsidR="004E4FAF" w:rsidRPr="006864EF" w:rsidRDefault="004E4FAF" w:rsidP="0047290F">
      <w:pPr>
        <w:pStyle w:val="Heading3"/>
        <w:jc w:val="both"/>
      </w:pPr>
      <w:r w:rsidRPr="006864EF">
        <w:t>Resultaten Sociale veiligheid</w:t>
      </w:r>
    </w:p>
    <w:p w14:paraId="2307076F" w14:textId="5FB4F494" w:rsidR="00EE51E7" w:rsidRDefault="00EE51E7" w:rsidP="0047290F">
      <w:pPr>
        <w:jc w:val="both"/>
      </w:pPr>
      <w:r w:rsidRPr="25ECF797">
        <w:rPr>
          <w:rFonts w:eastAsia="Century Gothic"/>
        </w:rPr>
        <w:t xml:space="preserve">We monitoren de veiligheid van leerlingen met de Kanjerlijsten. De vragenlijsten worden door het de intern begeleider geanalyseerd en besproken met leerkrachten. De bijzonderheden worden gedeeld met ouders. De acties worden omschreven in het groepsbesprekingsdocument. </w:t>
      </w:r>
      <w:r>
        <w:t xml:space="preserve"> </w:t>
      </w:r>
    </w:p>
    <w:p w14:paraId="3FF8B4CD" w14:textId="4FE2EB7A" w:rsidR="00EE51E7" w:rsidRPr="007033F7" w:rsidRDefault="009359C6" w:rsidP="0047290F">
      <w:pPr>
        <w:jc w:val="both"/>
      </w:pPr>
      <w:r>
        <w:t>Op het gebied van sociaal emotionele ontwikkeling zien we dat er in groep 5 t/m 8 zorg is op de vlakken sociale veiligheid en welbevinden. Op dit moment zijn er interventies aangevraagd v</w:t>
      </w:r>
      <w:r w:rsidR="00BD4924">
        <w:t>oor</w:t>
      </w:r>
      <w:r>
        <w:t xml:space="preserve"> Kanjertraining en heeft de Intern begeleider individuele talentgesprekken met de leerlingen. Daarnaast zijn er meerdere individuele zorgtrajecten die draaien of opgezet moeten worden. Er is relatief veel zorg binnen de school, wat zorgt dat er een hogere zorgzwaarte in de groepen is. Hierdoor ervaren de collega’s een hogere werkdruk. </w:t>
      </w:r>
    </w:p>
    <w:p w14:paraId="4C4E1DC8" w14:textId="335D7C90" w:rsidR="004E4FAF" w:rsidRPr="006864EF" w:rsidRDefault="004E4FAF" w:rsidP="0047290F">
      <w:pPr>
        <w:jc w:val="both"/>
      </w:pPr>
    </w:p>
    <w:p w14:paraId="0D746F9D" w14:textId="41E521C9" w:rsidR="004E4FAF" w:rsidRPr="006864EF" w:rsidRDefault="650CF567" w:rsidP="0047290F">
      <w:pPr>
        <w:pStyle w:val="Heading3"/>
        <w:jc w:val="both"/>
      </w:pPr>
      <w:r>
        <w:t>Ontwikkeling leerlingaantal</w:t>
      </w:r>
    </w:p>
    <w:p w14:paraId="12C04F26" w14:textId="78F4C3CB" w:rsidR="00CD51A4" w:rsidRDefault="00CD51A4" w:rsidP="0047290F">
      <w:pPr>
        <w:spacing w:line="276" w:lineRule="auto"/>
        <w:jc w:val="both"/>
        <w:rPr>
          <w:rFonts w:eastAsia="Century Gothic"/>
        </w:rPr>
      </w:pPr>
      <w:r>
        <w:t xml:space="preserve">De Sint Bernardusschool is een school die 100 jaar bestaat. In de afgelopen 10 jaar zijn we van 122 leerlingen naar nu 61 leerlingen gegaan met een dip in 2020 van 49 leerlingen. </w:t>
      </w:r>
      <w:r w:rsidRPr="25ECF797">
        <w:rPr>
          <w:rFonts w:eastAsia="Century Gothic"/>
        </w:rPr>
        <w:t>Op 1 februari 2022 telden we 6</w:t>
      </w:r>
      <w:r>
        <w:rPr>
          <w:rFonts w:eastAsia="Century Gothic"/>
        </w:rPr>
        <w:t>2</w:t>
      </w:r>
      <w:r w:rsidRPr="25ECF797">
        <w:rPr>
          <w:rFonts w:eastAsia="Century Gothic"/>
        </w:rPr>
        <w:t xml:space="preserve"> leerlingen. Voor de komende jaren verwachten we een groei. We hebben te maken met zowel instroom van onderaf als zij- instroom.</w:t>
      </w:r>
      <w:r>
        <w:rPr>
          <w:rFonts w:eastAsia="Century Gothic"/>
        </w:rPr>
        <w:t xml:space="preserve"> De </w:t>
      </w:r>
      <w:proofErr w:type="spellStart"/>
      <w:r>
        <w:rPr>
          <w:rFonts w:eastAsia="Century Gothic"/>
        </w:rPr>
        <w:t>zij-instroom</w:t>
      </w:r>
      <w:proofErr w:type="spellEnd"/>
      <w:r>
        <w:rPr>
          <w:rFonts w:eastAsia="Century Gothic"/>
        </w:rPr>
        <w:t xml:space="preserve"> zijn leerlingen vaak wel met </w:t>
      </w:r>
      <w:r w:rsidR="00971A69">
        <w:rPr>
          <w:rFonts w:eastAsia="Century Gothic"/>
        </w:rPr>
        <w:t>bepaalde hulpvragen.</w:t>
      </w:r>
      <w:r w:rsidRPr="25ECF797">
        <w:rPr>
          <w:rFonts w:eastAsia="Century Gothic"/>
        </w:rPr>
        <w:t xml:space="preserve"> </w:t>
      </w:r>
    </w:p>
    <w:p w14:paraId="4BC6D09B" w14:textId="6FF185D8" w:rsidR="004E4FAF" w:rsidRPr="006864EF" w:rsidRDefault="004E4FAF" w:rsidP="0047290F">
      <w:pPr>
        <w:jc w:val="both"/>
      </w:pPr>
    </w:p>
    <w:p w14:paraId="798AB470" w14:textId="77777777" w:rsidR="004E4FAF" w:rsidRPr="006864EF" w:rsidRDefault="650CF567" w:rsidP="0047290F">
      <w:pPr>
        <w:pStyle w:val="Heading3"/>
        <w:jc w:val="both"/>
      </w:pPr>
      <w:r>
        <w:t>Aantal TLV SO/SBO</w:t>
      </w:r>
    </w:p>
    <w:p w14:paraId="70DD3533" w14:textId="2D0FEB9F" w:rsidR="004E4FAF" w:rsidRPr="006864EF" w:rsidRDefault="00971A69" w:rsidP="0047290F">
      <w:pPr>
        <w:jc w:val="both"/>
      </w:pPr>
      <w:r>
        <w:t xml:space="preserve">Er zijn in het afgelopen jaar geen </w:t>
      </w:r>
      <w:proofErr w:type="spellStart"/>
      <w:r>
        <w:t>TLV’s</w:t>
      </w:r>
      <w:proofErr w:type="spellEnd"/>
      <w:r>
        <w:t xml:space="preserve"> aangevraagd. </w:t>
      </w:r>
    </w:p>
    <w:p w14:paraId="2D836C13" w14:textId="24B3836B" w:rsidR="004E4FAF" w:rsidRPr="006864EF" w:rsidRDefault="004E4FAF" w:rsidP="0047290F">
      <w:pPr>
        <w:jc w:val="both"/>
      </w:pPr>
    </w:p>
    <w:p w14:paraId="21D999C3" w14:textId="77777777" w:rsidR="004E4FAF" w:rsidRPr="006864EF" w:rsidRDefault="225528A7" w:rsidP="0047290F">
      <w:pPr>
        <w:pStyle w:val="Heading3"/>
        <w:jc w:val="both"/>
      </w:pPr>
      <w:r>
        <w:t>Schoolontwikkeling</w:t>
      </w:r>
    </w:p>
    <w:p w14:paraId="4EF734C6" w14:textId="353841CA" w:rsidR="004E4FAF" w:rsidRDefault="00046576" w:rsidP="0047290F">
      <w:pPr>
        <w:jc w:val="both"/>
      </w:pPr>
      <w:r>
        <w:t xml:space="preserve">In de periode tot de zomervakantie is er ingezet op </w:t>
      </w:r>
      <w:r w:rsidR="000942F4">
        <w:t xml:space="preserve">doorzetten van de ingezette lijn op een veilig schoolklimaat. </w:t>
      </w:r>
      <w:r w:rsidR="00D846ED">
        <w:t>Daarnaast is het schoolplein afgerond</w:t>
      </w:r>
      <w:r w:rsidR="009B2854">
        <w:t xml:space="preserve"> en er is ingezet op buitenonderwijs. </w:t>
      </w:r>
      <w:r w:rsidR="00E873A2">
        <w:t>Daarnaast is onderzocht hoe er samengewerkt kan worden met de obs</w:t>
      </w:r>
      <w:r w:rsidR="0047290F">
        <w:t xml:space="preserve"> school. Dit ligt op dit moment stil. </w:t>
      </w:r>
    </w:p>
    <w:p w14:paraId="687F192E" w14:textId="41773660" w:rsidR="00DF0A56" w:rsidRPr="00DA5789" w:rsidRDefault="00B81AA8" w:rsidP="0047290F">
      <w:pPr>
        <w:jc w:val="both"/>
      </w:pPr>
      <w:r>
        <w:t xml:space="preserve">Na de zomervakantie is er een nieuwe directeur gestart. </w:t>
      </w:r>
      <w:r w:rsidR="00667495">
        <w:t xml:space="preserve">In deze periode zijn er gesprekken </w:t>
      </w:r>
      <w:r>
        <w:t xml:space="preserve">geweest tussen haar en </w:t>
      </w:r>
      <w:r w:rsidR="00667495">
        <w:t>de directeur van Onderwijs en Kwaliteit en bestuur</w:t>
      </w:r>
      <w:r w:rsidR="0047290F">
        <w:t xml:space="preserve"> over de sociale veiligheid, teamcultuur, </w:t>
      </w:r>
      <w:r w:rsidR="001D551D">
        <w:t>doorgaande lijn, hoeveelheid zorg binnen de school</w:t>
      </w:r>
      <w:r>
        <w:t>.</w:t>
      </w:r>
      <w:r w:rsidR="00DF0A56">
        <w:t xml:space="preserve"> Er is i</w:t>
      </w:r>
      <w:r w:rsidR="00DF0A56" w:rsidRPr="00DA5789">
        <w:t>n</w:t>
      </w:r>
      <w:r w:rsidR="00DF0A56">
        <w:t>ge</w:t>
      </w:r>
      <w:r w:rsidR="00DF0A56" w:rsidRPr="00DA5789">
        <w:t>zet op verbeteren teamcultuur, elkaar zien, waarderen en helpen met daarbij heldere schoolafspraken</w:t>
      </w:r>
      <w:r w:rsidR="00397089">
        <w:t>, u</w:t>
      </w:r>
      <w:r w:rsidR="00DF0A56" w:rsidRPr="00DA5789">
        <w:t>itbreiding IB</w:t>
      </w:r>
      <w:r w:rsidR="00397089">
        <w:t>, p</w:t>
      </w:r>
      <w:r w:rsidR="00DF0A56" w:rsidRPr="00DA5789">
        <w:t>edagogisch klimaat verbeteren in groep 5-6 en 7-8</w:t>
      </w:r>
      <w:r w:rsidR="00397089">
        <w:t xml:space="preserve"> en het vinden van een nieuwe </w:t>
      </w:r>
      <w:r w:rsidR="005E1AAE">
        <w:t>collega voor groep 5-6.</w:t>
      </w:r>
      <w:r w:rsidR="002D2EE0">
        <w:t xml:space="preserve"> Daarnaast nemen we de doorgaande lijn op didactisch</w:t>
      </w:r>
      <w:r w:rsidR="00D40F59">
        <w:t xml:space="preserve">, </w:t>
      </w:r>
      <w:r w:rsidR="002D2EE0">
        <w:t>pedagogisch gebied</w:t>
      </w:r>
      <w:r w:rsidR="005E1AAE">
        <w:t xml:space="preserve"> </w:t>
      </w:r>
      <w:r w:rsidR="00D40F59">
        <w:t xml:space="preserve">en zorggebied mee in het schoolplan. </w:t>
      </w:r>
      <w:r w:rsidR="00B510DB">
        <w:t>De m</w:t>
      </w:r>
      <w:r w:rsidR="00DF0A56" w:rsidRPr="00DA5789">
        <w:t xml:space="preserve">issie en visie </w:t>
      </w:r>
      <w:r w:rsidR="00B510DB">
        <w:t xml:space="preserve">zijn </w:t>
      </w:r>
      <w:r w:rsidR="00DF0A56" w:rsidRPr="00DA5789">
        <w:t>aan</w:t>
      </w:r>
      <w:r w:rsidR="00B510DB">
        <w:t>ge</w:t>
      </w:r>
      <w:r w:rsidR="00DF0A56" w:rsidRPr="00DA5789">
        <w:t>scherp</w:t>
      </w:r>
      <w:r w:rsidR="00B510DB">
        <w:t>t</w:t>
      </w:r>
      <w:r w:rsidR="00DF0A56" w:rsidRPr="00DA5789">
        <w:t xml:space="preserve"> en </w:t>
      </w:r>
      <w:r w:rsidR="00CD1882">
        <w:t xml:space="preserve">het nieuwe schoolplan is </w:t>
      </w:r>
      <w:r w:rsidR="00CD1882" w:rsidRPr="00DA5789">
        <w:t>met het team, ouders en leerlingen</w:t>
      </w:r>
      <w:r w:rsidR="00CD1882">
        <w:t xml:space="preserve"> ontwikkelt. Vanuit dit schoolplan zijn al een aantal dingen opgezet zodat hiermee gestart kan worden in 2023.</w:t>
      </w:r>
    </w:p>
    <w:p w14:paraId="7B8505BC" w14:textId="77777777" w:rsidR="00FD48C6" w:rsidRPr="006864EF" w:rsidRDefault="00FD48C6" w:rsidP="0047290F">
      <w:pPr>
        <w:jc w:val="both"/>
      </w:pPr>
    </w:p>
    <w:p w14:paraId="4F96AFE1" w14:textId="77777777" w:rsidR="004E4FAF" w:rsidRPr="006864EF" w:rsidRDefault="225528A7" w:rsidP="0047290F">
      <w:pPr>
        <w:pStyle w:val="Heading3"/>
        <w:jc w:val="both"/>
      </w:pPr>
      <w:r>
        <w:t>Scholing</w:t>
      </w:r>
    </w:p>
    <w:p w14:paraId="7FDC2FED" w14:textId="3D49F247" w:rsidR="0077763C" w:rsidRDefault="0077763C" w:rsidP="0047290F">
      <w:pPr>
        <w:jc w:val="both"/>
      </w:pPr>
      <w:r>
        <w:t xml:space="preserve">Er </w:t>
      </w:r>
      <w:r w:rsidR="003528F9">
        <w:t>hebben</w:t>
      </w:r>
      <w:r>
        <w:t xml:space="preserve"> teamscholing</w:t>
      </w:r>
      <w:r w:rsidR="003528F9">
        <w:t>en</w:t>
      </w:r>
      <w:r>
        <w:t xml:space="preserve"> over </w:t>
      </w:r>
      <w:r w:rsidR="003528F9">
        <w:t xml:space="preserve">Kanjertraining en over </w:t>
      </w:r>
      <w:r>
        <w:t xml:space="preserve">buitenonderwijs plaatsgevonden. </w:t>
      </w:r>
      <w:r w:rsidR="005A575E">
        <w:t xml:space="preserve">Momenteel volgt één collega de opleiding Opleider in de school. </w:t>
      </w:r>
    </w:p>
    <w:p w14:paraId="53950DF9" w14:textId="5E1E9046" w:rsidR="004E4FAF" w:rsidRPr="006864EF" w:rsidRDefault="004E4FAF" w:rsidP="0047290F">
      <w:pPr>
        <w:jc w:val="both"/>
      </w:pPr>
    </w:p>
    <w:p w14:paraId="6DCE8722" w14:textId="77777777" w:rsidR="004E4FAF" w:rsidRPr="006864EF" w:rsidRDefault="7056ADFD" w:rsidP="0047290F">
      <w:pPr>
        <w:pStyle w:val="Heading3"/>
        <w:jc w:val="both"/>
      </w:pPr>
      <w:r>
        <w:t>Personeel</w:t>
      </w:r>
    </w:p>
    <w:p w14:paraId="45D1173E" w14:textId="4E325AD4" w:rsidR="00E33A77" w:rsidRDefault="00276812" w:rsidP="0047290F">
      <w:pPr>
        <w:jc w:val="both"/>
      </w:pPr>
      <w:r>
        <w:t>In 2022 is de nieuwe IB-er gestart aan het begin van het jaar en de nieuwe directeur in augustus.</w:t>
      </w:r>
    </w:p>
    <w:p w14:paraId="00251B7E" w14:textId="1D9253AC" w:rsidR="00B2147D" w:rsidRDefault="0078268A" w:rsidP="0047290F">
      <w:pPr>
        <w:jc w:val="both"/>
      </w:pPr>
      <w:r>
        <w:t xml:space="preserve">Vanaf de meivakantie leerkracht langdurig ziek. Het was lastig om een invaller te vinden voor vier dagen waardoor </w:t>
      </w:r>
      <w:r w:rsidR="002129A1">
        <w:t>er</w:t>
      </w:r>
      <w:r>
        <w:t xml:space="preserve"> veel met drie groepen moest</w:t>
      </w:r>
      <w:r w:rsidR="002129A1">
        <w:t xml:space="preserve"> worden ge</w:t>
      </w:r>
      <w:r>
        <w:t>draai</w:t>
      </w:r>
      <w:r w:rsidR="002129A1">
        <w:t>d</w:t>
      </w:r>
      <w:r>
        <w:t xml:space="preserve"> i.p.v. vier. </w:t>
      </w:r>
      <w:r w:rsidR="00010A2D">
        <w:t>In j</w:t>
      </w:r>
      <w:r>
        <w:t>uli 202</w:t>
      </w:r>
      <w:r w:rsidR="00010A2D">
        <w:t>2</w:t>
      </w:r>
      <w:r>
        <w:t xml:space="preserve"> is </w:t>
      </w:r>
      <w:r w:rsidR="00010A2D">
        <w:t xml:space="preserve">er </w:t>
      </w:r>
      <w:r>
        <w:t xml:space="preserve">een invaller voor 2 dagen </w:t>
      </w:r>
      <w:proofErr w:type="spellStart"/>
      <w:r>
        <w:t>i.pv</w:t>
      </w:r>
      <w:proofErr w:type="spellEnd"/>
      <w:r>
        <w:t>. vier</w:t>
      </w:r>
      <w:r w:rsidR="00010A2D">
        <w:t xml:space="preserve"> voor na de zomervakantie</w:t>
      </w:r>
      <w:r>
        <w:t>. Er is een alternatieve formatie waar we vier groepen kunnen draaien. Dit staat en valt wel met de kwaliteit van onze WPO-er.</w:t>
      </w:r>
      <w:r w:rsidR="00DE1616">
        <w:t xml:space="preserve"> </w:t>
      </w:r>
    </w:p>
    <w:p w14:paraId="682A045F" w14:textId="63C2676A" w:rsidR="0078268A" w:rsidRDefault="00B2147D" w:rsidP="0047290F">
      <w:pPr>
        <w:jc w:val="both"/>
      </w:pPr>
      <w:r>
        <w:t xml:space="preserve">Na de zomervakantie is </w:t>
      </w:r>
      <w:r w:rsidR="002129A1">
        <w:t>er gestart met 4 groepen.</w:t>
      </w:r>
      <w:r w:rsidR="00734C24">
        <w:t xml:space="preserve"> De leerkracht</w:t>
      </w:r>
      <w:r w:rsidR="00DF1BAC">
        <w:t xml:space="preserve"> groep 7-8</w:t>
      </w:r>
      <w:r w:rsidR="00734C24">
        <w:t xml:space="preserve"> die langdurig ziek is,</w:t>
      </w:r>
      <w:r w:rsidR="00C62DE0">
        <w:t xml:space="preserve"> volgt een traject om weer </w:t>
      </w:r>
      <w:r w:rsidR="007A54D1">
        <w:t xml:space="preserve">te </w:t>
      </w:r>
      <w:r w:rsidR="00454704">
        <w:t>re-integreren</w:t>
      </w:r>
      <w:r w:rsidR="007A54D1">
        <w:t>.</w:t>
      </w:r>
      <w:r w:rsidR="00454704">
        <w:t xml:space="preserve"> Dit is eind 2022 nog niet afgerond. Een andere leerkracht die één dag in de week </w:t>
      </w:r>
      <w:r w:rsidR="00DF1BAC">
        <w:t>voor groep 7-8</w:t>
      </w:r>
      <w:r w:rsidR="00454704">
        <w:t xml:space="preserve"> staat </w:t>
      </w:r>
      <w:r w:rsidR="00121288">
        <w:t xml:space="preserve">bij ons, is per november ook langdurig ziek. Zij is op dit moment nog niet in staat op te bouwen. </w:t>
      </w:r>
      <w:r w:rsidR="00A57B77">
        <w:t xml:space="preserve">Bij beide collega’s is de </w:t>
      </w:r>
      <w:r w:rsidR="1C91A862">
        <w:t>bedrijfsarts</w:t>
      </w:r>
      <w:r w:rsidR="00A57B77">
        <w:t xml:space="preserve"> betrokken.</w:t>
      </w:r>
    </w:p>
    <w:p w14:paraId="453FF82F" w14:textId="5F2BB419" w:rsidR="0078268A" w:rsidRDefault="0078268A" w:rsidP="0047290F">
      <w:pPr>
        <w:jc w:val="both"/>
      </w:pPr>
      <w:r>
        <w:t>Invaller</w:t>
      </w:r>
      <w:r w:rsidR="00F86B57">
        <w:t xml:space="preserve"> in 5-6</w:t>
      </w:r>
      <w:r>
        <w:t xml:space="preserve"> </w:t>
      </w:r>
      <w:r w:rsidR="00A57B77">
        <w:t>is in september gestopt</w:t>
      </w:r>
      <w:r w:rsidR="00F86B57">
        <w:t xml:space="preserve">. Een </w:t>
      </w:r>
      <w:r>
        <w:t>oud leerkracht</w:t>
      </w:r>
      <w:r w:rsidR="00F86B57">
        <w:t>,</w:t>
      </w:r>
      <w:r>
        <w:t xml:space="preserve"> die met pensioen is</w:t>
      </w:r>
      <w:r w:rsidR="00F86B57">
        <w:t>,</w:t>
      </w:r>
      <w:r>
        <w:t xml:space="preserve"> </w:t>
      </w:r>
      <w:r w:rsidR="00F86B57">
        <w:t>heeft samen deze dagen opgevangen. In oktober is de leerkracht van 5-6</w:t>
      </w:r>
      <w:r w:rsidR="00DF1BAC">
        <w:t xml:space="preserve"> gestopt. Deze vacature was niet in te vullen en daardoor</w:t>
      </w:r>
      <w:r w:rsidR="009835B6">
        <w:t xml:space="preserve"> heeft de onderwijsassistent, met leerkrachtbevoegdheid, de groep gedraaid.</w:t>
      </w:r>
      <w:r w:rsidR="70665402">
        <w:t xml:space="preserve"> </w:t>
      </w:r>
      <w:r w:rsidR="009835B6">
        <w:t xml:space="preserve">Per januari 2023 is de vacature ingevuld. </w:t>
      </w:r>
    </w:p>
    <w:p w14:paraId="642CBD9F" w14:textId="121CEA7A" w:rsidR="004E4FAF" w:rsidRDefault="008C2E78" w:rsidP="0047290F">
      <w:pPr>
        <w:jc w:val="both"/>
      </w:pPr>
      <w:r>
        <w:t>Er is geen werkverdelingsplan aanwezig. De PMR heeft ingestemd om de werkdrukgelden in te zetten voor de onderwijsassistent op het leerplein. Vanwege ziekte van een leerkracht is er tijdelijk geen werkdrukgelden ingezet</w:t>
      </w:r>
      <w:r w:rsidR="00F1667F">
        <w:t xml:space="preserve">. Hierdoor is er een budget over vanuit 2022 dat meegenomen wordt naar 2023. </w:t>
      </w:r>
    </w:p>
    <w:p w14:paraId="3625989E" w14:textId="77777777" w:rsidR="008C2E78" w:rsidRPr="006864EF" w:rsidRDefault="008C2E78" w:rsidP="0047290F">
      <w:pPr>
        <w:jc w:val="both"/>
      </w:pPr>
    </w:p>
    <w:p w14:paraId="23736537" w14:textId="77777777" w:rsidR="004E4FAF" w:rsidRPr="006864EF" w:rsidRDefault="004E4FAF" w:rsidP="0047290F">
      <w:pPr>
        <w:pStyle w:val="Heading3"/>
        <w:jc w:val="both"/>
      </w:pPr>
      <w:r>
        <w:t>Financieel</w:t>
      </w:r>
    </w:p>
    <w:p w14:paraId="7F7AF37D" w14:textId="67588BCC" w:rsidR="008A30A9" w:rsidRDefault="00C1131E" w:rsidP="00C1131E">
      <w:pPr>
        <w:jc w:val="both"/>
      </w:pPr>
      <w:r>
        <w:t xml:space="preserve">Vanwege ziekte van een leerkracht is er tijdelijk geen werkdrukgelden ingezet. Hierdoor is er een budget over vanuit 2022 dat meegenomen wordt naar 2023. </w:t>
      </w:r>
    </w:p>
    <w:p w14:paraId="180789C0" w14:textId="7C024E18" w:rsidR="00FE6885" w:rsidRDefault="00301F55" w:rsidP="0047290F">
      <w:pPr>
        <w:jc w:val="both"/>
      </w:pPr>
      <w:r>
        <w:t xml:space="preserve">Er is voor gekozen om </w:t>
      </w:r>
      <w:r w:rsidR="008A30A9">
        <w:t xml:space="preserve">de keuze voor nieuwe meubels door te schuiven naar 2023 zodat er weloverwogen beslissingen genomen kunnen worden. </w:t>
      </w:r>
    </w:p>
    <w:p w14:paraId="7C5414F7" w14:textId="42D0F662" w:rsidR="00182574" w:rsidRDefault="00182574" w:rsidP="0047290F">
      <w:pPr>
        <w:jc w:val="both"/>
      </w:pPr>
      <w:r>
        <w:t xml:space="preserve">Aan het einde van 2022 was er budget over in verband met ziekte wat niet altijd vervangen kon worden. Dit budget is gedeeltelijk gebruikt </w:t>
      </w:r>
      <w:r w:rsidR="00CE7134">
        <w:t xml:space="preserve">om te investeren in materialen binnen de school. Daarnaast is de </w:t>
      </w:r>
      <w:r w:rsidR="00644524">
        <w:t xml:space="preserve">rest van het budget </w:t>
      </w:r>
      <w:r w:rsidR="00301F55">
        <w:t xml:space="preserve">overgezet naar de algemene reserve van de school. </w:t>
      </w:r>
    </w:p>
    <w:p w14:paraId="2977F6EE" w14:textId="35CC10C1" w:rsidR="00301F55" w:rsidRDefault="00301F55" w:rsidP="0047290F">
      <w:pPr>
        <w:jc w:val="both"/>
      </w:pPr>
    </w:p>
    <w:p w14:paraId="1C6C270F" w14:textId="77777777" w:rsidR="004E4FAF" w:rsidRPr="006864EF" w:rsidRDefault="004E4FAF" w:rsidP="0047290F">
      <w:pPr>
        <w:pStyle w:val="Heading3"/>
        <w:jc w:val="both"/>
      </w:pPr>
      <w:r>
        <w:t>Aanbevelingen vanuit een audit</w:t>
      </w:r>
    </w:p>
    <w:p w14:paraId="21AC3F0D" w14:textId="77777777" w:rsidR="00A844AF" w:rsidRPr="007033F7" w:rsidRDefault="00A844AF" w:rsidP="0047290F">
      <w:pPr>
        <w:jc w:val="both"/>
      </w:pPr>
      <w:r>
        <w:t xml:space="preserve">In maart 2021 heeft er interne audits plaatsgevonden. Uit de audit kwam naar voren: </w:t>
      </w:r>
    </w:p>
    <w:p w14:paraId="67FB98DB" w14:textId="77777777" w:rsidR="00A844AF" w:rsidRPr="00173E83" w:rsidRDefault="00A844AF" w:rsidP="0047290F">
      <w:pPr>
        <w:jc w:val="both"/>
      </w:pPr>
      <w:r>
        <w:t>De auditcommissie heeft op basis van drie groepsbezoeken, een gesprek met ouders, leerlingen, het team, het MT en een document analyse de volgende constateringen en aanbevelingen voor de school: </w:t>
      </w:r>
    </w:p>
    <w:p w14:paraId="3A24002C" w14:textId="77777777" w:rsidR="00A844AF" w:rsidRPr="00173E83" w:rsidRDefault="00A844AF" w:rsidP="0047290F">
      <w:pPr>
        <w:jc w:val="both"/>
      </w:pPr>
      <w:r>
        <w:t> </w:t>
      </w:r>
    </w:p>
    <w:p w14:paraId="12276012" w14:textId="77777777" w:rsidR="00A844AF" w:rsidRPr="00173E83" w:rsidRDefault="00A844AF" w:rsidP="00254D7C">
      <w:pPr>
        <w:numPr>
          <w:ilvl w:val="0"/>
          <w:numId w:val="16"/>
        </w:numPr>
        <w:jc w:val="both"/>
      </w:pPr>
      <w:r>
        <w:t>Het woord samen zou kunnen worden opgenomen in de visie. Het woord samen horen we bij ouders, leerlingen en het team terug. Onderwijs Samen!​; </w:t>
      </w:r>
    </w:p>
    <w:p w14:paraId="0B9D3BFA" w14:textId="77777777" w:rsidR="00A844AF" w:rsidRPr="00173E83" w:rsidRDefault="00A844AF" w:rsidP="00254D7C">
      <w:pPr>
        <w:numPr>
          <w:ilvl w:val="0"/>
          <w:numId w:val="16"/>
        </w:numPr>
        <w:jc w:val="both"/>
      </w:pPr>
      <w:r>
        <w:t xml:space="preserve">Betrek groep 3 bij </w:t>
      </w:r>
      <w:r w:rsidRPr="25ECF797">
        <w:rPr>
          <w:i/>
          <w:iCs/>
        </w:rPr>
        <w:t>onderwijs anders</w:t>
      </w:r>
      <w:r>
        <w:t>. Leerlingen van groep 3 zouden op enig moment hun rekeninstructie bij de rekenspecialist kunnen krijgen; </w:t>
      </w:r>
    </w:p>
    <w:p w14:paraId="2A12AA75" w14:textId="77777777" w:rsidR="00A844AF" w:rsidRPr="00173E83" w:rsidRDefault="00A844AF" w:rsidP="00254D7C">
      <w:pPr>
        <w:numPr>
          <w:ilvl w:val="0"/>
          <w:numId w:val="16"/>
        </w:numPr>
        <w:jc w:val="both"/>
      </w:pPr>
      <w:r>
        <w:t>Betrek ouders bij het vernieuwen van jullie website; vakspecialisten kunnen nog explicieter benoemd worden op de website; </w:t>
      </w:r>
    </w:p>
    <w:p w14:paraId="29220CAB" w14:textId="77777777" w:rsidR="00A844AF" w:rsidRPr="00173E83" w:rsidRDefault="00A844AF" w:rsidP="00254D7C">
      <w:pPr>
        <w:numPr>
          <w:ilvl w:val="0"/>
          <w:numId w:val="16"/>
        </w:numPr>
        <w:jc w:val="both"/>
      </w:pPr>
      <w:r>
        <w:t>Zet gefaciliteerde collegiale consultatie in binnen de school, zodat het onderwijs echt samen wordt; </w:t>
      </w:r>
    </w:p>
    <w:p w14:paraId="1A4CBE83" w14:textId="77777777" w:rsidR="00A844AF" w:rsidRPr="00173E83" w:rsidRDefault="00A844AF" w:rsidP="00254D7C">
      <w:pPr>
        <w:numPr>
          <w:ilvl w:val="0"/>
          <w:numId w:val="17"/>
        </w:numPr>
        <w:jc w:val="both"/>
      </w:pPr>
      <w:r>
        <w:t>Het eigenaarschap bij kinderen kan worden vergroot, betrek leerlingen in het leergesprek dat jullie voeren met de ouders; </w:t>
      </w:r>
    </w:p>
    <w:p w14:paraId="0D355885" w14:textId="77777777" w:rsidR="00A844AF" w:rsidRPr="00173E83" w:rsidRDefault="00A844AF" w:rsidP="00254D7C">
      <w:pPr>
        <w:numPr>
          <w:ilvl w:val="0"/>
          <w:numId w:val="17"/>
        </w:numPr>
        <w:jc w:val="both"/>
      </w:pPr>
      <w:r>
        <w:t>Vier jullie successen. </w:t>
      </w:r>
    </w:p>
    <w:p w14:paraId="7C232ABC" w14:textId="77777777" w:rsidR="004E4FAF" w:rsidRDefault="004E4FAF" w:rsidP="0047290F">
      <w:pPr>
        <w:jc w:val="both"/>
      </w:pPr>
    </w:p>
    <w:p w14:paraId="6C2B68A7" w14:textId="77777777" w:rsidR="004E4FAF" w:rsidRDefault="004E4FAF" w:rsidP="0047290F">
      <w:pPr>
        <w:pStyle w:val="Heading3"/>
        <w:jc w:val="both"/>
      </w:pPr>
      <w:r>
        <w:t>Aandachtspunten vanuit een inspectiebezoek</w:t>
      </w:r>
    </w:p>
    <w:p w14:paraId="5AD242F2" w14:textId="77777777" w:rsidR="00AC73A0" w:rsidRPr="00F215D5" w:rsidRDefault="00AC73A0" w:rsidP="0047290F">
      <w:pPr>
        <w:jc w:val="both"/>
      </w:pPr>
      <w:r>
        <w:t>In het voorjaar van 2020 heeft de inspectie het volgende geconstateerd:</w:t>
      </w:r>
    </w:p>
    <w:p w14:paraId="4F5F2E61" w14:textId="77777777" w:rsidR="00AC73A0" w:rsidRDefault="00AC73A0" w:rsidP="0047290F">
      <w:pPr>
        <w:jc w:val="both"/>
      </w:pPr>
      <w:r>
        <w:t>De standaard 'Veiligheid' (SK1) is als voldoende beoordeeld, maar het veiligheidsbeleid moet aangepast worden. Geconstateerd is dat zowel uit de monitoringsresultaten als uit de gesprekken met de leerlingen, er duidelijke signalen zijn dat een groep leerlingen zich onvoldoende veilig voelt. De school dient op basis van deze signalen het veiligheidsbeleid aan te passen met maatregelen die het pesten tegengaan en dit beleid ook daadwerkelijk uitvoert. Dit is een tekortkoming van art. 4c en art. 12, tweede lid, WPO.</w:t>
      </w:r>
    </w:p>
    <w:p w14:paraId="118331BB" w14:textId="77777777" w:rsidR="00AC73A0" w:rsidRDefault="00AC73A0" w:rsidP="0047290F">
      <w:pPr>
        <w:jc w:val="both"/>
      </w:pPr>
    </w:p>
    <w:p w14:paraId="71179B63" w14:textId="77777777" w:rsidR="00AC73A0" w:rsidRDefault="00AC73A0" w:rsidP="0047290F">
      <w:pPr>
        <w:jc w:val="both"/>
      </w:pPr>
      <w:r>
        <w:t>Na aanleiding van de verbeteropdracht in het voorjaar 2020 is in juni 2021 geconstateerd:</w:t>
      </w:r>
    </w:p>
    <w:p w14:paraId="31B1179B" w14:textId="77777777" w:rsidR="00AC73A0" w:rsidRDefault="00AC73A0" w:rsidP="0047290F">
      <w:pPr>
        <w:jc w:val="both"/>
      </w:pPr>
      <w:r>
        <w:t>SK1 Veiligheid: De standaard beoordelen wij als Voldoende. Echter, de school heeft het veiligheidsbeleid niet aangepast, terwijl resultaten uit de veiligheidsmonitor daar wel aanleiding toe geven. Dit is een tekortkoming van art. 4c en art. 12, tweede lid, WPO</w:t>
      </w:r>
    </w:p>
    <w:p w14:paraId="71E36BD9" w14:textId="77777777" w:rsidR="00AC73A0" w:rsidRDefault="00AC73A0" w:rsidP="0047290F">
      <w:pPr>
        <w:jc w:val="both"/>
      </w:pPr>
    </w:p>
    <w:p w14:paraId="3CAD5C2B" w14:textId="77777777" w:rsidR="00AC73A0" w:rsidRPr="00207929" w:rsidRDefault="00AC73A0" w:rsidP="0047290F">
      <w:pPr>
        <w:jc w:val="both"/>
      </w:pPr>
      <w:r>
        <w:t xml:space="preserve">Jaarlijks het veiligheidsbeleid aanpassen is nodig om een goede stabiele basis neer te blijven zetten. </w:t>
      </w:r>
    </w:p>
    <w:p w14:paraId="09BAB584" w14:textId="77777777" w:rsidR="00AC73A0" w:rsidRDefault="00AC73A0" w:rsidP="0047290F">
      <w:pPr>
        <w:jc w:val="both"/>
      </w:pPr>
    </w:p>
    <w:p w14:paraId="4CD7C269" w14:textId="77777777" w:rsidR="00F67F49" w:rsidRDefault="00F67F49" w:rsidP="0047290F">
      <w:pPr>
        <w:jc w:val="both"/>
      </w:pPr>
    </w:p>
    <w:p w14:paraId="05C744AB" w14:textId="77777777" w:rsidR="00F67F49" w:rsidRDefault="00F67F49" w:rsidP="0047290F">
      <w:pPr>
        <w:jc w:val="both"/>
      </w:pPr>
    </w:p>
    <w:p w14:paraId="0C7A39B4" w14:textId="77777777" w:rsidR="00F67F49" w:rsidRDefault="00F67F49" w:rsidP="0047290F">
      <w:pPr>
        <w:jc w:val="both"/>
      </w:pPr>
    </w:p>
    <w:p w14:paraId="6C8A038A" w14:textId="77777777" w:rsidR="00F67F49" w:rsidRDefault="00F67F49" w:rsidP="0047290F">
      <w:pPr>
        <w:jc w:val="both"/>
      </w:pPr>
    </w:p>
    <w:p w14:paraId="4F10CDBF" w14:textId="77777777" w:rsidR="00F67F49" w:rsidRDefault="00F67F49" w:rsidP="0047290F">
      <w:pPr>
        <w:jc w:val="both"/>
      </w:pPr>
    </w:p>
    <w:p w14:paraId="132FE402" w14:textId="77777777" w:rsidR="00F67F49" w:rsidRDefault="00F67F49" w:rsidP="0047290F">
      <w:pPr>
        <w:jc w:val="both"/>
      </w:pPr>
    </w:p>
    <w:p w14:paraId="6598F69A" w14:textId="77777777" w:rsidR="00F67F49" w:rsidRDefault="00F67F49" w:rsidP="0047290F">
      <w:pPr>
        <w:jc w:val="both"/>
      </w:pPr>
    </w:p>
    <w:p w14:paraId="0D3C203B" w14:textId="77777777" w:rsidR="00F67F49" w:rsidRDefault="00F67F49" w:rsidP="0047290F">
      <w:pPr>
        <w:jc w:val="both"/>
      </w:pPr>
    </w:p>
    <w:p w14:paraId="4F92B8F1" w14:textId="77777777" w:rsidR="00F67F49" w:rsidRDefault="00F67F49" w:rsidP="0047290F">
      <w:pPr>
        <w:jc w:val="both"/>
      </w:pPr>
    </w:p>
    <w:p w14:paraId="5446A4C0" w14:textId="77777777" w:rsidR="00F67F49" w:rsidRDefault="00F67F49" w:rsidP="0047290F">
      <w:pPr>
        <w:jc w:val="both"/>
      </w:pPr>
    </w:p>
    <w:p w14:paraId="55FF52AC" w14:textId="77777777" w:rsidR="00F67F49" w:rsidRDefault="00F67F49" w:rsidP="0047290F">
      <w:pPr>
        <w:jc w:val="both"/>
      </w:pPr>
    </w:p>
    <w:p w14:paraId="6894D04B" w14:textId="77777777" w:rsidR="00F67F49" w:rsidRDefault="00F67F49" w:rsidP="0047290F">
      <w:pPr>
        <w:jc w:val="both"/>
      </w:pPr>
    </w:p>
    <w:p w14:paraId="350B75D7" w14:textId="77777777" w:rsidR="00F67F49" w:rsidRDefault="00F67F49" w:rsidP="0047290F">
      <w:pPr>
        <w:jc w:val="both"/>
      </w:pPr>
    </w:p>
    <w:p w14:paraId="1025CEB8" w14:textId="77777777" w:rsidR="00F67F49" w:rsidRDefault="00F67F49" w:rsidP="0047290F">
      <w:pPr>
        <w:jc w:val="both"/>
      </w:pPr>
    </w:p>
    <w:p w14:paraId="3F16829A" w14:textId="77777777" w:rsidR="00F67F49" w:rsidRDefault="00F67F49" w:rsidP="0047290F">
      <w:pPr>
        <w:jc w:val="both"/>
      </w:pPr>
    </w:p>
    <w:p w14:paraId="733122FD" w14:textId="77777777" w:rsidR="00F67F49" w:rsidRDefault="00F67F49" w:rsidP="0047290F">
      <w:pPr>
        <w:jc w:val="both"/>
      </w:pPr>
    </w:p>
    <w:p w14:paraId="1DEEE142" w14:textId="77777777" w:rsidR="00F67F49" w:rsidRDefault="00F67F49" w:rsidP="0047290F">
      <w:pPr>
        <w:jc w:val="both"/>
      </w:pPr>
    </w:p>
    <w:p w14:paraId="08FB5138" w14:textId="77777777" w:rsidR="00F67F49" w:rsidRDefault="00F67F49" w:rsidP="0047290F">
      <w:pPr>
        <w:jc w:val="both"/>
      </w:pPr>
    </w:p>
    <w:p w14:paraId="1D505C14" w14:textId="77777777" w:rsidR="00F67F49" w:rsidRDefault="00F67F49" w:rsidP="0047290F">
      <w:pPr>
        <w:jc w:val="both"/>
      </w:pPr>
    </w:p>
    <w:p w14:paraId="4526F8D4" w14:textId="77777777" w:rsidR="00F67F49" w:rsidRDefault="00F67F49" w:rsidP="0047290F">
      <w:pPr>
        <w:jc w:val="both"/>
      </w:pPr>
    </w:p>
    <w:p w14:paraId="30209CE8" w14:textId="77777777" w:rsidR="00F67F49" w:rsidRDefault="00F67F49" w:rsidP="0047290F">
      <w:pPr>
        <w:jc w:val="both"/>
      </w:pPr>
    </w:p>
    <w:p w14:paraId="4D75F17D" w14:textId="77777777" w:rsidR="00F67F49" w:rsidRDefault="00F67F49" w:rsidP="0047290F">
      <w:pPr>
        <w:jc w:val="both"/>
      </w:pPr>
    </w:p>
    <w:p w14:paraId="59740013" w14:textId="77777777" w:rsidR="00F67F49" w:rsidRDefault="00F67F49" w:rsidP="0047290F">
      <w:pPr>
        <w:jc w:val="both"/>
      </w:pPr>
    </w:p>
    <w:p w14:paraId="27F4CB50" w14:textId="77777777" w:rsidR="00F67F49" w:rsidRDefault="00F67F49" w:rsidP="0047290F">
      <w:pPr>
        <w:jc w:val="both"/>
      </w:pPr>
    </w:p>
    <w:p w14:paraId="2ED26A33" w14:textId="77777777" w:rsidR="00F67F49" w:rsidRDefault="00F67F49" w:rsidP="0047290F">
      <w:pPr>
        <w:jc w:val="both"/>
      </w:pPr>
    </w:p>
    <w:p w14:paraId="297398F7" w14:textId="77777777" w:rsidR="00F67F49" w:rsidRDefault="00F67F49" w:rsidP="0047290F">
      <w:pPr>
        <w:jc w:val="both"/>
      </w:pPr>
    </w:p>
    <w:p w14:paraId="2CEEA063" w14:textId="77777777" w:rsidR="00F67F49" w:rsidRDefault="00F67F49" w:rsidP="0047290F">
      <w:pPr>
        <w:jc w:val="both"/>
      </w:pPr>
    </w:p>
    <w:p w14:paraId="60E70394" w14:textId="77777777" w:rsidR="00F67F49" w:rsidRDefault="00F67F49" w:rsidP="0047290F">
      <w:pPr>
        <w:jc w:val="both"/>
      </w:pPr>
    </w:p>
    <w:p w14:paraId="0D1D8857" w14:textId="77777777" w:rsidR="00F67F49" w:rsidRDefault="00F67F49" w:rsidP="0047290F">
      <w:pPr>
        <w:jc w:val="both"/>
      </w:pPr>
    </w:p>
    <w:p w14:paraId="5959CDEB" w14:textId="77777777" w:rsidR="00F67F49" w:rsidRDefault="00F67F49" w:rsidP="0047290F">
      <w:pPr>
        <w:jc w:val="both"/>
      </w:pPr>
    </w:p>
    <w:p w14:paraId="05594661" w14:textId="77777777" w:rsidR="00F67F49" w:rsidRDefault="00F67F49" w:rsidP="0047290F">
      <w:pPr>
        <w:jc w:val="both"/>
      </w:pPr>
    </w:p>
    <w:p w14:paraId="5431065C" w14:textId="77777777" w:rsidR="00F67F49" w:rsidRDefault="00F67F49" w:rsidP="0047290F">
      <w:pPr>
        <w:jc w:val="both"/>
      </w:pPr>
    </w:p>
    <w:p w14:paraId="2EB67F71" w14:textId="77777777" w:rsidR="00F67F49" w:rsidRPr="00AC73A0" w:rsidRDefault="00F67F49" w:rsidP="0047290F">
      <w:pPr>
        <w:jc w:val="both"/>
      </w:pPr>
    </w:p>
    <w:p w14:paraId="66872B45" w14:textId="602BE2FC" w:rsidR="220D9E18" w:rsidRDefault="220D9E18" w:rsidP="220D9E18"/>
    <w:p w14:paraId="65D02082" w14:textId="3B75CFD2" w:rsidR="004E4FAF" w:rsidRPr="006864EF" w:rsidRDefault="004E4FAF" w:rsidP="00106A99">
      <w:pPr>
        <w:pStyle w:val="Heading2"/>
      </w:pPr>
      <w:bookmarkStart w:id="4" w:name="_Toc124160036"/>
      <w:bookmarkStart w:id="5" w:name="_Toc124858767"/>
      <w:r>
        <w:t>Jaarverslag 2022</w:t>
      </w:r>
      <w:bookmarkEnd w:id="4"/>
      <w:bookmarkEnd w:id="5"/>
    </w:p>
    <w:p w14:paraId="7C7C065F" w14:textId="77777777" w:rsidR="004E4FAF" w:rsidRPr="006864EF" w:rsidRDefault="004E4FAF" w:rsidP="004E4FAF">
      <w:pPr>
        <w:spacing w:line="276" w:lineRule="auto"/>
        <w:rPr>
          <w:rFonts w:asciiTheme="majorHAnsi" w:hAnsiTheme="majorHAnsi" w:cstheme="majorHAnsi"/>
        </w:rPr>
      </w:pPr>
    </w:p>
    <w:tbl>
      <w:tblPr>
        <w:tblStyle w:val="TableGrid"/>
        <w:tblW w:w="0" w:type="auto"/>
        <w:tblLook w:val="04A0" w:firstRow="1" w:lastRow="0" w:firstColumn="1" w:lastColumn="0" w:noHBand="0" w:noVBand="1"/>
      </w:tblPr>
      <w:tblGrid>
        <w:gridCol w:w="9062"/>
      </w:tblGrid>
      <w:tr w:rsidR="005C5D0F" w:rsidRPr="005C5D0F" w14:paraId="454E110A" w14:textId="77777777" w:rsidTr="005C5D0F">
        <w:trPr>
          <w:trHeight w:val="300"/>
        </w:trPr>
        <w:tc>
          <w:tcPr>
            <w:tcW w:w="10456" w:type="dxa"/>
            <w:shd w:val="clear" w:color="auto" w:fill="6F3B8D"/>
          </w:tcPr>
          <w:p w14:paraId="3D0D60F9" w14:textId="2D7D84DB" w:rsidR="004E4FAF" w:rsidRPr="005C5D0F" w:rsidRDefault="004E4FAF" w:rsidP="00A819BB">
            <w:pPr>
              <w:rPr>
                <w:b/>
                <w:bCs/>
                <w:color w:val="FFFFFF" w:themeColor="background1"/>
              </w:rPr>
            </w:pPr>
            <w:r w:rsidRPr="005C5D0F">
              <w:rPr>
                <w:b/>
                <w:bCs/>
                <w:color w:val="FFFFFF" w:themeColor="background1"/>
              </w:rPr>
              <w:t>Strategisch thema school:</w:t>
            </w:r>
            <w:r w:rsidR="005C5D0F">
              <w:rPr>
                <w:b/>
                <w:bCs/>
                <w:color w:val="FFFFFF" w:themeColor="background1"/>
              </w:rPr>
              <w:t xml:space="preserve"> </w:t>
            </w:r>
            <w:r w:rsidR="0035003C">
              <w:rPr>
                <w:b/>
                <w:bCs/>
                <w:color w:val="FFFFFF" w:themeColor="background1"/>
              </w:rPr>
              <w:t>Een veilige leeromgeving: Schoolklimaat</w:t>
            </w:r>
          </w:p>
        </w:tc>
      </w:tr>
      <w:tr w:rsidR="004E4FAF" w:rsidRPr="006864EF" w14:paraId="07975793" w14:textId="77777777" w:rsidTr="00F765DF">
        <w:trPr>
          <w:trHeight w:val="300"/>
        </w:trPr>
        <w:tc>
          <w:tcPr>
            <w:tcW w:w="10456" w:type="dxa"/>
          </w:tcPr>
          <w:p w14:paraId="5EF08BA4" w14:textId="77777777" w:rsidR="004E4FAF" w:rsidRPr="006864EF" w:rsidRDefault="004E4FAF" w:rsidP="00A819BB">
            <w:r w:rsidRPr="006864EF">
              <w:t>Proces, output en evaluatie:</w:t>
            </w:r>
          </w:p>
          <w:p w14:paraId="4D29F8B4" w14:textId="77777777" w:rsidR="004E4FAF" w:rsidRPr="006864EF" w:rsidRDefault="004E4FAF" w:rsidP="00A819BB"/>
          <w:p w14:paraId="15C6D2F2" w14:textId="48C17338" w:rsidR="004E4FAF" w:rsidRPr="006864EF" w:rsidRDefault="00F67F49" w:rsidP="00F67F49">
            <w:r>
              <w:rPr>
                <w:noProof/>
              </w:rPr>
              <w:drawing>
                <wp:inline distT="0" distB="0" distL="0" distR="0" wp14:anchorId="01853308" wp14:editId="3947C59D">
                  <wp:extent cx="5462588" cy="7175917"/>
                  <wp:effectExtent l="0" t="0" r="5080" b="6350"/>
                  <wp:docPr id="5" name="Picture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4"/>
                          <a:srcRect l="55028" t="21879" r="9036" b="7310"/>
                          <a:stretch/>
                        </pic:blipFill>
                        <pic:spPr bwMode="auto">
                          <a:xfrm>
                            <a:off x="0" y="0"/>
                            <a:ext cx="5462588" cy="7175917"/>
                          </a:xfrm>
                          <a:prstGeom prst="rect">
                            <a:avLst/>
                          </a:prstGeom>
                          <a:ln>
                            <a:noFill/>
                          </a:ln>
                          <a:extLst>
                            <a:ext uri="{53640926-AAD7-44D8-BBD7-CCE9431645EC}">
                              <a14:shadowObscured xmlns:a14="http://schemas.microsoft.com/office/drawing/2010/main"/>
                            </a:ext>
                          </a:extLst>
                        </pic:spPr>
                      </pic:pic>
                    </a:graphicData>
                  </a:graphic>
                </wp:inline>
              </w:drawing>
            </w:r>
          </w:p>
        </w:tc>
      </w:tr>
      <w:tr w:rsidR="004E4FAF" w:rsidRPr="006864EF" w14:paraId="26A657D9" w14:textId="77777777" w:rsidTr="00F765DF">
        <w:trPr>
          <w:trHeight w:val="300"/>
        </w:trPr>
        <w:tc>
          <w:tcPr>
            <w:tcW w:w="10456" w:type="dxa"/>
          </w:tcPr>
          <w:p w14:paraId="540744B8" w14:textId="77777777" w:rsidR="004E4FAF" w:rsidRPr="006864EF" w:rsidRDefault="004E4FAF" w:rsidP="00A819BB">
            <w:r w:rsidRPr="006864EF">
              <w:t>Wat gaat mee naar het volgende kalenderjaar?</w:t>
            </w:r>
          </w:p>
          <w:p w14:paraId="35E42807" w14:textId="77777777" w:rsidR="004E4FAF" w:rsidRPr="006864EF" w:rsidRDefault="004E4FAF" w:rsidP="00A819BB"/>
          <w:p w14:paraId="0CE05E93" w14:textId="111EAF78" w:rsidR="004E4FAF" w:rsidRDefault="009E7326" w:rsidP="00A819BB">
            <w:r>
              <w:t>- Nascholing Kanjertraining in 2023</w:t>
            </w:r>
          </w:p>
          <w:p w14:paraId="16DC9C1C" w14:textId="40B2558F" w:rsidR="003032F3" w:rsidRDefault="003032F3" w:rsidP="00A819BB">
            <w:r>
              <w:t>- Kanjerinterventies 5-6 en 7-8</w:t>
            </w:r>
          </w:p>
          <w:p w14:paraId="47ABD8BB" w14:textId="00EEBF61" w:rsidR="004E4FAF" w:rsidRPr="006864EF" w:rsidRDefault="003032F3" w:rsidP="00E66132">
            <w:r>
              <w:t>- Veiligheidsplan herschrijven</w:t>
            </w:r>
            <w:r w:rsidR="00E66132">
              <w:t xml:space="preserve"> en kwaliteitskaart SEO</w:t>
            </w:r>
          </w:p>
        </w:tc>
      </w:tr>
    </w:tbl>
    <w:p w14:paraId="5684F879" w14:textId="77777777" w:rsidR="004E4FAF" w:rsidRPr="006864EF" w:rsidRDefault="004E4FAF" w:rsidP="00A819BB"/>
    <w:tbl>
      <w:tblPr>
        <w:tblStyle w:val="TableGrid"/>
        <w:tblW w:w="0" w:type="auto"/>
        <w:tblLook w:val="04A0" w:firstRow="1" w:lastRow="0" w:firstColumn="1" w:lastColumn="0" w:noHBand="0" w:noVBand="1"/>
      </w:tblPr>
      <w:tblGrid>
        <w:gridCol w:w="9062"/>
      </w:tblGrid>
      <w:tr w:rsidR="001E52E0" w:rsidRPr="001E52E0" w14:paraId="0DD378B8" w14:textId="77777777" w:rsidTr="001E52E0">
        <w:trPr>
          <w:trHeight w:val="300"/>
        </w:trPr>
        <w:tc>
          <w:tcPr>
            <w:tcW w:w="9062" w:type="dxa"/>
            <w:shd w:val="clear" w:color="auto" w:fill="6F3B8D"/>
          </w:tcPr>
          <w:p w14:paraId="2F7DF2AC" w14:textId="3DFF533C" w:rsidR="004E4FAF" w:rsidRPr="001E52E0" w:rsidRDefault="004E4FAF" w:rsidP="00A819BB">
            <w:pPr>
              <w:rPr>
                <w:b/>
                <w:bCs/>
                <w:color w:val="FFFFFF" w:themeColor="background1"/>
              </w:rPr>
            </w:pPr>
            <w:r w:rsidRPr="001E52E0">
              <w:rPr>
                <w:b/>
                <w:bCs/>
                <w:color w:val="FFFFFF" w:themeColor="background1"/>
              </w:rPr>
              <w:t>Strategisch thema school:</w:t>
            </w:r>
            <w:r w:rsidR="001E52E0">
              <w:rPr>
                <w:b/>
                <w:bCs/>
                <w:color w:val="FFFFFF" w:themeColor="background1"/>
              </w:rPr>
              <w:t xml:space="preserve"> </w:t>
            </w:r>
            <w:r w:rsidR="00721BF3">
              <w:rPr>
                <w:b/>
                <w:bCs/>
                <w:color w:val="FFFFFF" w:themeColor="background1"/>
              </w:rPr>
              <w:t>Schoolklimaat; pedagogisch klimaat</w:t>
            </w:r>
          </w:p>
        </w:tc>
      </w:tr>
      <w:tr w:rsidR="004E4FAF" w:rsidRPr="006864EF" w14:paraId="5937FFF1" w14:textId="77777777" w:rsidTr="001E52E0">
        <w:trPr>
          <w:trHeight w:val="300"/>
        </w:trPr>
        <w:tc>
          <w:tcPr>
            <w:tcW w:w="9062" w:type="dxa"/>
          </w:tcPr>
          <w:p w14:paraId="04CAE238" w14:textId="77777777" w:rsidR="004E4FAF" w:rsidRPr="006864EF" w:rsidRDefault="004E4FAF" w:rsidP="00A819BB">
            <w:r w:rsidRPr="006864EF">
              <w:t>Proces, output en evaluatie:</w:t>
            </w:r>
          </w:p>
          <w:p w14:paraId="76553ABC" w14:textId="77777777" w:rsidR="004E4FAF" w:rsidRPr="006864EF" w:rsidRDefault="004E4FAF" w:rsidP="00A819BB"/>
          <w:p w14:paraId="2CE9EDD2" w14:textId="6265CEF9" w:rsidR="004E4FAF" w:rsidRPr="006864EF" w:rsidRDefault="00721BF3" w:rsidP="00A819BB">
            <w:r>
              <w:rPr>
                <w:noProof/>
              </w:rPr>
              <w:drawing>
                <wp:inline distT="0" distB="0" distL="0" distR="0" wp14:anchorId="76C2132D" wp14:editId="5E349FEC">
                  <wp:extent cx="5595938" cy="600468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9657" t="26229" r="54740" b="16465"/>
                          <a:stretch/>
                        </pic:blipFill>
                        <pic:spPr bwMode="auto">
                          <a:xfrm>
                            <a:off x="0" y="0"/>
                            <a:ext cx="5618487" cy="6028880"/>
                          </a:xfrm>
                          <a:prstGeom prst="rect">
                            <a:avLst/>
                          </a:prstGeom>
                          <a:ln>
                            <a:noFill/>
                          </a:ln>
                          <a:extLst>
                            <a:ext uri="{53640926-AAD7-44D8-BBD7-CCE9431645EC}">
                              <a14:shadowObscured xmlns:a14="http://schemas.microsoft.com/office/drawing/2010/main"/>
                            </a:ext>
                          </a:extLst>
                        </pic:spPr>
                      </pic:pic>
                    </a:graphicData>
                  </a:graphic>
                </wp:inline>
              </w:drawing>
            </w:r>
          </w:p>
          <w:p w14:paraId="25556CB4" w14:textId="77777777" w:rsidR="004E4FAF" w:rsidRPr="006864EF" w:rsidRDefault="004E4FAF" w:rsidP="00A819BB"/>
        </w:tc>
      </w:tr>
      <w:tr w:rsidR="004E4FAF" w:rsidRPr="006864EF" w14:paraId="383ED5EF" w14:textId="77777777" w:rsidTr="001E52E0">
        <w:trPr>
          <w:trHeight w:val="300"/>
        </w:trPr>
        <w:tc>
          <w:tcPr>
            <w:tcW w:w="9062" w:type="dxa"/>
          </w:tcPr>
          <w:p w14:paraId="5462B67D" w14:textId="77777777" w:rsidR="004E4FAF" w:rsidRPr="006864EF" w:rsidRDefault="004E4FAF" w:rsidP="00A819BB">
            <w:r w:rsidRPr="006864EF">
              <w:t>Wat gaat mee naar het volgende kalenderjaar?</w:t>
            </w:r>
          </w:p>
          <w:p w14:paraId="69FFAF80" w14:textId="77777777" w:rsidR="004E4FAF" w:rsidRPr="006864EF" w:rsidRDefault="004E4FAF" w:rsidP="00A819BB"/>
          <w:p w14:paraId="450E11B6" w14:textId="652C80A1" w:rsidR="004E4FAF" w:rsidRPr="006864EF" w:rsidRDefault="00721BF3" w:rsidP="00CC3826">
            <w:r>
              <w:t>-</w:t>
            </w:r>
            <w:r w:rsidR="00CC3826">
              <w:t xml:space="preserve"> Door ontwikkelen van het plein in samenspraak met OV en leerlingenraad</w:t>
            </w:r>
          </w:p>
          <w:p w14:paraId="47CA557F" w14:textId="77777777" w:rsidR="004E4FAF" w:rsidRPr="006864EF" w:rsidRDefault="004E4FAF" w:rsidP="00A819BB"/>
        </w:tc>
      </w:tr>
    </w:tbl>
    <w:p w14:paraId="5DA201C5" w14:textId="77777777" w:rsidR="004E4FAF" w:rsidRDefault="004E4FAF" w:rsidP="00A819BB"/>
    <w:p w14:paraId="3FB5C9F3" w14:textId="77777777" w:rsidR="00CC3826" w:rsidRDefault="00CC3826" w:rsidP="00A819BB"/>
    <w:p w14:paraId="7CADA6E6" w14:textId="77777777" w:rsidR="00CC3826" w:rsidRDefault="00CC3826" w:rsidP="00A819BB"/>
    <w:p w14:paraId="756B1E16" w14:textId="77777777" w:rsidR="00CC3826" w:rsidRDefault="00CC3826" w:rsidP="00A819BB"/>
    <w:p w14:paraId="0432125C" w14:textId="77777777" w:rsidR="00CC3826" w:rsidRDefault="00CC3826" w:rsidP="00A819BB"/>
    <w:p w14:paraId="12E49653" w14:textId="77777777" w:rsidR="00CC3826" w:rsidRDefault="00CC3826" w:rsidP="00A819BB"/>
    <w:p w14:paraId="1F3E1448" w14:textId="77777777" w:rsidR="00CC3826" w:rsidRPr="006864EF" w:rsidRDefault="00CC3826" w:rsidP="00A819BB"/>
    <w:tbl>
      <w:tblPr>
        <w:tblStyle w:val="TableGrid"/>
        <w:tblW w:w="0" w:type="auto"/>
        <w:tblLook w:val="04A0" w:firstRow="1" w:lastRow="0" w:firstColumn="1" w:lastColumn="0" w:noHBand="0" w:noVBand="1"/>
      </w:tblPr>
      <w:tblGrid>
        <w:gridCol w:w="9062"/>
      </w:tblGrid>
      <w:tr w:rsidR="001E52E0" w:rsidRPr="001E52E0" w14:paraId="2538EB28" w14:textId="77777777" w:rsidTr="001E52E0">
        <w:trPr>
          <w:trHeight w:val="300"/>
        </w:trPr>
        <w:tc>
          <w:tcPr>
            <w:tcW w:w="9062" w:type="dxa"/>
            <w:shd w:val="clear" w:color="auto" w:fill="6F3B8D"/>
          </w:tcPr>
          <w:p w14:paraId="26339DC9" w14:textId="77777777" w:rsidR="004E4FAF" w:rsidRPr="001E52E0" w:rsidRDefault="004E4FAF" w:rsidP="00A819BB">
            <w:pPr>
              <w:rPr>
                <w:b/>
                <w:bCs/>
                <w:color w:val="FFFFFF" w:themeColor="background1"/>
              </w:rPr>
            </w:pPr>
            <w:r w:rsidRPr="001E52E0">
              <w:rPr>
                <w:b/>
                <w:bCs/>
                <w:color w:val="FFFFFF" w:themeColor="background1"/>
              </w:rPr>
              <w:t>Strategisch thema school:</w:t>
            </w:r>
          </w:p>
        </w:tc>
      </w:tr>
      <w:tr w:rsidR="004E4FAF" w:rsidRPr="006864EF" w14:paraId="39A387EE" w14:textId="77777777" w:rsidTr="001E52E0">
        <w:trPr>
          <w:trHeight w:val="300"/>
        </w:trPr>
        <w:tc>
          <w:tcPr>
            <w:tcW w:w="9062" w:type="dxa"/>
          </w:tcPr>
          <w:p w14:paraId="4FC319BD" w14:textId="20A018F3" w:rsidR="004E4FAF" w:rsidRDefault="004E4FAF" w:rsidP="00025F09">
            <w:r w:rsidRPr="006864EF">
              <w:t>Proces, output en evaluatie:</w:t>
            </w:r>
          </w:p>
          <w:p w14:paraId="1EFF0D07" w14:textId="5C3AA23D" w:rsidR="004E4FAF" w:rsidRPr="006864EF" w:rsidRDefault="00A031C1" w:rsidP="00A031C1">
            <w:r>
              <w:rPr>
                <w:noProof/>
              </w:rPr>
              <w:drawing>
                <wp:inline distT="0" distB="0" distL="0" distR="0" wp14:anchorId="1C06CF6F" wp14:editId="595AE0E7">
                  <wp:extent cx="5453063" cy="7036735"/>
                  <wp:effectExtent l="0" t="0" r="0" b="0"/>
                  <wp:docPr id="7" name="Picture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6"/>
                          <a:srcRect l="54487" t="24614" r="12258" b="11018"/>
                          <a:stretch/>
                        </pic:blipFill>
                        <pic:spPr bwMode="auto">
                          <a:xfrm>
                            <a:off x="0" y="0"/>
                            <a:ext cx="5469731" cy="7058244"/>
                          </a:xfrm>
                          <a:prstGeom prst="rect">
                            <a:avLst/>
                          </a:prstGeom>
                          <a:ln>
                            <a:noFill/>
                          </a:ln>
                          <a:extLst>
                            <a:ext uri="{53640926-AAD7-44D8-BBD7-CCE9431645EC}">
                              <a14:shadowObscured xmlns:a14="http://schemas.microsoft.com/office/drawing/2010/main"/>
                            </a:ext>
                          </a:extLst>
                        </pic:spPr>
                      </pic:pic>
                    </a:graphicData>
                  </a:graphic>
                </wp:inline>
              </w:drawing>
            </w:r>
          </w:p>
        </w:tc>
      </w:tr>
      <w:tr w:rsidR="004E4FAF" w:rsidRPr="006864EF" w14:paraId="2F611184" w14:textId="77777777" w:rsidTr="001E52E0">
        <w:trPr>
          <w:trHeight w:val="300"/>
        </w:trPr>
        <w:tc>
          <w:tcPr>
            <w:tcW w:w="9062" w:type="dxa"/>
          </w:tcPr>
          <w:p w14:paraId="63FE930A" w14:textId="6F43D1CE" w:rsidR="004E4FAF" w:rsidRPr="006864EF" w:rsidRDefault="004E4FAF" w:rsidP="00025F09">
            <w:r w:rsidRPr="006864EF">
              <w:t>Wat gaat mee naar het volgende kalenderjaar?</w:t>
            </w:r>
          </w:p>
          <w:p w14:paraId="1C7F8DBB" w14:textId="77777777" w:rsidR="008D64C6" w:rsidRDefault="008D64C6" w:rsidP="008D64C6">
            <w:r>
              <w:t xml:space="preserve">- </w:t>
            </w:r>
            <w:r w:rsidRPr="008D64C6">
              <w:t xml:space="preserve">Contacten en samenwerking met instanties in de omgeving aangaan of versterken </w:t>
            </w:r>
          </w:p>
          <w:p w14:paraId="52DF3AA2" w14:textId="77777777" w:rsidR="00025F09" w:rsidRDefault="008D64C6" w:rsidP="00025F09">
            <w:r>
              <w:t xml:space="preserve">- </w:t>
            </w:r>
            <w:r w:rsidRPr="008D64C6">
              <w:t>Gebouw openstellen voor instanties uit de omgeving</w:t>
            </w:r>
          </w:p>
          <w:p w14:paraId="7B87F11E" w14:textId="6FEE2CE9" w:rsidR="00025F09" w:rsidRPr="00025F09" w:rsidRDefault="00025F09" w:rsidP="00025F09">
            <w:r>
              <w:t xml:space="preserve">- </w:t>
            </w:r>
            <w:r w:rsidRPr="00025F09">
              <w:t xml:space="preserve">Frisse school door school van binnen te verven en nieuw meubilair </w:t>
            </w:r>
          </w:p>
          <w:p w14:paraId="7FE51A07" w14:textId="55030546" w:rsidR="00025F09" w:rsidRDefault="00025F09" w:rsidP="00025F09">
            <w:r>
              <w:t xml:space="preserve">- </w:t>
            </w:r>
            <w:r w:rsidRPr="00025F09">
              <w:t xml:space="preserve">Structureel delen van activiteiten op sociaal media, website en buurtkrantjes </w:t>
            </w:r>
          </w:p>
          <w:p w14:paraId="3111E8A9" w14:textId="22A953DD" w:rsidR="00025F09" w:rsidRPr="00025F09" w:rsidRDefault="00025F09" w:rsidP="00025F09">
            <w:r>
              <w:t xml:space="preserve">- </w:t>
            </w:r>
            <w:r w:rsidRPr="00025F09">
              <w:t xml:space="preserve">Organiseren van peutermeespeelochtenden </w:t>
            </w:r>
          </w:p>
          <w:p w14:paraId="17177550" w14:textId="4EA45985" w:rsidR="00025F09" w:rsidRPr="00025F09" w:rsidRDefault="00025F09" w:rsidP="00025F09">
            <w:r>
              <w:t xml:space="preserve">- </w:t>
            </w:r>
            <w:r w:rsidRPr="00025F09">
              <w:t xml:space="preserve">Persoonlijke rondleidingen geven </w:t>
            </w:r>
          </w:p>
          <w:p w14:paraId="10F9B621" w14:textId="3882BDC1" w:rsidR="00025F09" w:rsidRPr="00025F09" w:rsidRDefault="00025F09" w:rsidP="00025F09">
            <w:r>
              <w:t xml:space="preserve">- </w:t>
            </w:r>
            <w:r w:rsidRPr="00025F09">
              <w:t xml:space="preserve">Werkgroep profilering samenstellen </w:t>
            </w:r>
          </w:p>
          <w:p w14:paraId="27D84879" w14:textId="3E30A91F" w:rsidR="004E4FAF" w:rsidRPr="006864EF" w:rsidRDefault="00025F09" w:rsidP="00025F09">
            <w:r>
              <w:t xml:space="preserve">- </w:t>
            </w:r>
            <w:r w:rsidRPr="00025F09">
              <w:t xml:space="preserve">Profileringsplan maken </w:t>
            </w:r>
          </w:p>
        </w:tc>
      </w:tr>
    </w:tbl>
    <w:p w14:paraId="39E9BA56" w14:textId="676005D6" w:rsidR="00EF4A53" w:rsidRDefault="00EF4A53" w:rsidP="004E4FAF">
      <w:pPr>
        <w:spacing w:line="276" w:lineRule="auto"/>
        <w:rPr>
          <w:rFonts w:asciiTheme="majorHAnsi" w:hAnsiTheme="majorHAnsi" w:cstheme="majorHAnsi"/>
        </w:rPr>
      </w:pPr>
    </w:p>
    <w:tbl>
      <w:tblPr>
        <w:tblStyle w:val="TableGrid"/>
        <w:tblW w:w="0" w:type="auto"/>
        <w:tblLook w:val="04A0" w:firstRow="1" w:lastRow="0" w:firstColumn="1" w:lastColumn="0" w:noHBand="0" w:noVBand="1"/>
      </w:tblPr>
      <w:tblGrid>
        <w:gridCol w:w="9062"/>
      </w:tblGrid>
      <w:tr w:rsidR="00F01A08" w:rsidRPr="001E52E0" w14:paraId="184ADCDB" w14:textId="77777777" w:rsidTr="20C01AA6">
        <w:trPr>
          <w:trHeight w:val="300"/>
        </w:trPr>
        <w:tc>
          <w:tcPr>
            <w:tcW w:w="9062" w:type="dxa"/>
            <w:shd w:val="clear" w:color="auto" w:fill="6F3B8D"/>
          </w:tcPr>
          <w:p w14:paraId="6A2E965A" w14:textId="77777777" w:rsidR="00F01A08" w:rsidRPr="001E52E0" w:rsidRDefault="00F01A08" w:rsidP="000908E4">
            <w:pPr>
              <w:rPr>
                <w:b/>
                <w:bCs/>
                <w:color w:val="FFFFFF" w:themeColor="background1"/>
              </w:rPr>
            </w:pPr>
            <w:r w:rsidRPr="001E52E0">
              <w:rPr>
                <w:b/>
                <w:bCs/>
                <w:color w:val="FFFFFF" w:themeColor="background1"/>
              </w:rPr>
              <w:t>Strategisch thema school:</w:t>
            </w:r>
          </w:p>
        </w:tc>
      </w:tr>
      <w:tr w:rsidR="00F01A08" w:rsidRPr="006864EF" w14:paraId="712C5673" w14:textId="77777777" w:rsidTr="20C01AA6">
        <w:trPr>
          <w:trHeight w:val="300"/>
        </w:trPr>
        <w:tc>
          <w:tcPr>
            <w:tcW w:w="9062" w:type="dxa"/>
          </w:tcPr>
          <w:p w14:paraId="373D7B4E" w14:textId="707F9C48" w:rsidR="00F01A08" w:rsidRPr="006864EF" w:rsidRDefault="00F01A08" w:rsidP="002048C5">
            <w:r w:rsidRPr="006864EF">
              <w:t>Proces, output en evaluatie:</w:t>
            </w:r>
          </w:p>
          <w:p w14:paraId="4CB030C8" w14:textId="60379AE5" w:rsidR="00F01A08" w:rsidRPr="006864EF" w:rsidRDefault="002048C5" w:rsidP="000908E4">
            <w:r>
              <w:rPr>
                <w:noProof/>
              </w:rPr>
              <w:drawing>
                <wp:inline distT="0" distB="0" distL="0" distR="0" wp14:anchorId="41A6CB53" wp14:editId="4EC1D82F">
                  <wp:extent cx="5267325" cy="7499045"/>
                  <wp:effectExtent l="0" t="0" r="0" b="6985"/>
                  <wp:docPr id="8" name="Picture 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afel&#10;&#10;Automatisch gegenereerde beschrijving"/>
                          <pic:cNvPicPr/>
                        </pic:nvPicPr>
                        <pic:blipFill rotWithShape="1">
                          <a:blip r:embed="rId17"/>
                          <a:srcRect l="15342" t="24296" r="54204" b="10669"/>
                          <a:stretch/>
                        </pic:blipFill>
                        <pic:spPr bwMode="auto">
                          <a:xfrm>
                            <a:off x="0" y="0"/>
                            <a:ext cx="5281716" cy="7519533"/>
                          </a:xfrm>
                          <a:prstGeom prst="rect">
                            <a:avLst/>
                          </a:prstGeom>
                          <a:ln>
                            <a:noFill/>
                          </a:ln>
                          <a:extLst>
                            <a:ext uri="{53640926-AAD7-44D8-BBD7-CCE9431645EC}">
                              <a14:shadowObscured xmlns:a14="http://schemas.microsoft.com/office/drawing/2010/main"/>
                            </a:ext>
                          </a:extLst>
                        </pic:spPr>
                      </pic:pic>
                    </a:graphicData>
                  </a:graphic>
                </wp:inline>
              </w:drawing>
            </w:r>
          </w:p>
          <w:p w14:paraId="1E4C5382" w14:textId="77777777" w:rsidR="00F01A08" w:rsidRPr="006864EF" w:rsidRDefault="00F01A08" w:rsidP="000908E4"/>
        </w:tc>
      </w:tr>
      <w:tr w:rsidR="00F01A08" w:rsidRPr="006864EF" w14:paraId="041D285F" w14:textId="77777777" w:rsidTr="20C01AA6">
        <w:trPr>
          <w:trHeight w:val="300"/>
        </w:trPr>
        <w:tc>
          <w:tcPr>
            <w:tcW w:w="9062" w:type="dxa"/>
          </w:tcPr>
          <w:p w14:paraId="4CFD6AC5" w14:textId="77777777" w:rsidR="00F01A08" w:rsidRPr="006864EF" w:rsidRDefault="00F01A08" w:rsidP="000908E4">
            <w:r w:rsidRPr="006864EF">
              <w:t>Wat gaat mee naar het volgende kalenderjaar?</w:t>
            </w:r>
          </w:p>
          <w:p w14:paraId="5D7980BF" w14:textId="3AC1CED8" w:rsidR="007A5F5E" w:rsidRDefault="007A5F5E" w:rsidP="007A5F5E">
            <w:r>
              <w:t xml:space="preserve">- Kwaliteitskaart buitenonderwijs waarin een doorgaande lijn is beschreven </w:t>
            </w:r>
          </w:p>
          <w:p w14:paraId="194D1999" w14:textId="48EFE8C6" w:rsidR="007A5F5E" w:rsidRDefault="007A5F5E" w:rsidP="007A5F5E">
            <w:r>
              <w:t>- Vervolgplan buitenonderwijs opzetten</w:t>
            </w:r>
          </w:p>
          <w:p w14:paraId="7AAE19B5" w14:textId="6F60FB48" w:rsidR="00F01A08" w:rsidRPr="006864EF" w:rsidRDefault="007A5F5E" w:rsidP="007A5F5E">
            <w:r>
              <w:t>- Inrichten patio met OV</w:t>
            </w:r>
          </w:p>
        </w:tc>
      </w:tr>
    </w:tbl>
    <w:p w14:paraId="2E71142E" w14:textId="77777777" w:rsidR="00F01A08" w:rsidRDefault="00F01A08" w:rsidP="004E4FAF">
      <w:pPr>
        <w:spacing w:line="276" w:lineRule="auto"/>
        <w:rPr>
          <w:rFonts w:asciiTheme="majorHAnsi" w:hAnsiTheme="majorHAnsi" w:cstheme="majorHAnsi"/>
        </w:rPr>
      </w:pPr>
    </w:p>
    <w:p w14:paraId="174F84EB" w14:textId="471C8D3B" w:rsidR="000319D9" w:rsidRDefault="000319D9" w:rsidP="001E52E0">
      <w:pPr>
        <w:pStyle w:val="Heading1"/>
      </w:pPr>
      <w:bookmarkStart w:id="6" w:name="_Toc124858768"/>
      <w:bookmarkStart w:id="7" w:name="_Toc124160037"/>
      <w:r>
        <w:t>Kalenderjaar 2023</w:t>
      </w:r>
      <w:bookmarkEnd w:id="6"/>
    </w:p>
    <w:p w14:paraId="569E56B9" w14:textId="3E748643" w:rsidR="004E4FAF" w:rsidRPr="006864EF" w:rsidRDefault="004E4FAF" w:rsidP="000319D9">
      <w:pPr>
        <w:pStyle w:val="Heading2"/>
      </w:pPr>
      <w:bookmarkStart w:id="8" w:name="_Toc124858769"/>
      <w:r>
        <w:t>Jaarplan 2023</w:t>
      </w:r>
      <w:bookmarkEnd w:id="7"/>
      <w:bookmarkEnd w:id="8"/>
    </w:p>
    <w:p w14:paraId="1371DD1D" w14:textId="77777777" w:rsidR="004E4FAF" w:rsidRDefault="004E4FAF" w:rsidP="004E4FAF">
      <w:pPr>
        <w:spacing w:line="276" w:lineRule="auto"/>
        <w:rPr>
          <w:rFonts w:asciiTheme="majorHAnsi" w:hAnsiTheme="majorHAnsi" w:cstheme="majorHAnsi"/>
        </w:rPr>
      </w:pPr>
    </w:p>
    <w:tbl>
      <w:tblPr>
        <w:tblStyle w:val="TableGrid"/>
        <w:tblpPr w:leftFromText="141" w:rightFromText="141" w:vertAnchor="text" w:horzAnchor="margin" w:tblpY="143"/>
        <w:tblOverlap w:val="never"/>
        <w:tblW w:w="9634" w:type="dxa"/>
        <w:tblLook w:val="04A0" w:firstRow="1" w:lastRow="0" w:firstColumn="1" w:lastColumn="0" w:noHBand="0" w:noVBand="1"/>
      </w:tblPr>
      <w:tblGrid>
        <w:gridCol w:w="2122"/>
        <w:gridCol w:w="7512"/>
      </w:tblGrid>
      <w:tr w:rsidR="00B50D5B" w:rsidRPr="00B50D5B" w14:paraId="45969BBA" w14:textId="77777777" w:rsidTr="00B50D5B">
        <w:tc>
          <w:tcPr>
            <w:tcW w:w="9634" w:type="dxa"/>
            <w:gridSpan w:val="2"/>
            <w:shd w:val="clear" w:color="auto" w:fill="6F3B8D"/>
          </w:tcPr>
          <w:p w14:paraId="3D0A0CB7" w14:textId="6E11DBB7" w:rsidR="00B50D5B" w:rsidRPr="00B50D5B" w:rsidRDefault="00B50D5B" w:rsidP="00E86BED">
            <w:pPr>
              <w:rPr>
                <w:b/>
                <w:bCs/>
                <w:color w:val="FFFFFF" w:themeColor="background1"/>
                <w:sz w:val="24"/>
                <w:szCs w:val="24"/>
              </w:rPr>
            </w:pPr>
            <w:bookmarkStart w:id="9" w:name="_Hlk124848478"/>
            <w:r w:rsidRPr="00B50D5B">
              <w:rPr>
                <w:b/>
                <w:bCs/>
                <w:color w:val="FFFFFF" w:themeColor="background1"/>
                <w:sz w:val="24"/>
                <w:szCs w:val="24"/>
              </w:rPr>
              <w:t>Strategisch thema school:</w:t>
            </w:r>
            <w:r w:rsidR="00FF7B52">
              <w:rPr>
                <w:b/>
                <w:bCs/>
                <w:color w:val="FFFFFF" w:themeColor="background1"/>
                <w:sz w:val="24"/>
                <w:szCs w:val="24"/>
              </w:rPr>
              <w:t xml:space="preserve"> </w:t>
            </w:r>
            <w:r w:rsidR="00E86BED" w:rsidRPr="00E86BED">
              <w:t xml:space="preserve"> </w:t>
            </w:r>
            <w:r w:rsidR="00E86BED" w:rsidRPr="00E86BED">
              <w:rPr>
                <w:b/>
                <w:bCs/>
                <w:color w:val="FFFFFF" w:themeColor="background1"/>
                <w:sz w:val="24"/>
                <w:szCs w:val="24"/>
              </w:rPr>
              <w:t>Onze monumentale school in de steigers</w:t>
            </w:r>
          </w:p>
        </w:tc>
      </w:tr>
      <w:tr w:rsidR="00B50D5B" w:rsidRPr="006864EF" w14:paraId="6048E55B" w14:textId="77777777" w:rsidTr="00B50D5B">
        <w:tc>
          <w:tcPr>
            <w:tcW w:w="2122" w:type="dxa"/>
          </w:tcPr>
          <w:p w14:paraId="3DE100D8" w14:textId="77777777" w:rsidR="00B50D5B" w:rsidRPr="006864EF" w:rsidRDefault="00B50D5B" w:rsidP="00B50D5B">
            <w:r w:rsidRPr="006864EF">
              <w:t xml:space="preserve">Doelen </w:t>
            </w:r>
          </w:p>
        </w:tc>
        <w:tc>
          <w:tcPr>
            <w:tcW w:w="7512" w:type="dxa"/>
          </w:tcPr>
          <w:p w14:paraId="53A71817" w14:textId="4EE45895" w:rsidR="00B50D5B" w:rsidRDefault="004E0209" w:rsidP="00B50D5B">
            <w:r>
              <w:t xml:space="preserve">- </w:t>
            </w:r>
            <w:r w:rsidRPr="004E0209">
              <w:t xml:space="preserve">Zicht op de </w:t>
            </w:r>
            <w:r w:rsidR="008A4EA5" w:rsidRPr="004E0209">
              <w:t>leerling populatie</w:t>
            </w:r>
            <w:r w:rsidRPr="004E0209">
              <w:t xml:space="preserve">: De school heeft zicht op haar </w:t>
            </w:r>
            <w:r w:rsidR="008A4EA5" w:rsidRPr="004E0209">
              <w:t>leerling populatie</w:t>
            </w:r>
            <w:r w:rsidRPr="004E0209">
              <w:t xml:space="preserve"> door deze jaarlijks in beeld te brengen, trekt hier conclusies uit en past waar nodig het aanbod hierop aan</w:t>
            </w:r>
            <w:r w:rsidR="00D62FEF">
              <w:t>.</w:t>
            </w:r>
          </w:p>
          <w:p w14:paraId="00557746" w14:textId="0336780E" w:rsidR="00D62FEF" w:rsidRDefault="004E0209" w:rsidP="00D62FEF">
            <w:pPr>
              <w:rPr>
                <w:b/>
                <w:bCs/>
              </w:rPr>
            </w:pPr>
            <w:r>
              <w:t xml:space="preserve">- </w:t>
            </w:r>
            <w:r w:rsidR="00D62FEF" w:rsidRPr="25ECF797">
              <w:rPr>
                <w:b/>
                <w:bCs/>
              </w:rPr>
              <w:t xml:space="preserve"> </w:t>
            </w:r>
            <w:r w:rsidR="00D62FEF" w:rsidRPr="00D62FEF">
              <w:t xml:space="preserve">De basis op orde, aanbod en doorgaande lijn: Op de Sint Bernardusschool worden er inhoudelijk goede lessen gegeven, is de doorgaande lijn goed beschreven in kwaliteitskaarten en is ons taalonderwijs </w:t>
            </w:r>
            <w:r w:rsidR="008A4EA5" w:rsidRPr="00D62FEF">
              <w:t>door ontwikkelt</w:t>
            </w:r>
            <w:r w:rsidR="00D62FEF" w:rsidRPr="00D62FEF">
              <w:t>.</w:t>
            </w:r>
            <w:r w:rsidR="00D62FEF" w:rsidRPr="25ECF797">
              <w:rPr>
                <w:b/>
                <w:bCs/>
              </w:rPr>
              <w:t xml:space="preserve"> </w:t>
            </w:r>
          </w:p>
          <w:p w14:paraId="7A6DF152" w14:textId="61F1CBF4" w:rsidR="00C82848" w:rsidRPr="00C82848" w:rsidRDefault="00C82848" w:rsidP="00C82848">
            <w:pPr>
              <w:rPr>
                <w:b/>
                <w:bCs/>
              </w:rPr>
            </w:pPr>
            <w:r>
              <w:rPr>
                <w:b/>
                <w:bCs/>
              </w:rPr>
              <w:t>-</w:t>
            </w:r>
            <w:r w:rsidRPr="00C82848">
              <w:t xml:space="preserve"> Zicht op ontwikkeling: Op de Sint Bernardusschool is een vaste structuur waarop leerlingen worden gevolgd in hun totale ontwikkeling. Hierbij wordt gebruik gemaakt van observaties en toetsing. Dit wordt vastgelegd in een </w:t>
            </w:r>
            <w:proofErr w:type="spellStart"/>
            <w:r w:rsidRPr="00C82848">
              <w:t>kindschets</w:t>
            </w:r>
            <w:proofErr w:type="spellEnd"/>
            <w:r w:rsidRPr="00C82848">
              <w:t xml:space="preserve"> en het groepsplan, die wordt door vertaald naar de weekplanning. De cyclische werkwijze van de leerlingenzorg is vastgelegd in het zorgplan. </w:t>
            </w:r>
          </w:p>
          <w:p w14:paraId="2F0D893A" w14:textId="7F27ED24" w:rsidR="007527CC" w:rsidRDefault="007527CC" w:rsidP="007527CC">
            <w:pPr>
              <w:rPr>
                <w:b/>
                <w:bCs/>
              </w:rPr>
            </w:pPr>
            <w:r>
              <w:rPr>
                <w:b/>
                <w:bCs/>
              </w:rPr>
              <w:t xml:space="preserve">- </w:t>
            </w:r>
            <w:r w:rsidRPr="007527CC">
              <w:t>Veiligheid en pedagogisch handelen: Op onze school voelen leerlingen en collega’s zich veilig en wordt er op een goede manier pedagogisch gehandeld waarbij tegemoet gekomen wordt aan de individuele en groepsbehoefte. Door deze manier van werken zorgen we voor inclusiever onderwijs.</w:t>
            </w:r>
            <w:r>
              <w:rPr>
                <w:b/>
                <w:bCs/>
              </w:rPr>
              <w:t xml:space="preserve"> </w:t>
            </w:r>
          </w:p>
          <w:p w14:paraId="10BD1463" w14:textId="1BCC2B09" w:rsidR="00D62FEF" w:rsidRDefault="00D348F8" w:rsidP="00D62FEF">
            <w:r>
              <w:rPr>
                <w:b/>
                <w:bCs/>
              </w:rPr>
              <w:t xml:space="preserve">- </w:t>
            </w:r>
            <w:r w:rsidR="00CB5E0F" w:rsidRPr="00CB5E0F">
              <w:t>Professionele teamcultuur: Op onze school voelen collega’s zich gezien, gewaardeerd en is er vertrouwen in elkaar. Er wordt op een professionele manier met elkaar samengewerkt.</w:t>
            </w:r>
          </w:p>
          <w:p w14:paraId="7833DE5D" w14:textId="3B27ACE5" w:rsidR="00CB5E0F" w:rsidRPr="00B94B35" w:rsidRDefault="0061223F" w:rsidP="00B94B35">
            <w:r>
              <w:t xml:space="preserve">- </w:t>
            </w:r>
            <w:r w:rsidRPr="0061223F">
              <w:t xml:space="preserve">Burgerschap: De school heeft een beredeneerd aanbod voor burgerschap. Dit is terug te vinden in een kwaliteitskaart en zichtbaar in de praktijk. </w:t>
            </w:r>
          </w:p>
          <w:p w14:paraId="7BEA22E0" w14:textId="69CD72B9" w:rsidR="004E0209" w:rsidRPr="004E0209" w:rsidRDefault="004E0209" w:rsidP="00B50D5B"/>
        </w:tc>
      </w:tr>
      <w:tr w:rsidR="00B50D5B" w:rsidRPr="006864EF" w14:paraId="38E374A9" w14:textId="77777777" w:rsidTr="00B50D5B">
        <w:tc>
          <w:tcPr>
            <w:tcW w:w="2122" w:type="dxa"/>
          </w:tcPr>
          <w:p w14:paraId="6793C92B" w14:textId="77777777" w:rsidR="00B50D5B" w:rsidRPr="006864EF" w:rsidRDefault="00B50D5B" w:rsidP="00B50D5B">
            <w:r w:rsidRPr="006864EF">
              <w:t>Acties en planning</w:t>
            </w:r>
          </w:p>
        </w:tc>
        <w:tc>
          <w:tcPr>
            <w:tcW w:w="7512" w:type="dxa"/>
          </w:tcPr>
          <w:p w14:paraId="0628257A" w14:textId="5BA86469" w:rsidR="00155672" w:rsidRPr="00155672" w:rsidRDefault="00155672" w:rsidP="00155672">
            <w:r>
              <w:t xml:space="preserve">- </w:t>
            </w:r>
            <w:r w:rsidRPr="00155672">
              <w:t>Jaarlijks brengen wij de leerling</w:t>
            </w:r>
            <w:r w:rsidR="008A4EA5">
              <w:t xml:space="preserve"> </w:t>
            </w:r>
            <w:r w:rsidRPr="00155672">
              <w:t xml:space="preserve">populatie in </w:t>
            </w:r>
            <w:r w:rsidR="008A5207">
              <w:t xml:space="preserve">oktober </w:t>
            </w:r>
            <w:r w:rsidRPr="00155672">
              <w:t>beeld</w:t>
            </w:r>
            <w:r w:rsidR="00FD2E48">
              <w:t>*</w:t>
            </w:r>
          </w:p>
          <w:p w14:paraId="4D32757D" w14:textId="1A2D1529" w:rsidR="00155672" w:rsidRPr="00155672" w:rsidRDefault="00155672" w:rsidP="00155672">
            <w:r>
              <w:t xml:space="preserve">- </w:t>
            </w:r>
            <w:r w:rsidRPr="00155672">
              <w:t>Jaarlijks trekken wij conclusies na het in kaart brengen van de leerling</w:t>
            </w:r>
            <w:r w:rsidR="008A4EA5">
              <w:t xml:space="preserve"> </w:t>
            </w:r>
            <w:r w:rsidRPr="00155672">
              <w:t xml:space="preserve">populatie en passen waar nodig ons onderwijs hierop aan </w:t>
            </w:r>
            <w:r w:rsidR="008A4EA5">
              <w:t xml:space="preserve"> </w:t>
            </w:r>
          </w:p>
          <w:p w14:paraId="23D210C8" w14:textId="67DC0D8F" w:rsidR="00155672" w:rsidRPr="00155672" w:rsidRDefault="00155672" w:rsidP="00155672">
            <w:r>
              <w:t xml:space="preserve">- </w:t>
            </w:r>
            <w:r w:rsidRPr="00155672">
              <w:t>De uitkomsten worden in het team besproken en de populatie en de trendanalyses</w:t>
            </w:r>
            <w:r w:rsidR="008A5207">
              <w:t xml:space="preserve"> (feb/juni)</w:t>
            </w:r>
            <w:r w:rsidRPr="00155672">
              <w:t xml:space="preserve"> samen zijn leidend voor de aanpassingen in het aanbod </w:t>
            </w:r>
          </w:p>
          <w:p w14:paraId="4CDA905D" w14:textId="4E918A4E" w:rsidR="00155672" w:rsidRDefault="00155672" w:rsidP="00155672">
            <w:r>
              <w:t xml:space="preserve">- </w:t>
            </w:r>
            <w:r w:rsidRPr="00155672">
              <w:t>Na opbrengstenvergaderingen</w:t>
            </w:r>
            <w:r w:rsidR="008A5207">
              <w:t xml:space="preserve"> (feb/juni)</w:t>
            </w:r>
            <w:r w:rsidRPr="00155672">
              <w:t xml:space="preserve"> worden de kwaliteitskaarten vanuit de leerling</w:t>
            </w:r>
            <w:r w:rsidR="008A4EA5">
              <w:t xml:space="preserve"> </w:t>
            </w:r>
            <w:r w:rsidRPr="00155672">
              <w:t xml:space="preserve">populatie samen met trendanalyse bekeken en mogelijk aangepast waar dat nodig is </w:t>
            </w:r>
          </w:p>
          <w:p w14:paraId="79EC8A3E" w14:textId="7DE65438" w:rsidR="00091DE5" w:rsidRDefault="00091DE5" w:rsidP="00091DE5">
            <w:r>
              <w:t>-Voor de basisvakken (rekenen, spelling, taal, technisch lezen, begrijpend lezen, jonge kind, SEO) is een kwaliteitskaart gemaakt waarin de doorgaande lijn beschreven is</w:t>
            </w:r>
            <w:r w:rsidR="00064756">
              <w:t xml:space="preserve"> (gehele jaar)</w:t>
            </w:r>
          </w:p>
          <w:p w14:paraId="4AFECE6E" w14:textId="6C82A047" w:rsidR="001D3D94" w:rsidRDefault="001D3D94" w:rsidP="001D3D94">
            <w:r>
              <w:t xml:space="preserve">- Evalueren begrijpend lezen </w:t>
            </w:r>
            <w:r w:rsidR="008A4EA5">
              <w:t>d.m.v.</w:t>
            </w:r>
            <w:r>
              <w:t xml:space="preserve"> Blink lezen en vervolgstappen bepalen.</w:t>
            </w:r>
          </w:p>
          <w:p w14:paraId="12AB166C" w14:textId="7CD4C87D" w:rsidR="00064756" w:rsidRDefault="00064756" w:rsidP="00064756">
            <w:r>
              <w:t>- Documenten voor cyclisch werken op orde maken (voorjaar)</w:t>
            </w:r>
            <w:r w:rsidR="00FD2E48">
              <w:t>*</w:t>
            </w:r>
          </w:p>
          <w:p w14:paraId="4887E13C" w14:textId="0A1C4EB6" w:rsidR="00064756" w:rsidRDefault="00064756" w:rsidP="00064756">
            <w:r>
              <w:t>- Zorgplan bijstellen en aan laten sluiten bij het schoolplan (najaar)</w:t>
            </w:r>
            <w:r w:rsidR="00FD2E48">
              <w:t>*</w:t>
            </w:r>
          </w:p>
          <w:p w14:paraId="60D0DECE" w14:textId="6CF72F4A" w:rsidR="00853749" w:rsidRDefault="00064756" w:rsidP="00064756">
            <w:r>
              <w:t>- Nieuw LVS kiezen en invoeren (najaar)</w:t>
            </w:r>
          </w:p>
          <w:p w14:paraId="77880683" w14:textId="15F2A474" w:rsidR="00856C59" w:rsidRPr="003E0579" w:rsidRDefault="00856C59" w:rsidP="00856C59">
            <w:r>
              <w:t>- Er wordt cyclisch gewerkt met Kanjertraining</w:t>
            </w:r>
            <w:r w:rsidR="006226F6">
              <w:t xml:space="preserve"> (gehele jaar)</w:t>
            </w:r>
          </w:p>
          <w:p w14:paraId="386ED0EB" w14:textId="1624300A" w:rsidR="00856C59" w:rsidRDefault="00856C59" w:rsidP="00856C59">
            <w:r>
              <w:t>- Kanjerinterventies voor de groepen 5-6 en 7-8 in verband met pedagogisch onveilig klimaat (voorjaar)</w:t>
            </w:r>
          </w:p>
          <w:p w14:paraId="59046963" w14:textId="19E317AD" w:rsidR="00856C59" w:rsidRDefault="00856C59" w:rsidP="00856C59">
            <w:r>
              <w:t>- Vertaling scholing naar begeleiding in de school (gehele jaar), kwaliteitskaart SEO (voorjaar) en veiligheidsbeleid (voorjaar)</w:t>
            </w:r>
          </w:p>
          <w:p w14:paraId="430E0BC7" w14:textId="6B4ACDE4" w:rsidR="00270A29" w:rsidRDefault="0043503A" w:rsidP="00270A29">
            <w:r>
              <w:t xml:space="preserve">- </w:t>
            </w:r>
            <w:r w:rsidR="00270A29" w:rsidRPr="00270A29">
              <w:t>Verbindende teamactiviteiten op de relatie en vertrouwen op te bouwen onder collega’s (</w:t>
            </w:r>
            <w:r w:rsidR="00270A29">
              <w:t>gehele jaar)</w:t>
            </w:r>
          </w:p>
          <w:p w14:paraId="787827DF" w14:textId="00FD323E" w:rsidR="00270A29" w:rsidRPr="00270A29" w:rsidRDefault="00270A29" w:rsidP="00270A29">
            <w:r>
              <w:t xml:space="preserve">- </w:t>
            </w:r>
            <w:r w:rsidRPr="00270A29">
              <w:t>Afspraken over communicatie en professionele aanspraakcultuur maken en borgen (</w:t>
            </w:r>
            <w:r w:rsidR="001203E4">
              <w:t xml:space="preserve">voorjaar) </w:t>
            </w:r>
          </w:p>
          <w:p w14:paraId="211D8C8F" w14:textId="326D1E08" w:rsidR="008A5207" w:rsidRPr="00155672" w:rsidRDefault="004F393F" w:rsidP="006C0F7D">
            <w:r>
              <w:t>- Leerlingenraad inrichten (februari)</w:t>
            </w:r>
            <w:r w:rsidR="00FD2E48">
              <w:t>*</w:t>
            </w:r>
          </w:p>
          <w:p w14:paraId="2B997327" w14:textId="43A5A5DF" w:rsidR="00B50D5B" w:rsidRPr="006864EF" w:rsidRDefault="00B50D5B" w:rsidP="00B50D5B"/>
        </w:tc>
      </w:tr>
      <w:tr w:rsidR="00B50D5B" w:rsidRPr="006864EF" w14:paraId="3E83FCE1" w14:textId="77777777" w:rsidTr="00B50D5B">
        <w:tc>
          <w:tcPr>
            <w:tcW w:w="2122" w:type="dxa"/>
          </w:tcPr>
          <w:p w14:paraId="08FF5AE7" w14:textId="77777777" w:rsidR="00B50D5B" w:rsidRPr="006864EF" w:rsidRDefault="00B50D5B" w:rsidP="00B50D5B">
            <w:r w:rsidRPr="006864EF">
              <w:t>Scholing</w:t>
            </w:r>
          </w:p>
        </w:tc>
        <w:tc>
          <w:tcPr>
            <w:tcW w:w="7512" w:type="dxa"/>
          </w:tcPr>
          <w:p w14:paraId="7A2E981F" w14:textId="77777777" w:rsidR="001203E4" w:rsidRDefault="001203E4" w:rsidP="001203E4">
            <w:r>
              <w:t>- Basisscholing Kanjer nieuwe collega’s team en directie/IB (voorjaar)</w:t>
            </w:r>
          </w:p>
          <w:p w14:paraId="688EDA9D" w14:textId="77777777" w:rsidR="001203E4" w:rsidRDefault="001203E4" w:rsidP="001203E4">
            <w:r>
              <w:t>- Teamscholing Kanjer (najaar)</w:t>
            </w:r>
          </w:p>
          <w:p w14:paraId="15449DAD" w14:textId="77777777" w:rsidR="00FD2E48" w:rsidRPr="00270A29" w:rsidRDefault="00FD2E48" w:rsidP="00FD2E48">
            <w:r>
              <w:t xml:space="preserve">- </w:t>
            </w:r>
            <w:r w:rsidRPr="00270A29">
              <w:t>Scholing op aanspreekcultuur</w:t>
            </w:r>
            <w:r>
              <w:t xml:space="preserve"> (februari)</w:t>
            </w:r>
            <w:r w:rsidRPr="00270A29">
              <w:t xml:space="preserve"> en communicatie </w:t>
            </w:r>
            <w:r>
              <w:t>(najaar)</w:t>
            </w:r>
          </w:p>
          <w:p w14:paraId="474F0BC9" w14:textId="77777777" w:rsidR="00B50D5B" w:rsidRPr="006864EF" w:rsidRDefault="00B50D5B" w:rsidP="00B50D5B"/>
        </w:tc>
      </w:tr>
      <w:tr w:rsidR="00B50D5B" w:rsidRPr="006864EF" w14:paraId="1FB1F07C" w14:textId="77777777" w:rsidTr="00B50D5B">
        <w:tc>
          <w:tcPr>
            <w:tcW w:w="2122" w:type="dxa"/>
          </w:tcPr>
          <w:p w14:paraId="68891BED" w14:textId="77777777" w:rsidR="00B50D5B" w:rsidRPr="006864EF" w:rsidRDefault="00B50D5B" w:rsidP="00B50D5B">
            <w:r w:rsidRPr="006864EF">
              <w:t>Kosten</w:t>
            </w:r>
          </w:p>
        </w:tc>
        <w:tc>
          <w:tcPr>
            <w:tcW w:w="7512" w:type="dxa"/>
          </w:tcPr>
          <w:p w14:paraId="6B4DD7C2" w14:textId="77777777" w:rsidR="00B50D5B" w:rsidRDefault="005F536B" w:rsidP="00B50D5B">
            <w:r>
              <w:t>Begroot 5000,- totaal voor scholing</w:t>
            </w:r>
            <w:r w:rsidR="00D42D15">
              <w:t>, 2500,- voor schoolbegeleiding</w:t>
            </w:r>
            <w:r w:rsidR="004C45F6">
              <w:t xml:space="preserve"> en 750,- teamactiviteiten</w:t>
            </w:r>
          </w:p>
          <w:p w14:paraId="6F014B48" w14:textId="6BFDB64F" w:rsidR="004C45F6" w:rsidRPr="006864EF" w:rsidRDefault="004C45F6" w:rsidP="00B50D5B">
            <w:r>
              <w:t xml:space="preserve">Aanvullend budget </w:t>
            </w:r>
            <w:r w:rsidR="00B07EDE">
              <w:t xml:space="preserve">3700,- voor de kanjerinterventies </w:t>
            </w:r>
          </w:p>
        </w:tc>
      </w:tr>
      <w:tr w:rsidR="00B50D5B" w:rsidRPr="006864EF" w14:paraId="3A19B0F8" w14:textId="77777777" w:rsidTr="00B50D5B">
        <w:tc>
          <w:tcPr>
            <w:tcW w:w="2122" w:type="dxa"/>
          </w:tcPr>
          <w:p w14:paraId="08638B1C" w14:textId="77777777" w:rsidR="00B50D5B" w:rsidRPr="006864EF" w:rsidRDefault="00B50D5B" w:rsidP="00B50D5B">
            <w:r w:rsidRPr="006864EF">
              <w:t>Betrokkenen</w:t>
            </w:r>
          </w:p>
        </w:tc>
        <w:tc>
          <w:tcPr>
            <w:tcW w:w="7512" w:type="dxa"/>
          </w:tcPr>
          <w:p w14:paraId="6DDC5E47" w14:textId="635C6E59" w:rsidR="00B50D5B" w:rsidRPr="006864EF" w:rsidRDefault="00FD2E48" w:rsidP="00B50D5B">
            <w:r>
              <w:t>De acties met een * zijn voor directie en/of IB. De andere punten zijn voor een deel of het hele team</w:t>
            </w:r>
          </w:p>
        </w:tc>
      </w:tr>
      <w:tr w:rsidR="00B50D5B" w:rsidRPr="006864EF" w14:paraId="30602BC0" w14:textId="77777777" w:rsidTr="00B50D5B">
        <w:tc>
          <w:tcPr>
            <w:tcW w:w="2122" w:type="dxa"/>
          </w:tcPr>
          <w:p w14:paraId="06A6F895" w14:textId="77777777" w:rsidR="00B50D5B" w:rsidRPr="006864EF" w:rsidRDefault="00B50D5B" w:rsidP="00B50D5B">
            <w:r w:rsidRPr="006864EF">
              <w:t>Eigenaar</w:t>
            </w:r>
          </w:p>
        </w:tc>
        <w:tc>
          <w:tcPr>
            <w:tcW w:w="7512" w:type="dxa"/>
          </w:tcPr>
          <w:p w14:paraId="4E9B217A" w14:textId="03067419" w:rsidR="00B50D5B" w:rsidRPr="006864EF" w:rsidRDefault="00FD2E48" w:rsidP="00B50D5B">
            <w:r>
              <w:t xml:space="preserve">Directie </w:t>
            </w:r>
            <w:r w:rsidR="00102D97">
              <w:t>+ IB</w:t>
            </w:r>
          </w:p>
        </w:tc>
      </w:tr>
      <w:tr w:rsidR="00B50D5B" w:rsidRPr="00B94B35" w14:paraId="2545818B" w14:textId="77777777" w:rsidTr="00B50D5B">
        <w:tc>
          <w:tcPr>
            <w:tcW w:w="2122" w:type="dxa"/>
          </w:tcPr>
          <w:p w14:paraId="747B23D6" w14:textId="77777777" w:rsidR="00B50D5B" w:rsidRPr="006864EF" w:rsidRDefault="00B50D5B" w:rsidP="00B50D5B">
            <w:r w:rsidRPr="006864EF">
              <w:t>Evaluatie/meten &amp; borging</w:t>
            </w:r>
          </w:p>
        </w:tc>
        <w:tc>
          <w:tcPr>
            <w:tcW w:w="7512" w:type="dxa"/>
          </w:tcPr>
          <w:p w14:paraId="7E9C04A2" w14:textId="6A4BBFA6" w:rsidR="00B50D5B" w:rsidRDefault="0071425F" w:rsidP="00B50D5B">
            <w:r>
              <w:t>- Document leerling</w:t>
            </w:r>
            <w:r w:rsidR="008A4EA5">
              <w:t xml:space="preserve"> </w:t>
            </w:r>
            <w:r>
              <w:t>populatie</w:t>
            </w:r>
          </w:p>
          <w:p w14:paraId="18C0FD2C" w14:textId="7123FE26" w:rsidR="0071425F" w:rsidRDefault="0071425F" w:rsidP="00B50D5B">
            <w:r>
              <w:t>- Kwaliteitskaarten</w:t>
            </w:r>
            <w:r w:rsidR="006E5B8E">
              <w:t xml:space="preserve"> vakinhoudelijk</w:t>
            </w:r>
          </w:p>
          <w:p w14:paraId="1E4BF63C" w14:textId="20AA6580" w:rsidR="006E5B8E" w:rsidRDefault="006E5B8E" w:rsidP="00B50D5B">
            <w:r>
              <w:t>- Kwaliteitskaart SEO</w:t>
            </w:r>
          </w:p>
          <w:p w14:paraId="1906D7D9" w14:textId="040330FD" w:rsidR="0071425F" w:rsidRDefault="0071425F" w:rsidP="00B50D5B">
            <w:r>
              <w:t>- Document zorgplan</w:t>
            </w:r>
          </w:p>
          <w:p w14:paraId="132BFCA7" w14:textId="77777777" w:rsidR="0071425F" w:rsidRDefault="0071425F" w:rsidP="00B50D5B">
            <w:r>
              <w:t xml:space="preserve">- </w:t>
            </w:r>
            <w:r w:rsidR="0044382B">
              <w:t>Collega’s uploaden hun certificaat Kanjertraining in hun PDOL</w:t>
            </w:r>
          </w:p>
          <w:p w14:paraId="4EC7492F" w14:textId="77777777" w:rsidR="0044382B" w:rsidRPr="00A81807" w:rsidRDefault="0044382B" w:rsidP="00B50D5B">
            <w:r w:rsidRPr="00A81807">
              <w:t xml:space="preserve">- Document </w:t>
            </w:r>
            <w:r w:rsidR="006B5CF8" w:rsidRPr="00A81807">
              <w:t>professionele cultuur en communicatie team</w:t>
            </w:r>
          </w:p>
          <w:p w14:paraId="331AC6B3" w14:textId="43A6C555" w:rsidR="006B5CF8" w:rsidRPr="00B94B35" w:rsidRDefault="00B94B35" w:rsidP="00B50D5B">
            <w:r w:rsidRPr="00B94B35">
              <w:t>- Enquête over teamcultuur voor e</w:t>
            </w:r>
            <w:r>
              <w:t>n na</w:t>
            </w:r>
          </w:p>
        </w:tc>
      </w:tr>
      <w:bookmarkEnd w:id="9"/>
    </w:tbl>
    <w:p w14:paraId="040E470A" w14:textId="77777777" w:rsidR="00B50D5B" w:rsidRPr="00B94B35" w:rsidRDefault="00B50D5B" w:rsidP="004E4FAF">
      <w:pPr>
        <w:spacing w:line="276" w:lineRule="auto"/>
        <w:rPr>
          <w:rFonts w:asciiTheme="majorHAnsi" w:hAnsiTheme="majorHAnsi" w:cstheme="majorHAnsi"/>
        </w:rPr>
      </w:pPr>
    </w:p>
    <w:tbl>
      <w:tblPr>
        <w:tblStyle w:val="TableGrid"/>
        <w:tblpPr w:leftFromText="141" w:rightFromText="141" w:vertAnchor="text" w:horzAnchor="margin" w:tblpY="143"/>
        <w:tblOverlap w:val="never"/>
        <w:tblW w:w="9634" w:type="dxa"/>
        <w:tblLook w:val="04A0" w:firstRow="1" w:lastRow="0" w:firstColumn="1" w:lastColumn="0" w:noHBand="0" w:noVBand="1"/>
      </w:tblPr>
      <w:tblGrid>
        <w:gridCol w:w="2122"/>
        <w:gridCol w:w="7512"/>
      </w:tblGrid>
      <w:tr w:rsidR="00B50D5B" w:rsidRPr="00B50D5B" w14:paraId="286B807F" w14:textId="77777777" w:rsidTr="00F765DF">
        <w:tc>
          <w:tcPr>
            <w:tcW w:w="9634" w:type="dxa"/>
            <w:gridSpan w:val="2"/>
            <w:shd w:val="clear" w:color="auto" w:fill="6F3B8D"/>
          </w:tcPr>
          <w:p w14:paraId="4E68E023" w14:textId="72DFCDAD" w:rsidR="00B50D5B" w:rsidRPr="00B50D5B" w:rsidRDefault="00B50D5B" w:rsidP="009919B1">
            <w:pPr>
              <w:rPr>
                <w:b/>
                <w:bCs/>
                <w:color w:val="FFFFFF" w:themeColor="background1"/>
                <w:sz w:val="24"/>
                <w:szCs w:val="24"/>
              </w:rPr>
            </w:pPr>
            <w:r w:rsidRPr="00B50D5B">
              <w:rPr>
                <w:b/>
                <w:bCs/>
                <w:color w:val="FFFFFF" w:themeColor="background1"/>
                <w:sz w:val="24"/>
                <w:szCs w:val="24"/>
              </w:rPr>
              <w:t>Strategisch thema school:</w:t>
            </w:r>
            <w:r w:rsidR="00FF7B52">
              <w:rPr>
                <w:b/>
                <w:bCs/>
                <w:color w:val="FFFFFF" w:themeColor="background1"/>
                <w:sz w:val="24"/>
                <w:szCs w:val="24"/>
              </w:rPr>
              <w:t xml:space="preserve"> </w:t>
            </w:r>
            <w:r w:rsidR="009919B1" w:rsidRPr="009919B1">
              <w:t xml:space="preserve"> </w:t>
            </w:r>
            <w:r w:rsidR="009919B1" w:rsidRPr="009919B1">
              <w:rPr>
                <w:b/>
                <w:bCs/>
                <w:color w:val="FFFFFF" w:themeColor="background1"/>
                <w:sz w:val="24"/>
                <w:szCs w:val="24"/>
              </w:rPr>
              <w:t>Op naar het volgende eeuwfeest</w:t>
            </w:r>
          </w:p>
        </w:tc>
      </w:tr>
      <w:tr w:rsidR="00B50D5B" w:rsidRPr="006864EF" w14:paraId="7918BBDD" w14:textId="77777777" w:rsidTr="00F765DF">
        <w:tc>
          <w:tcPr>
            <w:tcW w:w="2122" w:type="dxa"/>
          </w:tcPr>
          <w:p w14:paraId="3F2D638D" w14:textId="77777777" w:rsidR="00B50D5B" w:rsidRPr="006864EF" w:rsidRDefault="00B50D5B" w:rsidP="00F765DF">
            <w:r w:rsidRPr="006864EF">
              <w:t xml:space="preserve">Doelen </w:t>
            </w:r>
          </w:p>
        </w:tc>
        <w:tc>
          <w:tcPr>
            <w:tcW w:w="7512" w:type="dxa"/>
          </w:tcPr>
          <w:p w14:paraId="4DEF5FA1" w14:textId="5AAB1B49" w:rsidR="005816D8" w:rsidRDefault="005816D8" w:rsidP="005816D8">
            <w:pPr>
              <w:rPr>
                <w:b/>
                <w:bCs/>
              </w:rPr>
            </w:pPr>
            <w:r>
              <w:rPr>
                <w:b/>
                <w:bCs/>
              </w:rPr>
              <w:t xml:space="preserve">- </w:t>
            </w:r>
            <w:r w:rsidRPr="005816D8">
              <w:t>Een heldere visie/missie die wordt uitgedragen: De school heeft een heldere missie en visie die wordt gedragen door alle geledingen en richtinggevend is voor de keuzes die de school maakt</w:t>
            </w:r>
          </w:p>
          <w:p w14:paraId="6926F5C0" w14:textId="55CD216C" w:rsidR="0013798A" w:rsidRPr="0013798A" w:rsidRDefault="0013798A" w:rsidP="0013798A">
            <w:r w:rsidRPr="0013798A">
              <w:t xml:space="preserve">- Onderwijsconcept: De school </w:t>
            </w:r>
            <w:r w:rsidR="59B8C091">
              <w:t>hernieuwt</w:t>
            </w:r>
            <w:r w:rsidRPr="0013798A">
              <w:t xml:space="preserve"> het onderwijsconcept Onderwijs Samen waarbij dit onderwijsconcept bijdraagt aan de ontwikkeling van de leerlingen van de school, meegroeit met de groei van de school en zorgt voor profilering en zichtbaarheid in het dorp en de omgeving. </w:t>
            </w:r>
          </w:p>
          <w:p w14:paraId="5B97FE98" w14:textId="5DB70C27" w:rsidR="009360C7" w:rsidRDefault="009360C7" w:rsidP="009360C7">
            <w:pPr>
              <w:rPr>
                <w:b/>
                <w:bCs/>
              </w:rPr>
            </w:pPr>
            <w:r>
              <w:rPr>
                <w:b/>
                <w:bCs/>
              </w:rPr>
              <w:t xml:space="preserve">- </w:t>
            </w:r>
            <w:r w:rsidRPr="009360C7">
              <w:t>Leerlingengroei: De school draagt een heldere missie en visie uit waarbij dit ondersteunt wordt door het onderwijsconcept Onderwijs Samen. Er wordt ingestoken op vooral aanname in de onderbouw. Doelstelling is om rond de 100 leerlingen te komen aan het einde van de schoolplanperiode.</w:t>
            </w:r>
            <w:r w:rsidRPr="25ECF797">
              <w:rPr>
                <w:b/>
                <w:bCs/>
              </w:rPr>
              <w:t xml:space="preserve"> </w:t>
            </w:r>
          </w:p>
          <w:p w14:paraId="375CF0C4" w14:textId="5905502E" w:rsidR="001C2C6D" w:rsidRPr="001C2C6D" w:rsidRDefault="001C2C6D" w:rsidP="001C2C6D">
            <w:r>
              <w:t xml:space="preserve">- </w:t>
            </w:r>
            <w:r w:rsidRPr="001C2C6D">
              <w:t xml:space="preserve">Profilering en zichtbaarheid in het dorp en omgeving: de school is bekend bij potentiële ouders en instanties in het dorp en de omgeving </w:t>
            </w:r>
          </w:p>
          <w:p w14:paraId="0C4C185C" w14:textId="5FBD7995" w:rsidR="005F0B4C" w:rsidRPr="005F0B4C" w:rsidRDefault="005F0B4C" w:rsidP="005F0B4C">
            <w:r>
              <w:t xml:space="preserve">- </w:t>
            </w:r>
            <w:r w:rsidRPr="005F0B4C">
              <w:t xml:space="preserve">Werkdruk en werkomstandigheden: Medewerkers worden gezien en gehoord binnen </w:t>
            </w:r>
            <w:proofErr w:type="spellStart"/>
            <w:r w:rsidRPr="005F0B4C">
              <w:t>Catent</w:t>
            </w:r>
            <w:proofErr w:type="spellEnd"/>
            <w:r w:rsidRPr="005F0B4C">
              <w:t xml:space="preserve"> en de Sint Bernardusschool waarbij medewerkers graag werken bij ons op school en de werkdruk passend is bij hun taak en aanstelling </w:t>
            </w:r>
          </w:p>
          <w:p w14:paraId="4B50E2C7" w14:textId="47AA4577" w:rsidR="00B50D5B" w:rsidRPr="00281FB1" w:rsidRDefault="00281FB1" w:rsidP="003A3D50">
            <w:r>
              <w:t xml:space="preserve">- </w:t>
            </w:r>
            <w:r w:rsidRPr="00281FB1">
              <w:t>Partnerschap met ouders en instanties in de omgeving van de school aangaan, versterken en onderhouden</w:t>
            </w:r>
          </w:p>
        </w:tc>
      </w:tr>
      <w:tr w:rsidR="00B50D5B" w:rsidRPr="006864EF" w14:paraId="30A59E5B" w14:textId="77777777" w:rsidTr="00F765DF">
        <w:tc>
          <w:tcPr>
            <w:tcW w:w="2122" w:type="dxa"/>
          </w:tcPr>
          <w:p w14:paraId="44EC09BE" w14:textId="77777777" w:rsidR="00B50D5B" w:rsidRPr="006864EF" w:rsidRDefault="00B50D5B" w:rsidP="00F765DF">
            <w:r w:rsidRPr="006864EF">
              <w:t>Acties en planning</w:t>
            </w:r>
          </w:p>
        </w:tc>
        <w:tc>
          <w:tcPr>
            <w:tcW w:w="7512" w:type="dxa"/>
          </w:tcPr>
          <w:p w14:paraId="258AE305" w14:textId="538D8930" w:rsidR="00D23B63" w:rsidRDefault="00D23B63" w:rsidP="00D23B63">
            <w:r>
              <w:t xml:space="preserve">- Vastgestelde missie en visie delen met MR en ouders </w:t>
            </w:r>
            <w:r w:rsidR="00B92237">
              <w:t>(december 2022)</w:t>
            </w:r>
            <w:r w:rsidR="00B94B35">
              <w:t>*</w:t>
            </w:r>
          </w:p>
          <w:p w14:paraId="5C340D48" w14:textId="1CBF580A" w:rsidR="00D23B63" w:rsidRDefault="00D23B63" w:rsidP="00D23B63">
            <w:r>
              <w:t>- Missie/visie op de website zetten (</w:t>
            </w:r>
            <w:r w:rsidR="00B92237">
              <w:t>januari)</w:t>
            </w:r>
            <w:r w:rsidR="00B94B35">
              <w:t>*</w:t>
            </w:r>
          </w:p>
          <w:p w14:paraId="53EE7486" w14:textId="73A131ED" w:rsidR="00D23B63" w:rsidRDefault="00D23B63" w:rsidP="00D23B63">
            <w:r>
              <w:t>- Missie/visie aanpassen in de schoolgids (</w:t>
            </w:r>
            <w:r w:rsidR="00B92237">
              <w:t>mei</w:t>
            </w:r>
            <w:r w:rsidR="00C13F64">
              <w:t>)</w:t>
            </w:r>
            <w:r w:rsidR="00B94B35">
              <w:t>*</w:t>
            </w:r>
          </w:p>
          <w:p w14:paraId="7DF90BB2" w14:textId="28C18549" w:rsidR="00D23B63" w:rsidRDefault="00D23B63" w:rsidP="00D23B63">
            <w:r>
              <w:t>- Missie en visie regelmatig terug laten komen bij het maken van schoolkeuzes (doorlopend)</w:t>
            </w:r>
          </w:p>
          <w:p w14:paraId="5642B5C2" w14:textId="0A053714" w:rsidR="00D23B63" w:rsidRDefault="00D23B63" w:rsidP="00D23B63">
            <w:r>
              <w:t>- Onderdelen van de missie/visie regelmatig laten terugkomen de nieuwsbrief (doorlopend)</w:t>
            </w:r>
            <w:r w:rsidR="00B94B35">
              <w:t>*</w:t>
            </w:r>
          </w:p>
          <w:p w14:paraId="1A866F61" w14:textId="051EB5FD" w:rsidR="00B85428" w:rsidRDefault="00B85428" w:rsidP="00B85428">
            <w:r>
              <w:t>- Vastgestelde Onderwijsconcept Onderwijs Samen delen met MR en ouders (2023)</w:t>
            </w:r>
            <w:r w:rsidR="00B94B35">
              <w:t>*</w:t>
            </w:r>
          </w:p>
          <w:p w14:paraId="326B8F14" w14:textId="06385579" w:rsidR="00B85428" w:rsidRDefault="00B85428" w:rsidP="00B85428">
            <w:r>
              <w:t>- Onderwijsconcept Onderwijs Samen op de website zetten (2023)</w:t>
            </w:r>
            <w:r w:rsidR="00B94B35">
              <w:t>*</w:t>
            </w:r>
          </w:p>
          <w:p w14:paraId="635CC240" w14:textId="3A33BD07" w:rsidR="00B85428" w:rsidRDefault="00B85428" w:rsidP="00B85428">
            <w:r>
              <w:t>- Onderwijsconcept Onderwijs Samen aanpassen in de schoolgids (2023)</w:t>
            </w:r>
            <w:r w:rsidR="00B94B35">
              <w:t>*</w:t>
            </w:r>
          </w:p>
          <w:p w14:paraId="7894FA7C" w14:textId="66242367" w:rsidR="00B85428" w:rsidRDefault="00B85428" w:rsidP="00B85428">
            <w:r>
              <w:t>- Onderwijsconcept Onderwijs Samen regelmatig terug laten komen bij het maken van schoolkeuzes (doorlopend)</w:t>
            </w:r>
          </w:p>
          <w:p w14:paraId="065A587E" w14:textId="136F15B1" w:rsidR="00B85428" w:rsidRDefault="00B85428" w:rsidP="00B85428">
            <w:r>
              <w:t>- Onderdelen van het Onderwijsconcept Onderwijs Samen regelmatig laten terugkomen de nieuwsbrief (doorlopend)</w:t>
            </w:r>
            <w:r w:rsidR="00B94B35">
              <w:t>*</w:t>
            </w:r>
          </w:p>
          <w:p w14:paraId="4CC28332" w14:textId="3B0172BB" w:rsidR="00F36389" w:rsidRDefault="00F36389" w:rsidP="00F36389">
            <w:r>
              <w:t xml:space="preserve">- Aannamebeleid herschrijven (maart) </w:t>
            </w:r>
            <w:r w:rsidR="00BF703E">
              <w:t>*</w:t>
            </w:r>
          </w:p>
          <w:p w14:paraId="71DCB528" w14:textId="1F9786FE" w:rsidR="00F36389" w:rsidRDefault="00BE5E82" w:rsidP="00C27E80">
            <w:r>
              <w:t xml:space="preserve">- </w:t>
            </w:r>
            <w:r w:rsidR="00F36389">
              <w:t xml:space="preserve">Profilering van de school in het dorp en de omgeving </w:t>
            </w:r>
            <w:r w:rsidR="00A1172C">
              <w:t>(gehele jaar)</w:t>
            </w:r>
          </w:p>
          <w:p w14:paraId="3B1EA822" w14:textId="419B3A30" w:rsidR="00F36389" w:rsidRDefault="00DE4247" w:rsidP="00DE4247">
            <w:r>
              <w:t xml:space="preserve">- </w:t>
            </w:r>
            <w:r w:rsidR="00F36389">
              <w:t>Individuele rondleidingen blijven verzorgen (doorlopend)</w:t>
            </w:r>
            <w:r w:rsidR="00BF703E">
              <w:t>*</w:t>
            </w:r>
          </w:p>
          <w:p w14:paraId="2224E9B5" w14:textId="7B141D7F" w:rsidR="00F36389" w:rsidRDefault="00DE4247" w:rsidP="00DE4247">
            <w:r>
              <w:t xml:space="preserve">- </w:t>
            </w:r>
            <w:r w:rsidR="00F36389">
              <w:t xml:space="preserve">Open staan voor </w:t>
            </w:r>
            <w:proofErr w:type="spellStart"/>
            <w:r w:rsidR="00F36389">
              <w:t>zij-instroom</w:t>
            </w:r>
            <w:proofErr w:type="spellEnd"/>
            <w:r w:rsidR="00F36389">
              <w:t>, maar hierbij goed blijven kijken of dit passend is voor zowel de leerling als de huidige groep (doorlopend)</w:t>
            </w:r>
            <w:r w:rsidR="00BF703E">
              <w:t>*</w:t>
            </w:r>
          </w:p>
          <w:p w14:paraId="7D2697EC" w14:textId="4DBC9E14" w:rsidR="00F36389" w:rsidRDefault="00DE4247" w:rsidP="00DE4247">
            <w:r>
              <w:t xml:space="preserve">- </w:t>
            </w:r>
            <w:r w:rsidR="00F36389">
              <w:t>Twee keer per jaar in de nieuwsbrief vragen om broertjes/zusjes vroegtijdig aan te melden op school. (</w:t>
            </w:r>
            <w:r>
              <w:t>februari/september</w:t>
            </w:r>
            <w:r w:rsidR="00F36389">
              <w:t>)</w:t>
            </w:r>
            <w:r w:rsidR="00BF703E">
              <w:t>*</w:t>
            </w:r>
          </w:p>
          <w:p w14:paraId="4C9F2A66" w14:textId="5809325E" w:rsidR="00F36389" w:rsidRDefault="00DE4247" w:rsidP="00DE4247">
            <w:r>
              <w:t xml:space="preserve">- </w:t>
            </w:r>
            <w:r w:rsidR="00F36389">
              <w:t>Vier keer per jaar de leerlingenaantallen in kaart brengen en evt. acties uitzetten. (</w:t>
            </w:r>
            <w:r>
              <w:t>februari/mei/september/november)</w:t>
            </w:r>
            <w:r w:rsidR="00BF703E">
              <w:t>*</w:t>
            </w:r>
          </w:p>
          <w:p w14:paraId="0B6B5F4C" w14:textId="2A10B6A9" w:rsidR="00A91C07" w:rsidRPr="002C64F5" w:rsidRDefault="00A91C07" w:rsidP="00A91C07">
            <w:r>
              <w:t>- Frisse school door school van binnen te verven en nieuw meubilair (eerste helft 2023)</w:t>
            </w:r>
          </w:p>
          <w:p w14:paraId="31338E79" w14:textId="32B37701" w:rsidR="00A91C07" w:rsidRPr="002C64F5" w:rsidRDefault="00A91C07" w:rsidP="00A91C07">
            <w:r>
              <w:t>- Structureel delen van activiteiten op sociaal media, website en buurtkrantjes</w:t>
            </w:r>
          </w:p>
          <w:p w14:paraId="21ED83B6" w14:textId="41FB30CC" w:rsidR="00A91C07" w:rsidRPr="002C64F5" w:rsidRDefault="00A91C07" w:rsidP="00A91C07">
            <w:r>
              <w:t>- Organiseren van peutermeespeelochtenden</w:t>
            </w:r>
          </w:p>
          <w:p w14:paraId="257DDE9A" w14:textId="7BE3B20F" w:rsidR="00A91C07" w:rsidRPr="00A91C07" w:rsidRDefault="00A91C07" w:rsidP="00A91C07">
            <w:pPr>
              <w:rPr>
                <w:b/>
                <w:bCs/>
              </w:rPr>
            </w:pPr>
            <w:r>
              <w:t>- Contacten en samenwerking met instanties in de omgeving aangaan of versterken</w:t>
            </w:r>
            <w:r w:rsidR="00BF703E">
              <w:t>*</w:t>
            </w:r>
          </w:p>
          <w:p w14:paraId="68D18E76" w14:textId="60A22458" w:rsidR="00A91C07" w:rsidRDefault="00A91C07" w:rsidP="00A91C07">
            <w:r>
              <w:t>- Gebouw openstellen voor instanties uit de omgeving</w:t>
            </w:r>
            <w:r w:rsidR="00BF703E">
              <w:t>*</w:t>
            </w:r>
          </w:p>
          <w:p w14:paraId="4A5340E0" w14:textId="47591F88" w:rsidR="00A91C07" w:rsidRDefault="00A91C07" w:rsidP="00A91C07">
            <w:r>
              <w:t>- Werkgroep profilering samenstellen (voorjaar)</w:t>
            </w:r>
            <w:r w:rsidR="00BF703E">
              <w:t>*</w:t>
            </w:r>
          </w:p>
          <w:p w14:paraId="76EC9C73" w14:textId="411B7CE6" w:rsidR="00A91C07" w:rsidRDefault="00A91C07" w:rsidP="00A91C07">
            <w:r>
              <w:t>- Profileringsplan maken (maart)</w:t>
            </w:r>
            <w:r w:rsidR="00BF703E">
              <w:t>*</w:t>
            </w:r>
          </w:p>
          <w:p w14:paraId="36F7D1EC" w14:textId="6BACBD4E" w:rsidR="00A53FEB" w:rsidRDefault="00BE5E82" w:rsidP="00A53FEB">
            <w:r>
              <w:t xml:space="preserve">- </w:t>
            </w:r>
            <w:r w:rsidR="00A53FEB">
              <w:t xml:space="preserve">Onderwijsuren berekenen </w:t>
            </w:r>
            <w:proofErr w:type="spellStart"/>
            <w:r w:rsidR="00A53FEB">
              <w:t>vs</w:t>
            </w:r>
            <w:proofErr w:type="spellEnd"/>
            <w:r w:rsidR="00A53FEB">
              <w:t xml:space="preserve"> </w:t>
            </w:r>
            <w:proofErr w:type="spellStart"/>
            <w:r w:rsidR="00A53FEB">
              <w:t>lesgebonden</w:t>
            </w:r>
            <w:proofErr w:type="spellEnd"/>
            <w:r w:rsidR="00A53FEB">
              <w:t xml:space="preserve"> uren leerkrachten (maart)</w:t>
            </w:r>
            <w:r w:rsidR="00BF703E">
              <w:t>*</w:t>
            </w:r>
          </w:p>
          <w:p w14:paraId="5C3D2D90" w14:textId="2FA294A4" w:rsidR="00A53FEB" w:rsidRDefault="00A53FEB" w:rsidP="00A53FEB">
            <w:r>
              <w:t>- Pauzes voor leerkrachten (januari)</w:t>
            </w:r>
            <w:r w:rsidR="00BF703E">
              <w:t>*</w:t>
            </w:r>
          </w:p>
          <w:p w14:paraId="3209DD8E" w14:textId="0A4F88D8" w:rsidR="00A53FEB" w:rsidRDefault="00A53FEB" w:rsidP="00A53FEB">
            <w:r>
              <w:t xml:space="preserve">- Oog hebben voor medewerkers en de nieuwe gesprekkencyclus van </w:t>
            </w:r>
            <w:proofErr w:type="spellStart"/>
            <w:r>
              <w:t>Catent</w:t>
            </w:r>
            <w:proofErr w:type="spellEnd"/>
            <w:r>
              <w:t xml:space="preserve"> inzetten (voorjaar)</w:t>
            </w:r>
            <w:r w:rsidR="00A765D3">
              <w:t>*</w:t>
            </w:r>
          </w:p>
          <w:p w14:paraId="3F856E2C" w14:textId="1CBF4448" w:rsidR="00A53FEB" w:rsidRDefault="00A53FEB" w:rsidP="00A53FEB">
            <w:r>
              <w:t>- Medewerkers een stem en verantwoordelijkheid geven (doorlopend)</w:t>
            </w:r>
          </w:p>
          <w:p w14:paraId="7CE062CD" w14:textId="28418988" w:rsidR="00A53FEB" w:rsidRDefault="00A53FEB" w:rsidP="00A53FEB">
            <w:r>
              <w:t>- Mogelijkheden tot ontwikkeling en scholing jaarlijks bespreken (doorlopend)</w:t>
            </w:r>
            <w:r w:rsidR="00A765D3">
              <w:t>*</w:t>
            </w:r>
          </w:p>
          <w:p w14:paraId="48C18195" w14:textId="158D4BBC" w:rsidR="006F41B2" w:rsidRDefault="006F41B2" w:rsidP="006F41B2">
            <w:r>
              <w:t xml:space="preserve">- We betrekken ouders bij ons onderwijs door hun talenten in te zetten tijdens activiteiten </w:t>
            </w:r>
          </w:p>
          <w:p w14:paraId="15AC1C67" w14:textId="1708FF24" w:rsidR="006F41B2" w:rsidRDefault="006F41B2" w:rsidP="006F41B2">
            <w:r>
              <w:t>- Wij overleggen een aantal keer per jaar met de katholieke kerk om waar mogelijk het aanbod en vieringen met elkaar af te stemmen</w:t>
            </w:r>
            <w:r w:rsidR="00A765D3">
              <w:t>*</w:t>
            </w:r>
          </w:p>
          <w:p w14:paraId="06CA4F92" w14:textId="4D605879" w:rsidR="006F41B2" w:rsidRDefault="006F41B2" w:rsidP="006F41B2">
            <w:r>
              <w:t>- Wij overleggen een aantal keer per jaar met de instantie voor voorschoolse-, peuter- en naschoolse opvang om waar mogelijk het aanbod op elkaar af te stemmen</w:t>
            </w:r>
          </w:p>
          <w:p w14:paraId="1A5B57B4" w14:textId="4A53035E" w:rsidR="006F41B2" w:rsidRDefault="006F41B2" w:rsidP="006F41B2">
            <w:r>
              <w:t xml:space="preserve">-Om de overgang van het PO naar het VO zo vloeiend mogelijk te laten verlopen onderhouden wij nauwe contacten met het VO en bezoeken wij meerdere scholen voor VO met groep 8 </w:t>
            </w:r>
          </w:p>
          <w:p w14:paraId="6FC56BB5" w14:textId="042F0136" w:rsidR="00E06907" w:rsidRDefault="00E06907" w:rsidP="00E06907">
            <w:r>
              <w:t>- Cyclisch werken aan schoolontwikkeling door ontwikkelingen weg te zetten in een jaarplan en in overlegmomenten (plan, do, check, act) (februari)</w:t>
            </w:r>
            <w:r w:rsidR="00A765D3">
              <w:t>*</w:t>
            </w:r>
          </w:p>
          <w:p w14:paraId="2C26E589" w14:textId="77777777" w:rsidR="00A765D3" w:rsidRDefault="00E06907" w:rsidP="00A765D3">
            <w:pPr>
              <w:spacing w:after="160"/>
              <w:rPr>
                <w:rFonts w:eastAsiaTheme="minorEastAsia"/>
              </w:rPr>
            </w:pPr>
            <w:r>
              <w:rPr>
                <w:rFonts w:eastAsiaTheme="minorEastAsia"/>
              </w:rPr>
              <w:t xml:space="preserve">- </w:t>
            </w:r>
            <w:r w:rsidRPr="00E06907">
              <w:rPr>
                <w:rFonts w:eastAsiaTheme="minorEastAsia"/>
              </w:rPr>
              <w:t xml:space="preserve">Organisatorisch bord inzetten als middel om rode draad door de school te stroomlijnen. </w:t>
            </w:r>
            <w:r>
              <w:rPr>
                <w:rFonts w:eastAsiaTheme="minorEastAsia"/>
              </w:rPr>
              <w:t>(Maart)</w:t>
            </w:r>
            <w:r w:rsidR="00A765D3">
              <w:rPr>
                <w:rFonts w:eastAsiaTheme="minorEastAsia"/>
              </w:rPr>
              <w:t>*</w:t>
            </w:r>
          </w:p>
          <w:p w14:paraId="0035B10B" w14:textId="7E790B63" w:rsidR="0013798A" w:rsidRPr="00883347" w:rsidRDefault="00E06907" w:rsidP="00A765D3">
            <w:pPr>
              <w:spacing w:after="160"/>
              <w:rPr>
                <w:rFonts w:eastAsiaTheme="minorEastAsia"/>
              </w:rPr>
            </w:pPr>
            <w:r>
              <w:t>- Faciliteren van scholing, overlegmomenten en collegiale consultaties (najaar)</w:t>
            </w:r>
            <w:r w:rsidR="00650EFC">
              <w:t>*</w:t>
            </w:r>
          </w:p>
          <w:p w14:paraId="2E3E8CA0" w14:textId="5762EB51" w:rsidR="00B50D5B" w:rsidRPr="006864EF" w:rsidRDefault="00B50D5B" w:rsidP="00F765DF"/>
        </w:tc>
      </w:tr>
      <w:tr w:rsidR="00B50D5B" w:rsidRPr="006864EF" w14:paraId="506A03C6" w14:textId="77777777" w:rsidTr="00F765DF">
        <w:tc>
          <w:tcPr>
            <w:tcW w:w="2122" w:type="dxa"/>
          </w:tcPr>
          <w:p w14:paraId="5CB8E6CB" w14:textId="77777777" w:rsidR="00B50D5B" w:rsidRPr="006864EF" w:rsidRDefault="00B50D5B" w:rsidP="00F765DF">
            <w:r w:rsidRPr="006864EF">
              <w:t>Scholing</w:t>
            </w:r>
          </w:p>
        </w:tc>
        <w:tc>
          <w:tcPr>
            <w:tcW w:w="7512" w:type="dxa"/>
          </w:tcPr>
          <w:p w14:paraId="661050B6" w14:textId="77777777" w:rsidR="00B94B35" w:rsidRDefault="00B94B35" w:rsidP="00B94B35">
            <w:r>
              <w:t>- Missie en visie herijken (Studiedag 11 november 2022)</w:t>
            </w:r>
          </w:p>
          <w:p w14:paraId="6C95E94C" w14:textId="77777777" w:rsidR="00B94B35" w:rsidRDefault="00B94B35" w:rsidP="00B94B35">
            <w:r>
              <w:t>- Onderwijsconcept Onderwijs Samen herijken (2023)</w:t>
            </w:r>
          </w:p>
          <w:p w14:paraId="3C7ADC81" w14:textId="02356942" w:rsidR="00B50D5B" w:rsidRPr="006864EF" w:rsidRDefault="00B50D5B" w:rsidP="00B94B35"/>
        </w:tc>
      </w:tr>
      <w:tr w:rsidR="00B50D5B" w:rsidRPr="006864EF" w14:paraId="4E408312" w14:textId="77777777" w:rsidTr="00F765DF">
        <w:tc>
          <w:tcPr>
            <w:tcW w:w="2122" w:type="dxa"/>
          </w:tcPr>
          <w:p w14:paraId="0E1FA4A4" w14:textId="77777777" w:rsidR="00B50D5B" w:rsidRPr="006864EF" w:rsidRDefault="00B50D5B" w:rsidP="00F765DF">
            <w:r w:rsidRPr="006864EF">
              <w:t>Kosten</w:t>
            </w:r>
          </w:p>
        </w:tc>
        <w:tc>
          <w:tcPr>
            <w:tcW w:w="7512" w:type="dxa"/>
          </w:tcPr>
          <w:p w14:paraId="74DDB8CD" w14:textId="77777777" w:rsidR="00D93145" w:rsidRDefault="00D93145" w:rsidP="00D93145">
            <w:r>
              <w:t>Begroot 5000,- totaal voor scholing, 2500,- voor schoolbegeleiding</w:t>
            </w:r>
          </w:p>
          <w:p w14:paraId="79079086" w14:textId="77777777" w:rsidR="00D93145" w:rsidRDefault="00D93145" w:rsidP="00D93145">
            <w:r>
              <w:t>Wervingskosten personeel en leerlingen is 1000,- begroot</w:t>
            </w:r>
          </w:p>
          <w:p w14:paraId="6EFBD5A8" w14:textId="32404EDB" w:rsidR="00B50D5B" w:rsidRPr="006864EF" w:rsidRDefault="00D93145" w:rsidP="00D93145">
            <w:r>
              <w:t>Nieuw meubilair 32500,- en school verven</w:t>
            </w:r>
          </w:p>
        </w:tc>
      </w:tr>
      <w:tr w:rsidR="00B50D5B" w:rsidRPr="006864EF" w14:paraId="49250857" w14:textId="77777777" w:rsidTr="00F765DF">
        <w:tc>
          <w:tcPr>
            <w:tcW w:w="2122" w:type="dxa"/>
          </w:tcPr>
          <w:p w14:paraId="1BF118E4" w14:textId="77777777" w:rsidR="00B50D5B" w:rsidRPr="006864EF" w:rsidRDefault="00B50D5B" w:rsidP="00F765DF">
            <w:r w:rsidRPr="006864EF">
              <w:t>Betrokkenen</w:t>
            </w:r>
          </w:p>
        </w:tc>
        <w:tc>
          <w:tcPr>
            <w:tcW w:w="7512" w:type="dxa"/>
          </w:tcPr>
          <w:p w14:paraId="0B54A405" w14:textId="3376E61D" w:rsidR="00B50D5B" w:rsidRPr="006864EF" w:rsidRDefault="005F1E07" w:rsidP="00F765DF">
            <w:r>
              <w:t>De acties met een * zijn voor directie en/of IB. De andere punten zijn voor een deel of het hele team</w:t>
            </w:r>
          </w:p>
        </w:tc>
      </w:tr>
      <w:tr w:rsidR="00B50D5B" w:rsidRPr="006864EF" w14:paraId="66965AE7" w14:textId="77777777" w:rsidTr="00F765DF">
        <w:tc>
          <w:tcPr>
            <w:tcW w:w="2122" w:type="dxa"/>
          </w:tcPr>
          <w:p w14:paraId="2CBDD81C" w14:textId="77777777" w:rsidR="00B50D5B" w:rsidRPr="006864EF" w:rsidRDefault="00B50D5B" w:rsidP="00F765DF">
            <w:r w:rsidRPr="006864EF">
              <w:t>Eigenaar</w:t>
            </w:r>
          </w:p>
        </w:tc>
        <w:tc>
          <w:tcPr>
            <w:tcW w:w="7512" w:type="dxa"/>
          </w:tcPr>
          <w:p w14:paraId="0A18703C" w14:textId="6F523A50" w:rsidR="00B50D5B" w:rsidRPr="006864EF" w:rsidRDefault="00D93145" w:rsidP="00F765DF">
            <w:r>
              <w:t>Directie</w:t>
            </w:r>
          </w:p>
        </w:tc>
      </w:tr>
      <w:tr w:rsidR="00B50D5B" w:rsidRPr="006864EF" w14:paraId="2F7730BC" w14:textId="77777777" w:rsidTr="00F765DF">
        <w:tc>
          <w:tcPr>
            <w:tcW w:w="2122" w:type="dxa"/>
          </w:tcPr>
          <w:p w14:paraId="312A3718" w14:textId="77777777" w:rsidR="00B50D5B" w:rsidRPr="006864EF" w:rsidRDefault="00B50D5B" w:rsidP="00F765DF">
            <w:r w:rsidRPr="006864EF">
              <w:t>Evaluatie/meten &amp; borging</w:t>
            </w:r>
          </w:p>
        </w:tc>
        <w:tc>
          <w:tcPr>
            <w:tcW w:w="7512" w:type="dxa"/>
          </w:tcPr>
          <w:p w14:paraId="04085A80" w14:textId="63B23F3F" w:rsidR="00B50D5B" w:rsidRDefault="00650EFC" w:rsidP="00F765DF">
            <w:r>
              <w:t>-</w:t>
            </w:r>
            <w:r w:rsidR="00DA67F9">
              <w:t xml:space="preserve"> </w:t>
            </w:r>
            <w:r>
              <w:t>Missie en visie is weggezet in documenten</w:t>
            </w:r>
          </w:p>
          <w:p w14:paraId="29E1935D" w14:textId="0AF13CB2" w:rsidR="00650EFC" w:rsidRDefault="00650EFC" w:rsidP="00F765DF">
            <w:r>
              <w:t>-</w:t>
            </w:r>
            <w:r w:rsidR="00DA67F9">
              <w:t xml:space="preserve"> </w:t>
            </w:r>
            <w:r>
              <w:t>Onderwijsconcept is weggezet in documenten</w:t>
            </w:r>
          </w:p>
          <w:p w14:paraId="2BFAE468" w14:textId="4E25606E" w:rsidR="00650EFC" w:rsidRDefault="00650EFC" w:rsidP="00F765DF">
            <w:r>
              <w:t>-</w:t>
            </w:r>
            <w:r w:rsidR="00DA67F9">
              <w:t xml:space="preserve"> </w:t>
            </w:r>
            <w:r>
              <w:t>Document aannamebeleid</w:t>
            </w:r>
          </w:p>
          <w:p w14:paraId="457ACAFF" w14:textId="6E4E5525" w:rsidR="00650EFC" w:rsidRDefault="00650EFC" w:rsidP="00F765DF">
            <w:r>
              <w:t>-</w:t>
            </w:r>
            <w:r w:rsidR="00DA67F9">
              <w:t xml:space="preserve"> </w:t>
            </w:r>
            <w:r>
              <w:t>Profileringsplan</w:t>
            </w:r>
          </w:p>
          <w:p w14:paraId="2A311057" w14:textId="47B46332" w:rsidR="00650EFC" w:rsidRDefault="00650EFC" w:rsidP="00F765DF">
            <w:r>
              <w:t>-</w:t>
            </w:r>
            <w:r w:rsidR="00DA67F9">
              <w:t xml:space="preserve"> Nieuw meubilair</w:t>
            </w:r>
          </w:p>
          <w:p w14:paraId="2D9CE720" w14:textId="542FC564" w:rsidR="00DA67F9" w:rsidRDefault="00DA67F9" w:rsidP="00F765DF">
            <w:r>
              <w:t>- Groei aanmeldingen leerlingen</w:t>
            </w:r>
          </w:p>
          <w:p w14:paraId="224F4343" w14:textId="77777777" w:rsidR="00DA67F9" w:rsidRDefault="00DA67F9" w:rsidP="00F765DF">
            <w:r>
              <w:t>- Samenwerking met externe partijen</w:t>
            </w:r>
          </w:p>
          <w:p w14:paraId="12074EC1" w14:textId="279E60F7" w:rsidR="00102D97" w:rsidRDefault="00102D97" w:rsidP="00F765DF">
            <w:r>
              <w:t>- Werkverdelingsplan</w:t>
            </w:r>
          </w:p>
          <w:p w14:paraId="0AFB509B" w14:textId="2BB7E66B" w:rsidR="00BA6B73" w:rsidRDefault="00BA6B73" w:rsidP="00BA6B73">
            <w:r>
              <w:t>- Collega’s uploaden hun gesprek van de gesprekcyclus in hun PDOL</w:t>
            </w:r>
          </w:p>
          <w:p w14:paraId="6C86F446" w14:textId="2E043B48" w:rsidR="00BA6B73" w:rsidRDefault="00BA6B73" w:rsidP="00BA6B73">
            <w:r>
              <w:t>- Protocol PO-VO</w:t>
            </w:r>
          </w:p>
          <w:p w14:paraId="361F88E3" w14:textId="4DEEC396" w:rsidR="00BA6B73" w:rsidRDefault="00BA6B73" w:rsidP="00BA6B73">
            <w:r>
              <w:t>- Werken met Scrum als bordsessie</w:t>
            </w:r>
          </w:p>
          <w:p w14:paraId="13B2FE64" w14:textId="4CC135B6" w:rsidR="00BA6B73" w:rsidRDefault="00BA6B73" w:rsidP="0071529B">
            <w:r>
              <w:t>- Collegiale consultaties</w:t>
            </w:r>
          </w:p>
          <w:p w14:paraId="3B907221" w14:textId="483131C6" w:rsidR="00DA67F9" w:rsidRPr="006864EF" w:rsidRDefault="00DA67F9" w:rsidP="00F765DF"/>
        </w:tc>
      </w:tr>
    </w:tbl>
    <w:p w14:paraId="3F327569" w14:textId="77777777" w:rsidR="00B50D5B" w:rsidRDefault="00B50D5B" w:rsidP="004E4FAF">
      <w:pPr>
        <w:spacing w:line="276" w:lineRule="auto"/>
        <w:rPr>
          <w:rFonts w:asciiTheme="majorHAnsi" w:hAnsiTheme="majorHAnsi" w:cstheme="majorHAnsi"/>
        </w:rPr>
      </w:pPr>
    </w:p>
    <w:tbl>
      <w:tblPr>
        <w:tblStyle w:val="TableGrid"/>
        <w:tblpPr w:leftFromText="141" w:rightFromText="141" w:vertAnchor="text" w:horzAnchor="margin" w:tblpY="143"/>
        <w:tblOverlap w:val="never"/>
        <w:tblW w:w="9634" w:type="dxa"/>
        <w:tblLook w:val="04A0" w:firstRow="1" w:lastRow="0" w:firstColumn="1" w:lastColumn="0" w:noHBand="0" w:noVBand="1"/>
      </w:tblPr>
      <w:tblGrid>
        <w:gridCol w:w="2122"/>
        <w:gridCol w:w="7512"/>
      </w:tblGrid>
      <w:tr w:rsidR="00B50D5B" w:rsidRPr="00B50D5B" w14:paraId="14DFD63F" w14:textId="77777777" w:rsidTr="20C01AA6">
        <w:tc>
          <w:tcPr>
            <w:tcW w:w="9634" w:type="dxa"/>
            <w:gridSpan w:val="2"/>
            <w:shd w:val="clear" w:color="auto" w:fill="6F3B8D"/>
          </w:tcPr>
          <w:p w14:paraId="00032CF1" w14:textId="0B458D94" w:rsidR="00B50D5B" w:rsidRPr="00B50D5B" w:rsidRDefault="00B50D5B" w:rsidP="007F32D5">
            <w:pPr>
              <w:rPr>
                <w:b/>
                <w:bCs/>
                <w:color w:val="FFFFFF" w:themeColor="background1"/>
                <w:sz w:val="24"/>
                <w:szCs w:val="24"/>
              </w:rPr>
            </w:pPr>
            <w:r w:rsidRPr="00B50D5B">
              <w:rPr>
                <w:b/>
                <w:bCs/>
                <w:color w:val="FFFFFF" w:themeColor="background1"/>
                <w:sz w:val="24"/>
                <w:szCs w:val="24"/>
              </w:rPr>
              <w:t>Strategisch thema school:</w:t>
            </w:r>
            <w:r w:rsidR="00FF7B52">
              <w:rPr>
                <w:b/>
                <w:bCs/>
                <w:color w:val="FFFFFF" w:themeColor="background1"/>
                <w:sz w:val="24"/>
                <w:szCs w:val="24"/>
              </w:rPr>
              <w:t xml:space="preserve"> </w:t>
            </w:r>
            <w:r w:rsidR="007F32D5" w:rsidRPr="007F32D5">
              <w:t xml:space="preserve"> </w:t>
            </w:r>
            <w:r w:rsidR="007F32D5" w:rsidRPr="007F32D5">
              <w:rPr>
                <w:b/>
                <w:bCs/>
                <w:color w:val="FFFFFF" w:themeColor="background1"/>
                <w:sz w:val="24"/>
                <w:szCs w:val="24"/>
              </w:rPr>
              <w:t>Wereldgericht onderwijs</w:t>
            </w:r>
          </w:p>
        </w:tc>
      </w:tr>
      <w:tr w:rsidR="00B50D5B" w:rsidRPr="006864EF" w14:paraId="7F3B95DA" w14:textId="77777777" w:rsidTr="20C01AA6">
        <w:tc>
          <w:tcPr>
            <w:tcW w:w="2122" w:type="dxa"/>
          </w:tcPr>
          <w:p w14:paraId="6A2AE74F" w14:textId="77777777" w:rsidR="00B50D5B" w:rsidRPr="006864EF" w:rsidRDefault="00B50D5B" w:rsidP="00F765DF">
            <w:r w:rsidRPr="006864EF">
              <w:t xml:space="preserve">Doelen </w:t>
            </w:r>
          </w:p>
        </w:tc>
        <w:tc>
          <w:tcPr>
            <w:tcW w:w="7512" w:type="dxa"/>
          </w:tcPr>
          <w:p w14:paraId="21E76B4D" w14:textId="083D92A1" w:rsidR="003E6659" w:rsidRDefault="003E6659" w:rsidP="003E6659">
            <w:r w:rsidRPr="003E6659">
              <w:t>- Wetenschap &amp; Techniek: wetenschap en techniek heeft een vaste plek binnen ons thematisch onderwijsaanbod. We geven dit vorm met behulp van onderzoeksvragen. Leerkrachten bezitten vaardigheden om de onderzoekende en ontwerpende houding van leerlingen te stimuleren en hen hierop te laten reflecteren.</w:t>
            </w:r>
          </w:p>
          <w:p w14:paraId="0D570F48" w14:textId="5F9DC90A" w:rsidR="000C20A3" w:rsidRPr="000C20A3" w:rsidRDefault="003E6659" w:rsidP="000C20A3">
            <w:r w:rsidRPr="000C20A3">
              <w:t>-</w:t>
            </w:r>
            <w:r w:rsidR="000C20A3" w:rsidRPr="000C20A3">
              <w:t xml:space="preserve"> Buitenonderwijs: Bij ons op school heeft buitenonderwijs een beredeneerd aanbod en heeft een vaste plek in ons onderwijsaanbod.</w:t>
            </w:r>
          </w:p>
          <w:p w14:paraId="1DA08ACC" w14:textId="3069F5BD" w:rsidR="002D415B" w:rsidRPr="002D415B" w:rsidRDefault="002D415B" w:rsidP="002D415B">
            <w:r>
              <w:t xml:space="preserve">- </w:t>
            </w:r>
            <w:r w:rsidRPr="002D415B">
              <w:t xml:space="preserve">Cultuur: Bij ons op school heeft cultuur een beredeneerd aanbod en heeft een vaste plek in ons onderwijsaanbod. </w:t>
            </w:r>
          </w:p>
          <w:p w14:paraId="4A000FB9" w14:textId="639096C9" w:rsidR="00786656" w:rsidRPr="00786656" w:rsidRDefault="00786656" w:rsidP="00786656">
            <w:r>
              <w:t xml:space="preserve">- </w:t>
            </w:r>
            <w:r w:rsidRPr="00786656">
              <w:t xml:space="preserve">ICT: Bij ons op school heeft ICT een beredeneerd aanbod en heeft een vaste plek in ons onderwijsaanbod. Daarnaast is het team geschoold op ICT-gebied. </w:t>
            </w:r>
          </w:p>
          <w:p w14:paraId="7548D639" w14:textId="5FF1F055" w:rsidR="003E6659" w:rsidRPr="003E6659" w:rsidRDefault="003E6659" w:rsidP="003E6659"/>
          <w:p w14:paraId="0AF8A0C0" w14:textId="5A59068D" w:rsidR="00B50D5B" w:rsidRPr="003E6659" w:rsidRDefault="00B50D5B" w:rsidP="00F765DF"/>
        </w:tc>
      </w:tr>
      <w:tr w:rsidR="00B50D5B" w:rsidRPr="006864EF" w14:paraId="5073507A" w14:textId="77777777" w:rsidTr="20C01AA6">
        <w:tc>
          <w:tcPr>
            <w:tcW w:w="2122" w:type="dxa"/>
          </w:tcPr>
          <w:p w14:paraId="2BF0BD90" w14:textId="77777777" w:rsidR="00B50D5B" w:rsidRPr="006864EF" w:rsidRDefault="00B50D5B" w:rsidP="00F765DF">
            <w:r w:rsidRPr="006864EF">
              <w:t>Acties en planning</w:t>
            </w:r>
          </w:p>
        </w:tc>
        <w:tc>
          <w:tcPr>
            <w:tcW w:w="7512" w:type="dxa"/>
          </w:tcPr>
          <w:p w14:paraId="6BC73FEE" w14:textId="3CC9B673" w:rsidR="0066677D" w:rsidRDefault="0066677D" w:rsidP="0066677D">
            <w:r>
              <w:t>- Kwaliteitskaart buitenonderwijs waarin een doorgaande lijn is beschreven (voorjaar)</w:t>
            </w:r>
          </w:p>
          <w:p w14:paraId="55EC6E0B" w14:textId="54F2DBC4" w:rsidR="0066677D" w:rsidRDefault="0066677D" w:rsidP="0066677D">
            <w:r>
              <w:t>- Vervolgplan buitenonderwijs opzetten (najaar)</w:t>
            </w:r>
          </w:p>
          <w:p w14:paraId="6A467B14" w14:textId="50E5D24B" w:rsidR="0066677D" w:rsidRDefault="0066677D" w:rsidP="0066677D">
            <w:r>
              <w:t>- Inrichten patio met OV (voorjaar)</w:t>
            </w:r>
          </w:p>
          <w:p w14:paraId="13F0C65D" w14:textId="527312E6" w:rsidR="001A7FD2" w:rsidRDefault="001A7FD2" w:rsidP="001A7FD2">
            <w:r>
              <w:t>- Leerkracht in de school is de ICT-coördinator (najaar)</w:t>
            </w:r>
          </w:p>
          <w:p w14:paraId="648E1C79" w14:textId="77777777" w:rsidR="0066677D" w:rsidRDefault="0066677D" w:rsidP="0066677D"/>
          <w:p w14:paraId="4DA51068" w14:textId="1851F9F3" w:rsidR="00B50D5B" w:rsidRPr="006864EF" w:rsidRDefault="00B50D5B" w:rsidP="00F765DF"/>
        </w:tc>
      </w:tr>
      <w:tr w:rsidR="00B50D5B" w:rsidRPr="006864EF" w14:paraId="3C412F7A" w14:textId="77777777" w:rsidTr="20C01AA6">
        <w:tc>
          <w:tcPr>
            <w:tcW w:w="2122" w:type="dxa"/>
          </w:tcPr>
          <w:p w14:paraId="72E34B55" w14:textId="77777777" w:rsidR="00B50D5B" w:rsidRPr="006864EF" w:rsidRDefault="00B50D5B" w:rsidP="00F765DF">
            <w:r w:rsidRPr="006864EF">
              <w:t>Scholing</w:t>
            </w:r>
          </w:p>
        </w:tc>
        <w:tc>
          <w:tcPr>
            <w:tcW w:w="7512" w:type="dxa"/>
          </w:tcPr>
          <w:p w14:paraId="65CA1DD5" w14:textId="77777777" w:rsidR="00B50D5B" w:rsidRDefault="00060511" w:rsidP="00F765DF">
            <w:r>
              <w:t>- Leerkracht volgt de opleiding voor coördinator Wetenschap &amp; techniek (2023/2024)</w:t>
            </w:r>
          </w:p>
          <w:p w14:paraId="3EE1B7A3" w14:textId="277B51F1" w:rsidR="0095032D" w:rsidRDefault="0095032D" w:rsidP="0095032D">
            <w:r>
              <w:t>- Leerkracht volgt de opleiding voor Cultuurcoördinator (ICC-er) (2023/2024)</w:t>
            </w:r>
          </w:p>
          <w:p w14:paraId="72356711" w14:textId="77777777" w:rsidR="001A7FD2" w:rsidRDefault="001A7FD2" w:rsidP="001A7FD2">
            <w:r>
              <w:t>- Het team heeft een scholing gevolgd op het gebied van ICT (najaar)</w:t>
            </w:r>
          </w:p>
          <w:p w14:paraId="3826D969" w14:textId="77777777" w:rsidR="0095032D" w:rsidRDefault="0095032D" w:rsidP="0095032D"/>
          <w:p w14:paraId="14CDF51E" w14:textId="473F631D" w:rsidR="00060511" w:rsidRPr="006864EF" w:rsidRDefault="00060511" w:rsidP="00F765DF"/>
        </w:tc>
      </w:tr>
      <w:tr w:rsidR="00D42D15" w:rsidRPr="006864EF" w14:paraId="2035F1EF" w14:textId="77777777" w:rsidTr="20C01AA6">
        <w:tc>
          <w:tcPr>
            <w:tcW w:w="2122" w:type="dxa"/>
          </w:tcPr>
          <w:p w14:paraId="2BC74246" w14:textId="77777777" w:rsidR="00D42D15" w:rsidRPr="006864EF" w:rsidRDefault="00D42D15" w:rsidP="00D42D15">
            <w:r w:rsidRPr="006864EF">
              <w:t>Kosten</w:t>
            </w:r>
          </w:p>
        </w:tc>
        <w:tc>
          <w:tcPr>
            <w:tcW w:w="7512" w:type="dxa"/>
          </w:tcPr>
          <w:p w14:paraId="164640F0" w14:textId="591120C7" w:rsidR="00D42D15" w:rsidRPr="006864EF" w:rsidRDefault="00D42D15" w:rsidP="00D42D15">
            <w:r>
              <w:t xml:space="preserve">Begroot 5000,- totaal voor scholing </w:t>
            </w:r>
          </w:p>
        </w:tc>
      </w:tr>
      <w:tr w:rsidR="00D42D15" w:rsidRPr="006864EF" w14:paraId="38980497" w14:textId="77777777" w:rsidTr="20C01AA6">
        <w:tc>
          <w:tcPr>
            <w:tcW w:w="2122" w:type="dxa"/>
          </w:tcPr>
          <w:p w14:paraId="508F20E2" w14:textId="77777777" w:rsidR="00D42D15" w:rsidRPr="006864EF" w:rsidRDefault="00D42D15" w:rsidP="00D42D15">
            <w:r w:rsidRPr="006864EF">
              <w:t>Betrokkenen</w:t>
            </w:r>
          </w:p>
        </w:tc>
        <w:tc>
          <w:tcPr>
            <w:tcW w:w="7512" w:type="dxa"/>
          </w:tcPr>
          <w:p w14:paraId="1DED6DBF" w14:textId="18AB930D" w:rsidR="00D42D15" w:rsidRPr="006864EF" w:rsidRDefault="002C6EB3" w:rsidP="00D42D15">
            <w:r>
              <w:t xml:space="preserve">Het gehele team </w:t>
            </w:r>
          </w:p>
        </w:tc>
      </w:tr>
      <w:tr w:rsidR="00D42D15" w:rsidRPr="006864EF" w14:paraId="24EFE1D5" w14:textId="77777777" w:rsidTr="20C01AA6">
        <w:tc>
          <w:tcPr>
            <w:tcW w:w="2122" w:type="dxa"/>
          </w:tcPr>
          <w:p w14:paraId="3AF4E448" w14:textId="77777777" w:rsidR="00D42D15" w:rsidRPr="006864EF" w:rsidRDefault="00D42D15" w:rsidP="00D42D15">
            <w:r w:rsidRPr="006864EF">
              <w:t>Eigenaar</w:t>
            </w:r>
          </w:p>
        </w:tc>
        <w:tc>
          <w:tcPr>
            <w:tcW w:w="7512" w:type="dxa"/>
          </w:tcPr>
          <w:p w14:paraId="5FE66650" w14:textId="1899F4C6" w:rsidR="00D42D15" w:rsidRPr="006864EF" w:rsidRDefault="002C6EB3" w:rsidP="00D42D15">
            <w:r>
              <w:t>Directie</w:t>
            </w:r>
          </w:p>
        </w:tc>
      </w:tr>
      <w:tr w:rsidR="00D42D15" w:rsidRPr="006864EF" w14:paraId="70DD53CC" w14:textId="77777777" w:rsidTr="20C01AA6">
        <w:tc>
          <w:tcPr>
            <w:tcW w:w="2122" w:type="dxa"/>
          </w:tcPr>
          <w:p w14:paraId="21B768E5" w14:textId="77777777" w:rsidR="00D42D15" w:rsidRPr="006864EF" w:rsidRDefault="00D42D15" w:rsidP="00D42D15">
            <w:r w:rsidRPr="006864EF">
              <w:t>Evaluatie/meten &amp; borging</w:t>
            </w:r>
          </w:p>
        </w:tc>
        <w:tc>
          <w:tcPr>
            <w:tcW w:w="7512" w:type="dxa"/>
          </w:tcPr>
          <w:p w14:paraId="5739E9DD" w14:textId="77777777" w:rsidR="00D42D15" w:rsidRDefault="002C6EB3" w:rsidP="00D42D15">
            <w:r>
              <w:t>- Kwaliteitskaart buitenonderwijs</w:t>
            </w:r>
          </w:p>
          <w:p w14:paraId="1F64A677" w14:textId="6BC81056" w:rsidR="002C6EB3" w:rsidRDefault="002C6EB3" w:rsidP="00D42D15">
            <w:r>
              <w:t>- Ingerichte patio</w:t>
            </w:r>
          </w:p>
          <w:p w14:paraId="143FDBBB" w14:textId="60F6971C" w:rsidR="002C6EB3" w:rsidRPr="006864EF" w:rsidRDefault="002C6EB3" w:rsidP="00D42D15">
            <w:r>
              <w:t xml:space="preserve">- ICT-coördinator </w:t>
            </w:r>
          </w:p>
        </w:tc>
      </w:tr>
    </w:tbl>
    <w:p w14:paraId="1332E358" w14:textId="77777777" w:rsidR="00FF7B52" w:rsidRDefault="00FF7B52" w:rsidP="00FF7B52"/>
    <w:p w14:paraId="41441025" w14:textId="77777777" w:rsidR="00B50D5B" w:rsidRDefault="00B50D5B" w:rsidP="004E4FAF">
      <w:pPr>
        <w:spacing w:line="276" w:lineRule="auto"/>
        <w:rPr>
          <w:rFonts w:asciiTheme="majorHAnsi" w:hAnsiTheme="majorHAnsi" w:cstheme="majorHAnsi"/>
        </w:rPr>
      </w:pPr>
    </w:p>
    <w:p w14:paraId="00959780" w14:textId="77777777" w:rsidR="000166F3" w:rsidRDefault="000166F3" w:rsidP="004E4FAF">
      <w:pPr>
        <w:spacing w:line="276" w:lineRule="auto"/>
        <w:rPr>
          <w:rFonts w:asciiTheme="majorHAnsi" w:hAnsiTheme="majorHAnsi" w:cstheme="majorHAnsi"/>
        </w:rPr>
      </w:pPr>
    </w:p>
    <w:p w14:paraId="7BE7D1CF" w14:textId="76889973" w:rsidR="007372C3" w:rsidRDefault="00FF7B52" w:rsidP="4828BB51">
      <w:pPr>
        <w:pStyle w:val="Heading2"/>
      </w:pPr>
      <w:bookmarkStart w:id="10" w:name="_Toc124858770"/>
      <w:r>
        <w:t>Verslag van gebeurtenissen 2023</w:t>
      </w:r>
      <w:bookmarkEnd w:id="10"/>
    </w:p>
    <w:p w14:paraId="04515509" w14:textId="772D7F43" w:rsidR="3DBD1CDA" w:rsidRDefault="3DBD1CDA" w:rsidP="3DBD1CDA">
      <w:pPr>
        <w:rPr>
          <w:highlight w:val="yellow"/>
        </w:rPr>
      </w:pPr>
    </w:p>
    <w:p w14:paraId="23B11077" w14:textId="70C37E65" w:rsidR="00C417B1" w:rsidRPr="00157BA8" w:rsidRDefault="00C417B1" w:rsidP="3DBD1CDA">
      <w:pPr>
        <w:pStyle w:val="Heading3"/>
        <w:jc w:val="both"/>
      </w:pPr>
      <w:r w:rsidRPr="00157BA8">
        <w:t>Resultaten Eindtoets groep 8</w:t>
      </w:r>
    </w:p>
    <w:p w14:paraId="5AD17C72" w14:textId="77777777" w:rsidR="00C417B1" w:rsidRDefault="00C417B1" w:rsidP="00C417B1">
      <w:pPr>
        <w:jc w:val="both"/>
      </w:pPr>
      <w:r>
        <w:t xml:space="preserve">Als eindtoets is de IEP afgenomen bij groep 8 in het jaar 2022. Deze groep bestond uit 8 leerlingen. De gemiddelde score was een 89,6. De resultaten liggen op het niveau van de afgelopen jaren zoals groep 8 presteert. De volgende scores zijn behaald op </w:t>
      </w:r>
      <w:proofErr w:type="spellStart"/>
      <w:r>
        <w:t>referentieniveau’s</w:t>
      </w:r>
      <w:proofErr w:type="spellEnd"/>
    </w:p>
    <w:p w14:paraId="31A00BBD" w14:textId="77777777" w:rsidR="00C417B1" w:rsidRDefault="00C417B1" w:rsidP="00C417B1">
      <w:pPr>
        <w:jc w:val="both"/>
      </w:pPr>
    </w:p>
    <w:p w14:paraId="63EF21D5" w14:textId="77777777" w:rsidR="00C417B1" w:rsidRDefault="00C417B1" w:rsidP="00C417B1">
      <w:pPr>
        <w:jc w:val="both"/>
      </w:pPr>
      <w:r>
        <w:tab/>
      </w:r>
      <w:r>
        <w:tab/>
      </w:r>
      <w:r>
        <w:tab/>
        <w:t>1F</w:t>
      </w:r>
      <w:r>
        <w:tab/>
      </w:r>
      <w:r>
        <w:tab/>
        <w:t>2F</w:t>
      </w:r>
      <w:r>
        <w:tab/>
      </w:r>
      <w:r>
        <w:tab/>
        <w:t>1S</w:t>
      </w:r>
    </w:p>
    <w:p w14:paraId="67F1CFDA" w14:textId="77777777" w:rsidR="00C417B1" w:rsidRDefault="00C417B1" w:rsidP="00C417B1">
      <w:pPr>
        <w:jc w:val="both"/>
      </w:pPr>
      <w:r>
        <w:t>Lezen</w:t>
      </w:r>
      <w:r>
        <w:tab/>
      </w:r>
      <w:r>
        <w:tab/>
      </w:r>
      <w:r>
        <w:tab/>
        <w:t>100%</w:t>
      </w:r>
      <w:r>
        <w:tab/>
      </w:r>
      <w:r>
        <w:tab/>
        <w:t>100%</w:t>
      </w:r>
      <w:r>
        <w:tab/>
      </w:r>
      <w:r>
        <w:tab/>
      </w:r>
      <w:proofErr w:type="spellStart"/>
      <w:r>
        <w:t>nvt</w:t>
      </w:r>
      <w:proofErr w:type="spellEnd"/>
    </w:p>
    <w:p w14:paraId="42BFD87A" w14:textId="77777777" w:rsidR="00C417B1" w:rsidRDefault="00C417B1" w:rsidP="00C417B1">
      <w:pPr>
        <w:jc w:val="both"/>
      </w:pPr>
      <w:r>
        <w:t>Rekenen</w:t>
      </w:r>
      <w:r>
        <w:tab/>
      </w:r>
      <w:r>
        <w:tab/>
        <w:t>100%</w:t>
      </w:r>
      <w:r>
        <w:tab/>
      </w:r>
      <w:r>
        <w:tab/>
      </w:r>
      <w:proofErr w:type="spellStart"/>
      <w:r>
        <w:t>nvt</w:t>
      </w:r>
      <w:proofErr w:type="spellEnd"/>
      <w:r>
        <w:tab/>
      </w:r>
      <w:r>
        <w:tab/>
        <w:t>75%</w:t>
      </w:r>
    </w:p>
    <w:p w14:paraId="54E0AAF1" w14:textId="77777777" w:rsidR="00C417B1" w:rsidRDefault="00C417B1" w:rsidP="00C417B1">
      <w:pPr>
        <w:jc w:val="both"/>
      </w:pPr>
      <w:r>
        <w:t>Taalverzorging</w:t>
      </w:r>
      <w:r>
        <w:tab/>
      </w:r>
      <w:r>
        <w:tab/>
        <w:t>100%</w:t>
      </w:r>
      <w:r>
        <w:tab/>
      </w:r>
      <w:r>
        <w:tab/>
        <w:t>100%</w:t>
      </w:r>
      <w:r>
        <w:tab/>
      </w:r>
      <w:r>
        <w:tab/>
      </w:r>
      <w:proofErr w:type="spellStart"/>
      <w:r>
        <w:t>nvt</w:t>
      </w:r>
      <w:proofErr w:type="spellEnd"/>
    </w:p>
    <w:p w14:paraId="4A0ACB99" w14:textId="77777777" w:rsidR="00C417B1" w:rsidRDefault="00C417B1" w:rsidP="00C417B1">
      <w:pPr>
        <w:jc w:val="both"/>
      </w:pPr>
    </w:p>
    <w:p w14:paraId="1B318394" w14:textId="77777777" w:rsidR="00C417B1" w:rsidRPr="006864EF" w:rsidRDefault="00C417B1" w:rsidP="00C417B1">
      <w:pPr>
        <w:jc w:val="both"/>
      </w:pPr>
      <w:r>
        <w:t xml:space="preserve">Met deze resultaten vallen wij binnen de inspectienorm en onze ambitiedoelen. </w:t>
      </w:r>
    </w:p>
    <w:p w14:paraId="559173D2" w14:textId="77777777" w:rsidR="00C417B1" w:rsidRPr="006864EF" w:rsidRDefault="00C417B1" w:rsidP="00C417B1">
      <w:pPr>
        <w:jc w:val="both"/>
        <w:rPr>
          <w:rFonts w:asciiTheme="majorHAnsi" w:hAnsiTheme="majorHAnsi" w:cstheme="majorHAnsi"/>
        </w:rPr>
      </w:pPr>
    </w:p>
    <w:p w14:paraId="48151BD3" w14:textId="76ABA265" w:rsidR="00C417B1" w:rsidRPr="00157BA8" w:rsidRDefault="00C417B1" w:rsidP="3DBD1CDA">
      <w:pPr>
        <w:pStyle w:val="Heading3"/>
        <w:jc w:val="both"/>
      </w:pPr>
      <w:r w:rsidRPr="00157BA8">
        <w:t>LOVS midden en eindanalyse schoolresultaten</w:t>
      </w:r>
    </w:p>
    <w:p w14:paraId="6CD95401" w14:textId="2BC5E783" w:rsidR="00C417B1" w:rsidRDefault="00C417B1" w:rsidP="00C417B1">
      <w:pPr>
        <w:jc w:val="both"/>
      </w:pPr>
      <w:r>
        <w:t xml:space="preserve">De schoolweging van de school en het document </w:t>
      </w:r>
      <w:r w:rsidR="000464F9">
        <w:t>leerling populatie</w:t>
      </w:r>
      <w:r>
        <w:t xml:space="preserve"> geven aan dat wij hoge verwachtingen mogen hebben van de uitstroom van onze leerlingen. De ambities die wij onszelf gesteld hebben zijn 97%1F (85% inspectienorm) en 65% 2F/1S (59% landelijk). Twee keer per jaar analyseren wij de tussenresultaten en bepalen vervolgens acties per groep en </w:t>
      </w:r>
      <w:proofErr w:type="spellStart"/>
      <w:r>
        <w:t>schoolbreed</w:t>
      </w:r>
      <w:proofErr w:type="spellEnd"/>
      <w:r>
        <w:t xml:space="preserve"> om aan deze ambities te voldoen. Deze worden vastgelegd in het document trendanalyse en acties in de kwaliteitskaarten. Dit onderdeel heeft voor ons de komende jaren</w:t>
      </w:r>
      <w:r w:rsidRPr="25ECF797">
        <w:rPr>
          <w:rFonts w:ascii="Calibri" w:eastAsia="Calibri" w:hAnsi="Calibri" w:cs="Calibri"/>
        </w:rPr>
        <w:t xml:space="preserve"> prioriteit</w:t>
      </w:r>
      <w:r>
        <w:t xml:space="preserve">. </w:t>
      </w:r>
    </w:p>
    <w:p w14:paraId="687888D9" w14:textId="77777777" w:rsidR="00C417B1" w:rsidRDefault="00C417B1" w:rsidP="00C417B1">
      <w:pPr>
        <w:jc w:val="both"/>
      </w:pPr>
      <w:r>
        <w:t xml:space="preserve">De school staat bekend als een school om zijn goede resultaten. We zien vooral in de bovenbouw dat de resultaten daar verder omhoog gaan.  De driejaarlijkse schoolweging van de afgelopen drie jaar is 26,4 met een lage spreiding (4,65) Dit betekent dat we een relatief lage weging hebben en daarmee hoge verwachtingen mogen hebben van de uitstroom van onze leerlingen. Hierbij is het passend om voldoende aandacht te hebben voor </w:t>
      </w:r>
      <w:proofErr w:type="spellStart"/>
      <w:r>
        <w:t>compacten</w:t>
      </w:r>
      <w:proofErr w:type="spellEnd"/>
      <w:r>
        <w:t xml:space="preserve"> en verrijken van de leerstof. </w:t>
      </w:r>
    </w:p>
    <w:p w14:paraId="7326C89E" w14:textId="77777777" w:rsidR="00C417B1" w:rsidRDefault="00C417B1" w:rsidP="00C417B1">
      <w:pPr>
        <w:jc w:val="both"/>
      </w:pPr>
      <w:r>
        <w:t xml:space="preserve">De leesontwikkeling blijft een punt van aandacht op de Sint Bernardusschool. We zien op het gebied van begrijpend lezen een mooie groei door inzet van de nieuwe begrijpend lezen methode Blink. Zorg zit er op het gebied van DMT </w:t>
      </w:r>
      <w:proofErr w:type="spellStart"/>
      <w:r>
        <w:t>schoolbreed</w:t>
      </w:r>
      <w:proofErr w:type="spellEnd"/>
      <w:r>
        <w:t xml:space="preserve">, dit werd zichtbaar op de trendanalyse van juni 2022. </w:t>
      </w:r>
    </w:p>
    <w:p w14:paraId="31EB42CC" w14:textId="77777777" w:rsidR="00C417B1" w:rsidRDefault="00C417B1" w:rsidP="00C417B1">
      <w:pPr>
        <w:jc w:val="both"/>
      </w:pPr>
      <w:r>
        <w:t xml:space="preserve">In de afgelopen maanden is zichtbaar geworden dat er geen doorgaande lijn binnen de school beschreven is op de vakgebieden. Dit zorgt er voor dat er bij uitval van een leerkracht niet altijd een goede doorgaande lijn geboden kan worden. </w:t>
      </w:r>
    </w:p>
    <w:p w14:paraId="296E4714" w14:textId="77777777" w:rsidR="00C417B1" w:rsidRPr="006864EF" w:rsidRDefault="00C417B1" w:rsidP="00C417B1">
      <w:pPr>
        <w:jc w:val="both"/>
      </w:pPr>
    </w:p>
    <w:p w14:paraId="06A9A23C" w14:textId="1A74F5EE" w:rsidR="00C417B1" w:rsidRPr="000464F9" w:rsidRDefault="00C417B1" w:rsidP="3DBD1CDA">
      <w:pPr>
        <w:pStyle w:val="Heading3"/>
        <w:jc w:val="both"/>
      </w:pPr>
      <w:r w:rsidRPr="000464F9">
        <w:t>Resultaten Sociale veiligheid</w:t>
      </w:r>
      <w:r w:rsidR="6865D483" w:rsidRPr="000464F9">
        <w:t xml:space="preserve"> </w:t>
      </w:r>
    </w:p>
    <w:p w14:paraId="34C194B7" w14:textId="77777777" w:rsidR="00C417B1" w:rsidRDefault="00C417B1" w:rsidP="00C417B1">
      <w:pPr>
        <w:jc w:val="both"/>
      </w:pPr>
      <w:r w:rsidRPr="25ECF797">
        <w:rPr>
          <w:rFonts w:eastAsia="Century Gothic"/>
        </w:rPr>
        <w:t xml:space="preserve">We monitoren de veiligheid van leerlingen met de Kanjerlijsten. De vragenlijsten worden door het de intern begeleider geanalyseerd en besproken met leerkrachten. De bijzonderheden worden gedeeld met ouders. De acties worden omschreven in het groepsbesprekingsdocument. </w:t>
      </w:r>
      <w:r>
        <w:t xml:space="preserve"> </w:t>
      </w:r>
    </w:p>
    <w:p w14:paraId="0172FDD0" w14:textId="556F8DE3" w:rsidR="00C417B1" w:rsidRPr="007033F7" w:rsidRDefault="00C417B1" w:rsidP="00C417B1">
      <w:pPr>
        <w:jc w:val="both"/>
      </w:pPr>
      <w:r>
        <w:t xml:space="preserve">Op het gebied van sociaal emotionele ontwikkeling zien we dat er in groep </w:t>
      </w:r>
      <w:r w:rsidR="006C4A2B">
        <w:t xml:space="preserve">3 </w:t>
      </w:r>
      <w:r>
        <w:t xml:space="preserve">t/m 8 zorg is op de vlakken sociale veiligheid en welbevinden. </w:t>
      </w:r>
      <w:r w:rsidR="00BC235F" w:rsidRPr="000D43EC">
        <w:t xml:space="preserve">Maurice de Haan (gedragsspecialist van </w:t>
      </w:r>
      <w:proofErr w:type="spellStart"/>
      <w:r w:rsidR="00BC235F" w:rsidRPr="000D43EC">
        <w:t>Catent</w:t>
      </w:r>
      <w:proofErr w:type="spellEnd"/>
      <w:r w:rsidR="00BC235F" w:rsidRPr="000D43EC">
        <w:t xml:space="preserve">) </w:t>
      </w:r>
      <w:r w:rsidR="000D43EC">
        <w:t>heeft met ons mee gekeken om de zorg in deze klassen te onder</w:t>
      </w:r>
      <w:r w:rsidR="001F508A">
        <w:t>z</w:t>
      </w:r>
      <w:r w:rsidR="000D43EC">
        <w:t>o</w:t>
      </w:r>
      <w:r w:rsidR="001F508A">
        <w:t>e</w:t>
      </w:r>
      <w:r w:rsidR="000D43EC">
        <w:t xml:space="preserve">ken. </w:t>
      </w:r>
      <w:r>
        <w:t xml:space="preserve">Daarnaast zijn er meerdere individuele zorgtrajecten die draaien of opgezet moeten worden. Er is relatief veel zorg binnen de school, wat zorgt dat er een hogere zorgzwaarte in de groepen is. Hierdoor ervaren de collega’s een hogere werkdruk. </w:t>
      </w:r>
    </w:p>
    <w:p w14:paraId="337FB30F" w14:textId="77777777" w:rsidR="00C417B1" w:rsidRPr="006864EF" w:rsidRDefault="00C417B1" w:rsidP="00C417B1">
      <w:pPr>
        <w:jc w:val="both"/>
      </w:pPr>
    </w:p>
    <w:p w14:paraId="45051D84" w14:textId="6A6C246E" w:rsidR="00C417B1" w:rsidRPr="006864EF" w:rsidRDefault="00C417B1" w:rsidP="4828BB51">
      <w:pPr>
        <w:pStyle w:val="Heading3"/>
        <w:jc w:val="both"/>
      </w:pPr>
      <w:r>
        <w:t>Ontwikkeling leerlingaantal</w:t>
      </w:r>
      <w:r w:rsidR="04E81E13">
        <w:t xml:space="preserve"> </w:t>
      </w:r>
    </w:p>
    <w:p w14:paraId="6B525779" w14:textId="15C4A241" w:rsidR="00C417B1" w:rsidRPr="006864EF" w:rsidRDefault="00C35E0E" w:rsidP="4828BB51">
      <w:pPr>
        <w:rPr>
          <w:i/>
          <w:iCs/>
        </w:rPr>
      </w:pPr>
      <w:r>
        <w:t>In</w:t>
      </w:r>
      <w:r w:rsidR="00C417B1">
        <w:t xml:space="preserve"> de afgelopen 10 jaar zijn we van 122 leerlingen naar </w:t>
      </w:r>
      <w:r w:rsidR="4FE7728B">
        <w:t xml:space="preserve">een dieptepunt in 2020 met 49 leerlingen gegaan. Op dit moment </w:t>
      </w:r>
      <w:r w:rsidR="44E16831">
        <w:t>(dec. 2023)</w:t>
      </w:r>
      <w:r w:rsidR="00C417B1">
        <w:t xml:space="preserve"> </w:t>
      </w:r>
      <w:r w:rsidR="539964C5">
        <w:t xml:space="preserve">telt de school </w:t>
      </w:r>
      <w:r>
        <w:t>7</w:t>
      </w:r>
      <w:r w:rsidR="12158959">
        <w:t>2</w:t>
      </w:r>
      <w:r w:rsidR="00C417B1">
        <w:t xml:space="preserve"> leerlingen </w:t>
      </w:r>
      <w:r w:rsidR="6B21645A">
        <w:t>waar er naar verwachting 5 leerlingen van groep 8 uitstromen.</w:t>
      </w:r>
      <w:r w:rsidR="458C6FFB">
        <w:t xml:space="preserve"> </w:t>
      </w:r>
      <w:r w:rsidR="00C417B1" w:rsidRPr="4828BB51">
        <w:rPr>
          <w:rFonts w:eastAsia="Century Gothic"/>
        </w:rPr>
        <w:t>Op 1 februari 202</w:t>
      </w:r>
      <w:r w:rsidR="68111D08" w:rsidRPr="4828BB51">
        <w:rPr>
          <w:rFonts w:eastAsia="Century Gothic"/>
        </w:rPr>
        <w:t>3</w:t>
      </w:r>
      <w:r w:rsidR="00C417B1" w:rsidRPr="4828BB51">
        <w:rPr>
          <w:rFonts w:eastAsia="Century Gothic"/>
        </w:rPr>
        <w:t xml:space="preserve"> telde</w:t>
      </w:r>
      <w:r w:rsidR="35A07B88" w:rsidRPr="4828BB51">
        <w:rPr>
          <w:rFonts w:eastAsia="Century Gothic"/>
        </w:rPr>
        <w:t xml:space="preserve"> de school</w:t>
      </w:r>
      <w:r w:rsidR="00C417B1" w:rsidRPr="4828BB51">
        <w:rPr>
          <w:rFonts w:eastAsia="Century Gothic"/>
        </w:rPr>
        <w:t xml:space="preserve"> </w:t>
      </w:r>
      <w:r w:rsidR="1B84319B" w:rsidRPr="4828BB51">
        <w:rPr>
          <w:rFonts w:eastAsia="Century Gothic"/>
        </w:rPr>
        <w:t>62</w:t>
      </w:r>
      <w:r w:rsidR="00C417B1" w:rsidRPr="4828BB51">
        <w:rPr>
          <w:rFonts w:eastAsia="Century Gothic"/>
        </w:rPr>
        <w:t xml:space="preserve"> leerlingen</w:t>
      </w:r>
      <w:r w:rsidR="055C6079" w:rsidRPr="4828BB51">
        <w:rPr>
          <w:rFonts w:eastAsia="Century Gothic"/>
        </w:rPr>
        <w:t xml:space="preserve"> waarvan 14 4-jarigen</w:t>
      </w:r>
      <w:r w:rsidR="00C417B1" w:rsidRPr="4828BB51">
        <w:rPr>
          <w:rFonts w:eastAsia="Century Gothic"/>
        </w:rPr>
        <w:t>.</w:t>
      </w:r>
    </w:p>
    <w:p w14:paraId="1571EDDD" w14:textId="580883EF" w:rsidR="00C417B1" w:rsidRPr="006864EF" w:rsidRDefault="0AE31C57" w:rsidP="4828BB51">
      <w:r w:rsidRPr="4828BB51">
        <w:t>Leerlingen 4 t/m 7 jarigen:  36 leerlingen</w:t>
      </w:r>
      <w:r w:rsidR="00C417B1">
        <w:br/>
      </w:r>
      <w:r w:rsidRPr="4828BB51">
        <w:t>Leerlingen 8 t/m 12 jaar :    26 leerlingen</w:t>
      </w:r>
    </w:p>
    <w:p w14:paraId="6A737734" w14:textId="51B03812" w:rsidR="00C417B1" w:rsidRPr="006864EF" w:rsidRDefault="00C417B1" w:rsidP="4828BB51">
      <w:pPr>
        <w:rPr>
          <w:i/>
          <w:iCs/>
        </w:rPr>
      </w:pPr>
      <w:r w:rsidRPr="4828BB51">
        <w:rPr>
          <w:rFonts w:eastAsia="Century Gothic"/>
        </w:rPr>
        <w:t>Voor de komende jaren verwachten we</w:t>
      </w:r>
      <w:r w:rsidR="411822BF" w:rsidRPr="4828BB51">
        <w:rPr>
          <w:rFonts w:eastAsia="Century Gothic"/>
        </w:rPr>
        <w:t xml:space="preserve"> dat de groei zich doorzet.</w:t>
      </w:r>
      <w:r w:rsidRPr="4828BB51">
        <w:rPr>
          <w:rFonts w:eastAsia="Century Gothic"/>
        </w:rPr>
        <w:t xml:space="preserve"> </w:t>
      </w:r>
      <w:r w:rsidR="7D1FB6FE" w:rsidRPr="4828BB51">
        <w:rPr>
          <w:rFonts w:eastAsia="Century Gothic"/>
        </w:rPr>
        <w:t>We h</w:t>
      </w:r>
      <w:r w:rsidRPr="4828BB51">
        <w:rPr>
          <w:rFonts w:eastAsia="Century Gothic"/>
        </w:rPr>
        <w:t>ebben te maken met zowel instroom van onderaf als</w:t>
      </w:r>
      <w:r w:rsidR="2CDF4CEE" w:rsidRPr="4828BB51">
        <w:rPr>
          <w:rFonts w:eastAsia="Century Gothic"/>
        </w:rPr>
        <w:t xml:space="preserve"> (in mindere mate)</w:t>
      </w:r>
      <w:r w:rsidRPr="4828BB51">
        <w:rPr>
          <w:rFonts w:eastAsia="Century Gothic"/>
        </w:rPr>
        <w:t xml:space="preserve"> zij- instroom. </w:t>
      </w:r>
      <w:r>
        <w:br/>
      </w:r>
    </w:p>
    <w:p w14:paraId="6AB103B1" w14:textId="77777777" w:rsidR="00C417B1" w:rsidRPr="00C14F89" w:rsidRDefault="00C417B1" w:rsidP="3DBD1CDA">
      <w:pPr>
        <w:pStyle w:val="Heading3"/>
        <w:jc w:val="both"/>
      </w:pPr>
      <w:r w:rsidRPr="00C14F89">
        <w:t>Aantal TLV SO/SBO</w:t>
      </w:r>
    </w:p>
    <w:p w14:paraId="23E79C88" w14:textId="77777777" w:rsidR="00C417B1" w:rsidRPr="006864EF" w:rsidRDefault="00C417B1" w:rsidP="00C417B1">
      <w:pPr>
        <w:jc w:val="both"/>
      </w:pPr>
      <w:r>
        <w:t xml:space="preserve">Er zijn in het afgelopen jaar geen </w:t>
      </w:r>
      <w:proofErr w:type="spellStart"/>
      <w:r>
        <w:t>TLV’s</w:t>
      </w:r>
      <w:proofErr w:type="spellEnd"/>
      <w:r>
        <w:t xml:space="preserve"> aangevraagd. </w:t>
      </w:r>
    </w:p>
    <w:p w14:paraId="076CD138" w14:textId="77777777" w:rsidR="00C417B1" w:rsidRPr="006864EF" w:rsidRDefault="00C417B1" w:rsidP="00C417B1">
      <w:pPr>
        <w:jc w:val="both"/>
      </w:pPr>
    </w:p>
    <w:p w14:paraId="74A31394" w14:textId="191C9702" w:rsidR="00C417B1" w:rsidRPr="006864EF" w:rsidRDefault="00C417B1" w:rsidP="4828BB51">
      <w:pPr>
        <w:pStyle w:val="Heading3"/>
        <w:jc w:val="both"/>
      </w:pPr>
      <w:r>
        <w:t>Schoolontwikkeling</w:t>
      </w:r>
      <w:r w:rsidR="7D9C4F86">
        <w:t xml:space="preserve"> </w:t>
      </w:r>
    </w:p>
    <w:p w14:paraId="2F33047C" w14:textId="4FB6C2A1" w:rsidR="00C417B1" w:rsidRDefault="00C417B1" w:rsidP="3DBD1CDA">
      <w:pPr>
        <w:jc w:val="both"/>
      </w:pPr>
      <w:r>
        <w:t xml:space="preserve">In de periode tot de zomervakantie is er ingezet op doorzetten van de ingezette lijn op een veilig schoolklimaat. </w:t>
      </w:r>
      <w:r w:rsidR="003F3DEB">
        <w:t>Het</w:t>
      </w:r>
      <w:r>
        <w:t xml:space="preserve"> schoolplein </w:t>
      </w:r>
      <w:r w:rsidR="6BBDF29E">
        <w:t xml:space="preserve">is gedeeltelijk </w:t>
      </w:r>
      <w:r w:rsidR="6AEA4943">
        <w:t xml:space="preserve">opgepakt </w:t>
      </w:r>
      <w:r>
        <w:t xml:space="preserve">en er is ingezet op buitenonderwijs. </w:t>
      </w:r>
      <w:r>
        <w:br/>
      </w:r>
      <w:r w:rsidR="1990A67C">
        <w:t xml:space="preserve">Door </w:t>
      </w:r>
      <w:r w:rsidR="651D9BBB">
        <w:t xml:space="preserve">in augustus 2023 </w:t>
      </w:r>
      <w:r w:rsidR="1990A67C">
        <w:t>wisseling</w:t>
      </w:r>
      <w:r w:rsidR="6C9A1E6E">
        <w:t xml:space="preserve"> </w:t>
      </w:r>
      <w:r w:rsidR="1990A67C">
        <w:t xml:space="preserve">bij directie </w:t>
      </w:r>
      <w:r w:rsidR="7C16558B">
        <w:t xml:space="preserve">en IB </w:t>
      </w:r>
      <w:r w:rsidR="24D86D3C">
        <w:t>(</w:t>
      </w:r>
      <w:r w:rsidR="24D86D3C" w:rsidRPr="4828BB51">
        <w:rPr>
          <w:i/>
          <w:iCs/>
        </w:rPr>
        <w:t>en</w:t>
      </w:r>
      <w:r w:rsidR="24D86D3C">
        <w:t xml:space="preserve"> vertrek personeel)</w:t>
      </w:r>
      <w:r w:rsidR="66FCCC7B">
        <w:t xml:space="preserve"> </w:t>
      </w:r>
      <w:r w:rsidR="24D86D3C">
        <w:t>zijn er zaken blijven liggen en hebben andere punten prioriteit g</w:t>
      </w:r>
      <w:r w:rsidR="5ADD8830">
        <w:t>ekregen.</w:t>
      </w:r>
    </w:p>
    <w:p w14:paraId="166118E5" w14:textId="77777777" w:rsidR="00882312" w:rsidRDefault="0B0B398F" w:rsidP="4828BB51">
      <w:pPr>
        <w:jc w:val="both"/>
      </w:pPr>
      <w:r>
        <w:t xml:space="preserve">Vanaf september 2023 zijn er </w:t>
      </w:r>
      <w:r w:rsidR="4C8F9130">
        <w:t xml:space="preserve">gesprekken geweest tussen </w:t>
      </w:r>
      <w:r w:rsidR="4CA9D8F9">
        <w:t>MT</w:t>
      </w:r>
      <w:r w:rsidR="111FD890">
        <w:t xml:space="preserve">, onderwijsadviseur </w:t>
      </w:r>
      <w:proofErr w:type="spellStart"/>
      <w:r w:rsidR="111FD890">
        <w:t>Catent</w:t>
      </w:r>
      <w:proofErr w:type="spellEnd"/>
      <w:r w:rsidR="111FD890">
        <w:t>,</w:t>
      </w:r>
      <w:r w:rsidR="4C8F9130">
        <w:t xml:space="preserve"> directeur Onderwijs en Kwaliteit</w:t>
      </w:r>
      <w:r w:rsidR="1DAD0DD3">
        <w:t xml:space="preserve"> </w:t>
      </w:r>
      <w:proofErr w:type="spellStart"/>
      <w:r w:rsidR="1DAD0DD3">
        <w:t>Catent</w:t>
      </w:r>
      <w:proofErr w:type="spellEnd"/>
      <w:r w:rsidR="4C8F9130">
        <w:t xml:space="preserve"> </w:t>
      </w:r>
      <w:r w:rsidR="4C8F9130" w:rsidRPr="67E5BB67">
        <w:rPr>
          <w:i/>
          <w:iCs/>
        </w:rPr>
        <w:t>en</w:t>
      </w:r>
      <w:r w:rsidR="4C8F9130">
        <w:t xml:space="preserve"> bestuur</w:t>
      </w:r>
      <w:r w:rsidR="29F23BB1">
        <w:t xml:space="preserve"> </w:t>
      </w:r>
      <w:proofErr w:type="spellStart"/>
      <w:r w:rsidR="29F23BB1">
        <w:t>Catent</w:t>
      </w:r>
      <w:proofErr w:type="spellEnd"/>
      <w:r w:rsidR="4C8F9130">
        <w:t xml:space="preserve"> over de sociale veiligheid, </w:t>
      </w:r>
      <w:r w:rsidR="616629CC">
        <w:t>didacti</w:t>
      </w:r>
      <w:r w:rsidR="0117ECDF">
        <w:t>s</w:t>
      </w:r>
      <w:r w:rsidR="616629CC">
        <w:t xml:space="preserve">ch handelen, </w:t>
      </w:r>
      <w:r w:rsidR="4C8F9130">
        <w:t>teamcultuur, doorgaande lijn, hoeveelheid zorg binnen de school. Er is</w:t>
      </w:r>
      <w:r w:rsidR="310CD96E">
        <w:t>/wordt</w:t>
      </w:r>
      <w:r w:rsidR="4C8F9130">
        <w:t xml:space="preserve"> ingezet op verbeteren teamcultuur,</w:t>
      </w:r>
      <w:r w:rsidR="6AD87A53">
        <w:t xml:space="preserve"> </w:t>
      </w:r>
      <w:r w:rsidR="69CF5176">
        <w:t xml:space="preserve">klassenmanagement en </w:t>
      </w:r>
      <w:r w:rsidR="4C8F9130">
        <w:t xml:space="preserve">heldere schoolafspraken, uitbreiding IB, </w:t>
      </w:r>
      <w:r w:rsidR="5F0FB28B">
        <w:t xml:space="preserve">verbeteren </w:t>
      </w:r>
      <w:r w:rsidR="4C8F9130">
        <w:t xml:space="preserve">pedagogisch klimaat in groep </w:t>
      </w:r>
      <w:r w:rsidR="0C946780">
        <w:t>3</w:t>
      </w:r>
      <w:r w:rsidR="03719847">
        <w:t xml:space="preserve"> t/m </w:t>
      </w:r>
      <w:r w:rsidR="4C8F9130">
        <w:t>8</w:t>
      </w:r>
      <w:r w:rsidR="531BFCFD">
        <w:t xml:space="preserve">. We </w:t>
      </w:r>
      <w:r w:rsidR="3D30F2C1">
        <w:t>zijn gestart/gaan starten met</w:t>
      </w:r>
      <w:r w:rsidR="6405B8B8">
        <w:t xml:space="preserve"> een</w:t>
      </w:r>
      <w:r w:rsidR="4C8F9130">
        <w:t xml:space="preserve"> doorgaande lijn op didactisch</w:t>
      </w:r>
      <w:r w:rsidR="7899A223">
        <w:t xml:space="preserve"> en</w:t>
      </w:r>
      <w:r w:rsidR="4C8F9130">
        <w:t xml:space="preserve"> pedagogisch</w:t>
      </w:r>
      <w:r w:rsidR="5808C85C">
        <w:t xml:space="preserve"> gebied, </w:t>
      </w:r>
      <w:r w:rsidR="7F6C7CF2">
        <w:t xml:space="preserve">zicht op </w:t>
      </w:r>
      <w:r w:rsidR="4C8F9130">
        <w:t>zorg</w:t>
      </w:r>
      <w:r w:rsidR="5DED2C15">
        <w:t xml:space="preserve"> en klassenmanagement.</w:t>
      </w:r>
    </w:p>
    <w:p w14:paraId="1B4CAAA0" w14:textId="0B5C0C80" w:rsidR="002170EC" w:rsidRPr="00DA5789" w:rsidRDefault="4E07332A" w:rsidP="4828BB51">
      <w:pPr>
        <w:jc w:val="both"/>
      </w:pPr>
      <w:r>
        <w:t xml:space="preserve">Het CVB </w:t>
      </w:r>
      <w:proofErr w:type="spellStart"/>
      <w:r>
        <w:t>Catent</w:t>
      </w:r>
      <w:proofErr w:type="spellEnd"/>
      <w:r>
        <w:t xml:space="preserve"> heeft toestemming gegeven om vanaf oktober 2023 tot einde schooljaar 2024 een extra leerkracht </w:t>
      </w:r>
      <w:r w:rsidR="084CD919">
        <w:t>WTF 0,6 aan te nemen. I.v.m. lerarentekort is dit tot op heden niet gelukt.</w:t>
      </w:r>
      <w:r w:rsidR="002170EC">
        <w:t xml:space="preserve"> </w:t>
      </w:r>
      <w:r w:rsidR="74CC53A0">
        <w:t xml:space="preserve">De </w:t>
      </w:r>
      <w:r w:rsidR="60318082">
        <w:t>MR is meegenomen.</w:t>
      </w:r>
      <w:r w:rsidR="003F3DEB">
        <w:br/>
      </w:r>
    </w:p>
    <w:p w14:paraId="1FA8C312" w14:textId="77777777" w:rsidR="002170EC" w:rsidRDefault="6E09DBAA" w:rsidP="4828BB51">
      <w:pPr>
        <w:jc w:val="both"/>
      </w:pPr>
      <w:r>
        <w:t xml:space="preserve">Daarnaast is er </w:t>
      </w:r>
      <w:r w:rsidR="364185E5">
        <w:t xml:space="preserve">in </w:t>
      </w:r>
      <w:r>
        <w:t>september 202</w:t>
      </w:r>
      <w:r w:rsidR="1174CF0D">
        <w:t xml:space="preserve">3 </w:t>
      </w:r>
      <w:r>
        <w:t xml:space="preserve">een </w:t>
      </w:r>
      <w:r w:rsidR="2065C636">
        <w:t>Oekraïense</w:t>
      </w:r>
      <w:r>
        <w:t xml:space="preserve"> klas </w:t>
      </w:r>
      <w:r w:rsidR="2A619969">
        <w:t xml:space="preserve">gestart </w:t>
      </w:r>
      <w:r w:rsidR="752AE61D">
        <w:t xml:space="preserve">in het </w:t>
      </w:r>
      <w:r w:rsidR="4D637EA1">
        <w:t>school</w:t>
      </w:r>
      <w:r w:rsidR="752AE61D">
        <w:t>gebouw.</w:t>
      </w:r>
      <w:r w:rsidR="002170EC">
        <w:t xml:space="preserve"> </w:t>
      </w:r>
      <w:r w:rsidR="7A6377D7">
        <w:t xml:space="preserve">Dit in samenwerking met de besturen </w:t>
      </w:r>
      <w:proofErr w:type="spellStart"/>
      <w:r w:rsidR="7A6377D7">
        <w:t>Accrete</w:t>
      </w:r>
      <w:proofErr w:type="spellEnd"/>
      <w:r w:rsidR="7A6377D7">
        <w:t xml:space="preserve"> en Op Kop.</w:t>
      </w:r>
    </w:p>
    <w:p w14:paraId="34332305" w14:textId="77777777" w:rsidR="0004147C" w:rsidRDefault="727F0D62" w:rsidP="4828BB51">
      <w:pPr>
        <w:jc w:val="both"/>
      </w:pPr>
      <w:r>
        <w:t xml:space="preserve">De </w:t>
      </w:r>
      <w:r w:rsidR="47811A5F">
        <w:t xml:space="preserve">dagelijkse leiding ligt bij </w:t>
      </w:r>
      <w:proofErr w:type="spellStart"/>
      <w:r w:rsidR="47811A5F">
        <w:t>Catent</w:t>
      </w:r>
      <w:proofErr w:type="spellEnd"/>
      <w:r w:rsidR="47811A5F">
        <w:t xml:space="preserve"> , de huidige directeur van de Bernardusschool.</w:t>
      </w:r>
    </w:p>
    <w:p w14:paraId="6544888F" w14:textId="77777777" w:rsidR="0004147C" w:rsidRDefault="0C0863D3" w:rsidP="4828BB51">
      <w:pPr>
        <w:jc w:val="both"/>
      </w:pPr>
      <w:r>
        <w:t xml:space="preserve">Bij het onderwijsprogramma is "Samen voor Ryan” van de gemeente Steenwijk betrokken. </w:t>
      </w:r>
      <w:r w:rsidR="003F3DEB">
        <w:br/>
      </w:r>
      <w:r w:rsidR="69906B3C">
        <w:t xml:space="preserve">Er is ruimte voor 1 leraar (WTF 1,0) en een </w:t>
      </w:r>
      <w:proofErr w:type="spellStart"/>
      <w:r w:rsidR="69906B3C">
        <w:t>Oekraiense</w:t>
      </w:r>
      <w:proofErr w:type="spellEnd"/>
      <w:r w:rsidR="69906B3C">
        <w:t xml:space="preserve"> </w:t>
      </w:r>
      <w:proofErr w:type="spellStart"/>
      <w:r w:rsidR="69906B3C">
        <w:t>leraarondersteuner</w:t>
      </w:r>
      <w:proofErr w:type="spellEnd"/>
      <w:r w:rsidR="69906B3C">
        <w:t xml:space="preserve"> met onderwijsbevoegdheid (</w:t>
      </w:r>
      <w:r w:rsidR="250D23E0">
        <w:t>WTF</w:t>
      </w:r>
      <w:r w:rsidR="0004147C">
        <w:t xml:space="preserve"> 0</w:t>
      </w:r>
      <w:r w:rsidR="250D23E0">
        <w:t>,8750)</w:t>
      </w:r>
      <w:r w:rsidR="0004147C">
        <w:t xml:space="preserve"> </w:t>
      </w:r>
    </w:p>
    <w:p w14:paraId="533FDC4B" w14:textId="4E42C945" w:rsidR="00C417B1" w:rsidRPr="00DA5789" w:rsidRDefault="73543C54" w:rsidP="4828BB51">
      <w:pPr>
        <w:jc w:val="both"/>
      </w:pPr>
      <w:r>
        <w:t>Er zijn gem. 10 leerlingen aanwezig. (</w:t>
      </w:r>
      <w:r w:rsidR="2BE282EE">
        <w:t>reg</w:t>
      </w:r>
      <w:r>
        <w:t>e</w:t>
      </w:r>
      <w:r w:rsidR="2BE282EE">
        <w:t>lmatige</w:t>
      </w:r>
      <w:r>
        <w:t xml:space="preserve"> in- en uitstroom</w:t>
      </w:r>
      <w:r w:rsidR="6ADB00C6">
        <w:t>).</w:t>
      </w:r>
    </w:p>
    <w:p w14:paraId="53F2FB84" w14:textId="77777777" w:rsidR="00C417B1" w:rsidRPr="006864EF" w:rsidRDefault="00C417B1" w:rsidP="00C417B1">
      <w:pPr>
        <w:jc w:val="both"/>
      </w:pPr>
    </w:p>
    <w:p w14:paraId="2BA7E1BA" w14:textId="2D8E76C2" w:rsidR="00C417B1" w:rsidRPr="006864EF" w:rsidRDefault="4C8F9130" w:rsidP="4828BB51">
      <w:pPr>
        <w:pStyle w:val="Heading3"/>
        <w:jc w:val="both"/>
      </w:pPr>
      <w:r>
        <w:t>Scholing</w:t>
      </w:r>
      <w:r w:rsidR="22F46C21">
        <w:t xml:space="preserve"> </w:t>
      </w:r>
    </w:p>
    <w:p w14:paraId="628B7030" w14:textId="1968A149" w:rsidR="00C417B1" w:rsidRDefault="4C8F9130" w:rsidP="00C417B1">
      <w:pPr>
        <w:jc w:val="both"/>
      </w:pPr>
      <w:r>
        <w:t xml:space="preserve">Er hebben teamscholingen over Kanjertraining en over buitenonderwijs plaatsgevonden. </w:t>
      </w:r>
      <w:r w:rsidR="70E7044A">
        <w:t>Met sprongen vooruit cursus is gevolgd door leerkrachten</w:t>
      </w:r>
      <w:r w:rsidR="14812DAB">
        <w:t xml:space="preserve"> van gr. 3 t/m 8</w:t>
      </w:r>
      <w:r w:rsidR="70E7044A">
        <w:t xml:space="preserve">. </w:t>
      </w:r>
      <w:r w:rsidR="00C417B1">
        <w:br/>
      </w:r>
      <w:r w:rsidR="19D07DC6">
        <w:t xml:space="preserve">De intern begeleider is gestart met de studie </w:t>
      </w:r>
      <w:proofErr w:type="spellStart"/>
      <w:r w:rsidR="19D07DC6">
        <w:t>Kwaliteitscoordinator</w:t>
      </w:r>
      <w:proofErr w:type="spellEnd"/>
      <w:r w:rsidR="2CA9FE36">
        <w:t>.</w:t>
      </w:r>
    </w:p>
    <w:p w14:paraId="20E012E7" w14:textId="1B1EE571" w:rsidR="2CA9FE36" w:rsidRDefault="2CA9FE36" w:rsidP="67E5BB67">
      <w:pPr>
        <w:jc w:val="both"/>
      </w:pPr>
      <w:r>
        <w:t>Teamscholing is opgestart wat betreft pedagogisch klimaat en loopt in 1e helft 2024 door.</w:t>
      </w:r>
    </w:p>
    <w:p w14:paraId="1A5BD68E" w14:textId="77777777" w:rsidR="00C417B1" w:rsidRPr="006864EF" w:rsidRDefault="00C417B1" w:rsidP="00C417B1">
      <w:pPr>
        <w:jc w:val="both"/>
      </w:pPr>
    </w:p>
    <w:p w14:paraId="5042B564" w14:textId="392D03AB" w:rsidR="00C417B1" w:rsidRPr="006864EF" w:rsidRDefault="00C417B1" w:rsidP="4828BB51">
      <w:pPr>
        <w:pStyle w:val="Heading3"/>
        <w:jc w:val="both"/>
      </w:pPr>
      <w:r>
        <w:t>Personeel</w:t>
      </w:r>
      <w:r w:rsidR="1C82985D">
        <w:t xml:space="preserve"> </w:t>
      </w:r>
    </w:p>
    <w:p w14:paraId="44F1AC9F" w14:textId="713FC15A" w:rsidR="00C417B1" w:rsidRPr="006864EF" w:rsidRDefault="3D420ADE" w:rsidP="043844C1">
      <w:r>
        <w:t xml:space="preserve">De school heeft de 1e helft van het kalenderjaar met 4 groepen kunnen draaien. </w:t>
      </w:r>
      <w:r w:rsidR="14D6A9E4">
        <w:t xml:space="preserve">Toenmalige directie had toestemming om ook </w:t>
      </w:r>
      <w:r w:rsidR="1A396FA6">
        <w:t>de 2e helft van</w:t>
      </w:r>
      <w:r w:rsidR="14D6A9E4">
        <w:t xml:space="preserve"> 2</w:t>
      </w:r>
      <w:r w:rsidR="0397E08A">
        <w:t>0</w:t>
      </w:r>
      <w:r w:rsidR="14D6A9E4">
        <w:t>23</w:t>
      </w:r>
      <w:r w:rsidR="454C11F8">
        <w:t xml:space="preserve"> (1e deel van schooljaar 2023-2024) m</w:t>
      </w:r>
      <w:r w:rsidR="14D6A9E4">
        <w:t xml:space="preserve">et 4 groepen te werken (ondanks financieel tekort). </w:t>
      </w:r>
      <w:r>
        <w:t>Door</w:t>
      </w:r>
      <w:r w:rsidR="16B21935">
        <w:t xml:space="preserve"> </w:t>
      </w:r>
      <w:r>
        <w:t xml:space="preserve">vertrek van personeel is er wegens een lerarentekort </w:t>
      </w:r>
      <w:r w:rsidR="01C95452">
        <w:t xml:space="preserve">noodgedwongen teruggegaan naar </w:t>
      </w:r>
      <w:r w:rsidR="42A76D5C">
        <w:t>3 groepen en wel groep 1-2, 3-4, 6-7-8</w:t>
      </w:r>
      <w:r w:rsidR="490E03C0">
        <w:t>; e</w:t>
      </w:r>
      <w:r w:rsidR="42A76D5C">
        <w:t>r is geen groep 5.</w:t>
      </w:r>
      <w:r w:rsidR="00C417B1">
        <w:br/>
      </w:r>
      <w:r w:rsidR="62E36711">
        <w:t>Wel is er een onderwijsassistent voor WTF</w:t>
      </w:r>
      <w:r w:rsidR="73A4EA5A">
        <w:t xml:space="preserve"> </w:t>
      </w:r>
      <w:r w:rsidR="62E36711">
        <w:t>0,</w:t>
      </w:r>
      <w:r w:rsidR="1925548A">
        <w:t>5</w:t>
      </w:r>
      <w:r w:rsidR="62E36711">
        <w:t xml:space="preserve"> aangenomen</w:t>
      </w:r>
      <w:r w:rsidR="11239A01">
        <w:t xml:space="preserve"> met een tijdelijke uitbreiding van WTF 0,2</w:t>
      </w:r>
      <w:r w:rsidR="62E36711">
        <w:t>.</w:t>
      </w:r>
      <w:r w:rsidR="00C417B1">
        <w:br/>
      </w:r>
      <w:r w:rsidR="2B74071C">
        <w:t>Tevens vertrek van directie en IB in juli 2023</w:t>
      </w:r>
      <w:r w:rsidR="3E8B99D4">
        <w:t xml:space="preserve">; vacature IB </w:t>
      </w:r>
      <w:r w:rsidR="3582273C">
        <w:t xml:space="preserve"> (WTF 0,4) </w:t>
      </w:r>
      <w:r w:rsidR="3E8B99D4">
        <w:t>op 1augustus ingevuld en interim directeur</w:t>
      </w:r>
      <w:r w:rsidR="5039F6F8">
        <w:t xml:space="preserve">(en) t/m november </w:t>
      </w:r>
      <w:r w:rsidR="26CCD59C">
        <w:t xml:space="preserve">2023 </w:t>
      </w:r>
      <w:r w:rsidR="5039F6F8">
        <w:t xml:space="preserve">aanwezig. Per 1 december </w:t>
      </w:r>
      <w:r w:rsidR="12F7A05D">
        <w:t xml:space="preserve">is er </w:t>
      </w:r>
      <w:r w:rsidR="5039F6F8">
        <w:t>ook een nieuwe directeur</w:t>
      </w:r>
      <w:r w:rsidR="5B725AB7">
        <w:t xml:space="preserve"> (WTF 0,6)</w:t>
      </w:r>
      <w:r w:rsidR="5039F6F8">
        <w:t xml:space="preserve"> aanwezig.</w:t>
      </w:r>
    </w:p>
    <w:p w14:paraId="0F0B533E" w14:textId="1230F894" w:rsidR="00C417B1" w:rsidRPr="006864EF" w:rsidRDefault="4E3CA8DD" w:rsidP="3DBD1CDA">
      <w:r>
        <w:t>Er kan m.i.v. eind oktober</w:t>
      </w:r>
      <w:r w:rsidR="15327D66">
        <w:t xml:space="preserve"> tot einde schooljaar</w:t>
      </w:r>
      <w:r>
        <w:t xml:space="preserve"> een </w:t>
      </w:r>
      <w:r w:rsidR="6BAE99F6">
        <w:t xml:space="preserve">tijdelijke </w:t>
      </w:r>
      <w:r>
        <w:t xml:space="preserve">leraar voor WTF 0,6 geworven worden ter ondersteuning van groep </w:t>
      </w:r>
      <w:r w:rsidR="4B2D87A4">
        <w:t>6-7-8</w:t>
      </w:r>
      <w:r w:rsidR="56FF6768">
        <w:t>. Tot op heden vacature nog niet ingevuld.</w:t>
      </w:r>
      <w:r w:rsidR="00C417B1">
        <w:br/>
      </w:r>
      <w:r w:rsidR="4FC61917">
        <w:t xml:space="preserve">Ook staat er nog een vacature open voor de </w:t>
      </w:r>
      <w:r w:rsidR="7B90FA33">
        <w:t>Oekraïense</w:t>
      </w:r>
      <w:r w:rsidR="4FC61917">
        <w:t xml:space="preserve"> school (WTF 0,6) deze is</w:t>
      </w:r>
      <w:r w:rsidR="1A72DF62">
        <w:t xml:space="preserve"> tijdelijk</w:t>
      </w:r>
      <w:r w:rsidR="4FC61917">
        <w:t xml:space="preserve"> intern opgelost door uitbreiding personeel</w:t>
      </w:r>
      <w:r w:rsidR="4709C1F5">
        <w:t xml:space="preserve"> en inzet van de </w:t>
      </w:r>
      <w:r w:rsidR="44C6CB43">
        <w:t>Oekraïense</w:t>
      </w:r>
      <w:r w:rsidR="4709C1F5">
        <w:t xml:space="preserve"> </w:t>
      </w:r>
      <w:r w:rsidR="002E46BF">
        <w:t>leraar ondersteuner</w:t>
      </w:r>
      <w:r w:rsidR="11C295A8">
        <w:t xml:space="preserve"> (met</w:t>
      </w:r>
      <w:r w:rsidR="002E46BF">
        <w:t xml:space="preserve"> </w:t>
      </w:r>
      <w:proofErr w:type="spellStart"/>
      <w:r w:rsidR="11C295A8">
        <w:t>onderwijssbevoegdheid</w:t>
      </w:r>
      <w:proofErr w:type="spellEnd"/>
      <w:r w:rsidR="11C295A8">
        <w:t>.</w:t>
      </w:r>
    </w:p>
    <w:p w14:paraId="07DA89E1" w14:textId="41095EAF" w:rsidR="67E5BB67" w:rsidRDefault="67E5BB67" w:rsidP="67E5BB67"/>
    <w:p w14:paraId="4085327D" w14:textId="7C0563BD" w:rsidR="00C417B1" w:rsidRPr="006864EF" w:rsidRDefault="00C417B1" w:rsidP="00C417B1">
      <w:pPr>
        <w:pStyle w:val="Heading3"/>
        <w:jc w:val="both"/>
      </w:pPr>
      <w:r>
        <w:t>Financieel</w:t>
      </w:r>
      <w:r w:rsidR="75B57F8F">
        <w:t xml:space="preserve"> </w:t>
      </w:r>
    </w:p>
    <w:p w14:paraId="6DB2413D" w14:textId="37E5B94C" w:rsidR="00C417B1" w:rsidRPr="006864EF" w:rsidRDefault="31BA9206" w:rsidP="00157BA8">
      <w:r>
        <w:t xml:space="preserve">De school staat </w:t>
      </w:r>
      <w:r w:rsidR="745194F5">
        <w:t>(</w:t>
      </w:r>
      <w:r>
        <w:t>met toestemming CVB</w:t>
      </w:r>
      <w:r w:rsidR="0288ADDE">
        <w:t>)</w:t>
      </w:r>
      <w:r>
        <w:t xml:space="preserve"> in rode cijfers</w:t>
      </w:r>
      <w:r w:rsidR="145A0EF3">
        <w:t>.</w:t>
      </w:r>
      <w:r w:rsidR="00157BA8">
        <w:t xml:space="preserve"> </w:t>
      </w:r>
      <w:r w:rsidR="6B79F89D">
        <w:t>Met name de personeelskosten zijn hoger uitgevallen (directie</w:t>
      </w:r>
      <w:r w:rsidR="5B7C32E7">
        <w:t>). Ook is de gasrekening en onderhoud ICT contracten veel hoger uitgevallen dan begroot.</w:t>
      </w:r>
      <w:r w:rsidR="00157BA8">
        <w:t xml:space="preserve">  </w:t>
      </w:r>
      <w:r w:rsidR="268450CE">
        <w:t>Hier is zo mogelijk rekening mee</w:t>
      </w:r>
      <w:r w:rsidR="00A81B52">
        <w:t xml:space="preserve"> </w:t>
      </w:r>
      <w:r w:rsidR="268450CE">
        <w:t>gehouden in de begroting van 2024.</w:t>
      </w:r>
      <w:r w:rsidR="00C417B1">
        <w:br/>
      </w:r>
    </w:p>
    <w:p w14:paraId="6A7DA0EB" w14:textId="77777777" w:rsidR="00C417B1" w:rsidRPr="006864EF" w:rsidRDefault="00C417B1" w:rsidP="00C417B1">
      <w:pPr>
        <w:pStyle w:val="Heading3"/>
        <w:jc w:val="both"/>
      </w:pPr>
      <w:r>
        <w:t>Aanbevelingen vanuit een audit</w:t>
      </w:r>
    </w:p>
    <w:p w14:paraId="7093369A" w14:textId="77777777" w:rsidR="00C417B1" w:rsidRPr="007033F7" w:rsidRDefault="00C417B1" w:rsidP="00C417B1">
      <w:pPr>
        <w:jc w:val="both"/>
      </w:pPr>
      <w:r>
        <w:t xml:space="preserve">In maart 2021 heeft er interne audits plaatsgevonden. Uit de audit kwam naar voren: </w:t>
      </w:r>
    </w:p>
    <w:p w14:paraId="5AA2ACFA" w14:textId="77777777" w:rsidR="00C417B1" w:rsidRPr="00173E83" w:rsidRDefault="00C417B1" w:rsidP="00C417B1">
      <w:pPr>
        <w:jc w:val="both"/>
      </w:pPr>
      <w:r>
        <w:t>De auditcommissie heeft op basis van drie groepsbezoeken, een gesprek met ouders, leerlingen, het team, het MT en een document analyse de volgende constateringen en aanbevelingen voor de school: </w:t>
      </w:r>
    </w:p>
    <w:p w14:paraId="2DD2D68D" w14:textId="77777777" w:rsidR="00C417B1" w:rsidRPr="00173E83" w:rsidRDefault="00C417B1" w:rsidP="00C417B1">
      <w:pPr>
        <w:jc w:val="both"/>
      </w:pPr>
      <w:r>
        <w:t> </w:t>
      </w:r>
    </w:p>
    <w:p w14:paraId="0C7DB000" w14:textId="77777777" w:rsidR="00C417B1" w:rsidRPr="00173E83" w:rsidRDefault="00C417B1" w:rsidP="00254D7C">
      <w:pPr>
        <w:numPr>
          <w:ilvl w:val="0"/>
          <w:numId w:val="16"/>
        </w:numPr>
        <w:jc w:val="both"/>
      </w:pPr>
      <w:r>
        <w:t>Het woord samen zou kunnen worden opgenomen in de visie. Het woord samen horen we bij ouders, leerlingen en het team terug. Onderwijs Samen!​; </w:t>
      </w:r>
    </w:p>
    <w:p w14:paraId="4CD59C22" w14:textId="77777777" w:rsidR="00C417B1" w:rsidRPr="00173E83" w:rsidRDefault="00C417B1" w:rsidP="00254D7C">
      <w:pPr>
        <w:numPr>
          <w:ilvl w:val="0"/>
          <w:numId w:val="16"/>
        </w:numPr>
        <w:jc w:val="both"/>
      </w:pPr>
      <w:r>
        <w:t xml:space="preserve">Betrek groep 3 bij </w:t>
      </w:r>
      <w:r w:rsidRPr="25ECF797">
        <w:rPr>
          <w:i/>
          <w:iCs/>
        </w:rPr>
        <w:t>onderwijs anders</w:t>
      </w:r>
      <w:r>
        <w:t>. Leerlingen van groep 3 zouden op enig moment hun rekeninstructie bij de rekenspecialist kunnen krijgen; </w:t>
      </w:r>
    </w:p>
    <w:p w14:paraId="39D39DAB" w14:textId="77777777" w:rsidR="00C417B1" w:rsidRPr="00173E83" w:rsidRDefault="00C417B1" w:rsidP="00254D7C">
      <w:pPr>
        <w:numPr>
          <w:ilvl w:val="0"/>
          <w:numId w:val="16"/>
        </w:numPr>
        <w:jc w:val="both"/>
      </w:pPr>
      <w:r>
        <w:t>Betrek ouders bij het vernieuwen van jullie website; vakspecialisten kunnen nog explicieter benoemd worden op de website; </w:t>
      </w:r>
    </w:p>
    <w:p w14:paraId="06547062" w14:textId="77777777" w:rsidR="00C417B1" w:rsidRPr="00173E83" w:rsidRDefault="00C417B1" w:rsidP="00254D7C">
      <w:pPr>
        <w:numPr>
          <w:ilvl w:val="0"/>
          <w:numId w:val="16"/>
        </w:numPr>
        <w:jc w:val="both"/>
      </w:pPr>
      <w:r>
        <w:t>Zet gefaciliteerde collegiale consultatie in binnen de school, zodat het onderwijs echt samen wordt; </w:t>
      </w:r>
    </w:p>
    <w:p w14:paraId="7068091C" w14:textId="77777777" w:rsidR="00C417B1" w:rsidRPr="00173E83" w:rsidRDefault="00C417B1" w:rsidP="00254D7C">
      <w:pPr>
        <w:numPr>
          <w:ilvl w:val="0"/>
          <w:numId w:val="17"/>
        </w:numPr>
        <w:jc w:val="both"/>
      </w:pPr>
      <w:r>
        <w:t>Het eigenaarschap bij kinderen kan worden vergroot, betrek leerlingen in het leergesprek dat jullie voeren met de ouders; </w:t>
      </w:r>
    </w:p>
    <w:p w14:paraId="62326923" w14:textId="77777777" w:rsidR="00C417B1" w:rsidRPr="00173E83" w:rsidRDefault="00C417B1" w:rsidP="00254D7C">
      <w:pPr>
        <w:numPr>
          <w:ilvl w:val="0"/>
          <w:numId w:val="17"/>
        </w:numPr>
        <w:jc w:val="both"/>
      </w:pPr>
      <w:r>
        <w:t>Vier jullie successen. </w:t>
      </w:r>
    </w:p>
    <w:p w14:paraId="68D20BCB" w14:textId="7C793225" w:rsidR="4828BB51" w:rsidRDefault="4828BB51" w:rsidP="4828BB51">
      <w:pPr>
        <w:jc w:val="both"/>
      </w:pPr>
    </w:p>
    <w:p w14:paraId="73CDC562" w14:textId="4DEF5B37" w:rsidR="76903385" w:rsidRDefault="76903385" w:rsidP="4828BB51">
      <w:pPr>
        <w:pStyle w:val="NoSpacing"/>
        <w:spacing w:line="240" w:lineRule="auto"/>
        <w:rPr>
          <w:rFonts w:ascii="Calibri" w:eastAsia="Calibri" w:hAnsi="Calibri" w:cs="Calibri"/>
          <w:color w:val="auto"/>
        </w:rPr>
      </w:pPr>
      <w:r w:rsidRPr="4828BB51">
        <w:rPr>
          <w:color w:val="auto"/>
        </w:rPr>
        <w:t>Op dit moment is de school overgegaan op een ander onderwijsconcept namelijk “Onderwijs Samen”</w:t>
      </w:r>
      <w:r w:rsidR="0B78F869" w:rsidRPr="4828BB51">
        <w:rPr>
          <w:color w:val="auto"/>
        </w:rPr>
        <w:t xml:space="preserve"> Reden voor dit besluit:</w:t>
      </w:r>
    </w:p>
    <w:p w14:paraId="7975A3E3" w14:textId="42072CCE" w:rsidR="0B78F869" w:rsidRDefault="0B78F869" w:rsidP="4828BB51">
      <w:pPr>
        <w:pStyle w:val="NoSpacing"/>
        <w:spacing w:line="240" w:lineRule="auto"/>
        <w:rPr>
          <w:rFonts w:ascii="Calibri" w:eastAsia="Calibri" w:hAnsi="Calibri" w:cs="Calibri"/>
          <w:color w:val="auto"/>
        </w:rPr>
      </w:pPr>
      <w:r w:rsidRPr="4828BB51">
        <w:rPr>
          <w:color w:val="auto"/>
        </w:rPr>
        <w:t>- Zorgleerlingen zouden effectievere zorg kunnen krijgen</w:t>
      </w:r>
    </w:p>
    <w:p w14:paraId="7ECA8A2D" w14:textId="2C5BB4E4" w:rsidR="0B78F869" w:rsidRDefault="0B78F869" w:rsidP="4828BB51">
      <w:pPr>
        <w:pStyle w:val="NoSpacing"/>
        <w:spacing w:line="240" w:lineRule="auto"/>
        <w:rPr>
          <w:rFonts w:ascii="Calibri" w:eastAsia="Calibri" w:hAnsi="Calibri" w:cs="Calibri"/>
          <w:color w:val="auto"/>
        </w:rPr>
      </w:pPr>
      <w:r w:rsidRPr="4828BB51">
        <w:rPr>
          <w:color w:val="auto"/>
        </w:rPr>
        <w:t>- Leerplein draait onvoldoende</w:t>
      </w:r>
    </w:p>
    <w:p w14:paraId="2B603C72" w14:textId="0B3E9A7B" w:rsidR="0B78F869" w:rsidRDefault="0B78F869" w:rsidP="4828BB51">
      <w:pPr>
        <w:pStyle w:val="NoSpacing"/>
        <w:spacing w:line="240" w:lineRule="auto"/>
        <w:rPr>
          <w:rFonts w:ascii="Calibri" w:eastAsia="Calibri" w:hAnsi="Calibri" w:cs="Calibri"/>
          <w:color w:val="auto"/>
        </w:rPr>
      </w:pPr>
      <w:r w:rsidRPr="4828BB51">
        <w:rPr>
          <w:color w:val="auto"/>
        </w:rPr>
        <w:t>- Leerkrachten missen zicht op doorgaande lijn bij leerlingen</w:t>
      </w:r>
    </w:p>
    <w:p w14:paraId="051CED54" w14:textId="23E7EADE" w:rsidR="0B78F869" w:rsidRDefault="0B78F869" w:rsidP="4828BB51">
      <w:pPr>
        <w:pStyle w:val="NoSpacing"/>
        <w:spacing w:line="240" w:lineRule="auto"/>
        <w:rPr>
          <w:rFonts w:ascii="Calibri" w:eastAsia="Calibri" w:hAnsi="Calibri" w:cs="Calibri"/>
          <w:color w:val="auto"/>
        </w:rPr>
      </w:pPr>
      <w:r w:rsidRPr="4828BB51">
        <w:rPr>
          <w:color w:val="auto"/>
        </w:rPr>
        <w:t>- Op dit moment geen combinatiegroepen van 3 groepen</w:t>
      </w:r>
    </w:p>
    <w:p w14:paraId="21493B3A" w14:textId="7FF869F8" w:rsidR="0B78F869" w:rsidRDefault="0B78F869" w:rsidP="4828BB51">
      <w:pPr>
        <w:pStyle w:val="NoSpacing"/>
        <w:spacing w:line="240" w:lineRule="auto"/>
        <w:rPr>
          <w:rFonts w:ascii="Calibri" w:eastAsia="Calibri" w:hAnsi="Calibri" w:cs="Calibri"/>
          <w:color w:val="auto"/>
        </w:rPr>
      </w:pPr>
      <w:r w:rsidRPr="4828BB51">
        <w:rPr>
          <w:color w:val="auto"/>
        </w:rPr>
        <w:t xml:space="preserve">- Groep 3 en 4 op het leerplein is niet wenselijk </w:t>
      </w:r>
    </w:p>
    <w:p w14:paraId="0D564BF5" w14:textId="2EED9D9C" w:rsidR="0B78F869" w:rsidRDefault="0B78F869" w:rsidP="4828BB51">
      <w:pPr>
        <w:pStyle w:val="NoSpacing"/>
        <w:spacing w:line="240" w:lineRule="auto"/>
        <w:rPr>
          <w:rFonts w:ascii="Calibri" w:eastAsia="Calibri" w:hAnsi="Calibri" w:cs="Calibri"/>
          <w:color w:val="auto"/>
        </w:rPr>
      </w:pPr>
      <w:r w:rsidRPr="4828BB51">
        <w:rPr>
          <w:color w:val="auto"/>
        </w:rPr>
        <w:t>- Specialist Taal in groep 3</w:t>
      </w:r>
    </w:p>
    <w:p w14:paraId="7CF36154" w14:textId="4BE557FF" w:rsidR="0B78F869" w:rsidRDefault="0B78F869" w:rsidP="4828BB51">
      <w:pPr>
        <w:jc w:val="both"/>
      </w:pPr>
      <w:r>
        <w:t>Zie verder strategisch thema :</w:t>
      </w:r>
      <w:r w:rsidR="7EA4D00C">
        <w:t xml:space="preserve"> </w:t>
      </w:r>
      <w:r>
        <w:t>Op naar het volgende eeuwfeest</w:t>
      </w:r>
    </w:p>
    <w:p w14:paraId="36D9A7EB" w14:textId="42269FD2" w:rsidR="4828BB51" w:rsidRDefault="4828BB51" w:rsidP="4828BB51">
      <w:pPr>
        <w:pStyle w:val="Heading3"/>
        <w:numPr>
          <w:ilvl w:val="2"/>
          <w:numId w:val="0"/>
        </w:numPr>
        <w:jc w:val="both"/>
      </w:pPr>
    </w:p>
    <w:p w14:paraId="65C151E6" w14:textId="3EDF5C0E" w:rsidR="63EEDB95" w:rsidRDefault="63EEDB95" w:rsidP="4828BB51">
      <w:pPr>
        <w:pStyle w:val="Heading3"/>
        <w:numPr>
          <w:ilvl w:val="2"/>
          <w:numId w:val="0"/>
        </w:numPr>
        <w:jc w:val="both"/>
      </w:pPr>
      <w:r>
        <w:t xml:space="preserve">3.2.12 </w:t>
      </w:r>
      <w:r>
        <w:tab/>
        <w:t>Aanbevelingen vanuit inspectie</w:t>
      </w:r>
    </w:p>
    <w:p w14:paraId="05C80B44" w14:textId="4B3FF616" w:rsidR="55F0DF38" w:rsidRDefault="55F0DF38" w:rsidP="4828BB51">
      <w:r>
        <w:t>In het voor jaar van 2020 heeft de inspectie het volgende geconstateerd:</w:t>
      </w:r>
    </w:p>
    <w:p w14:paraId="3534AA21" w14:textId="77777777" w:rsidR="55F0DF38" w:rsidRDefault="55F0DF38" w:rsidP="4828BB51">
      <w:pPr>
        <w:jc w:val="both"/>
      </w:pPr>
      <w:r>
        <w:t>De standaard 'Veiligheid' (SK1) is als voldoende beoordeeld, maar het veiligheidsbeleid moet aangepast worden. Geconstateerd is dat zowel uit de monitoringsresultaten als uit de gesprekken met de leerlingen, er duidelijke signalen zijn dat een groep leerlingen zich onvoldoende veilig voelt. De school dient op basis van deze signalen het veiligheidsbeleid aan te passen met maatregelen die het pesten tegengaan en dit beleid ook daadwerkelijk uitvoert. Dit is een tekortkoming van art. 4c en art. 12, tweede lid, WPO.</w:t>
      </w:r>
    </w:p>
    <w:p w14:paraId="25C0527C" w14:textId="77777777" w:rsidR="4828BB51" w:rsidRDefault="4828BB51" w:rsidP="4828BB51">
      <w:pPr>
        <w:jc w:val="both"/>
      </w:pPr>
    </w:p>
    <w:p w14:paraId="0C1144B2" w14:textId="77777777" w:rsidR="55F0DF38" w:rsidRDefault="55F0DF38" w:rsidP="4828BB51">
      <w:pPr>
        <w:jc w:val="both"/>
      </w:pPr>
      <w:r>
        <w:t>Na aanleiding van de verbeteropdracht in het voorjaar 2020 is in juni 2021 geconstateerd:</w:t>
      </w:r>
    </w:p>
    <w:p w14:paraId="1D52081F" w14:textId="77777777" w:rsidR="55F0DF38" w:rsidRDefault="55F0DF38" w:rsidP="4828BB51">
      <w:pPr>
        <w:jc w:val="both"/>
      </w:pPr>
      <w:r>
        <w:t>SK1 Veiligheid: De standaard beoordelen wij als Voldoende. Echter, de school heeft het veiligheidsbeleid niet aangepast, terwijl resultaten uit de veiligheidsmonitor daar wel aanleiding toe geven. Dit is een tekortkoming van art. 4c en art. 12, tweede lid, WPO</w:t>
      </w:r>
    </w:p>
    <w:p w14:paraId="3B43F275" w14:textId="77777777" w:rsidR="4828BB51" w:rsidRDefault="4828BB51" w:rsidP="4828BB51">
      <w:pPr>
        <w:jc w:val="both"/>
      </w:pPr>
    </w:p>
    <w:p w14:paraId="79B0C61F" w14:textId="77777777" w:rsidR="55F0DF38" w:rsidRDefault="55F0DF38" w:rsidP="4828BB51">
      <w:pPr>
        <w:jc w:val="both"/>
      </w:pPr>
      <w:r>
        <w:t xml:space="preserve">Jaarlijks het veiligheidsbeleid aanpassen is nodig om een goede stabiele basis neer te blijven zetten. </w:t>
      </w:r>
    </w:p>
    <w:p w14:paraId="18E492AC" w14:textId="77777777" w:rsidR="4828BB51" w:rsidRDefault="4828BB51" w:rsidP="4828BB51">
      <w:pPr>
        <w:jc w:val="both"/>
      </w:pPr>
    </w:p>
    <w:p w14:paraId="53A26477" w14:textId="0EAA3778" w:rsidR="00FF7B52" w:rsidRPr="006864EF" w:rsidRDefault="00FF7B52" w:rsidP="00FF7B52">
      <w:pPr>
        <w:pStyle w:val="Heading2"/>
      </w:pPr>
      <w:bookmarkStart w:id="11" w:name="_Toc124858771"/>
      <w:r>
        <w:t>Jaarverslag 2023</w:t>
      </w:r>
      <w:bookmarkEnd w:id="11"/>
    </w:p>
    <w:p w14:paraId="0BE8F181" w14:textId="77777777" w:rsidR="000F2501" w:rsidRDefault="000F2501" w:rsidP="00FF7B52">
      <w:pPr>
        <w:spacing w:after="160"/>
        <w:rPr>
          <w:rFonts w:asciiTheme="majorHAnsi" w:hAnsiTheme="majorHAnsi" w:cstheme="majorHAnsi"/>
        </w:rPr>
      </w:pPr>
    </w:p>
    <w:tbl>
      <w:tblPr>
        <w:tblStyle w:val="TableGrid"/>
        <w:tblW w:w="0" w:type="auto"/>
        <w:tblLook w:val="04A0" w:firstRow="1" w:lastRow="0" w:firstColumn="1" w:lastColumn="0" w:noHBand="0" w:noVBand="1"/>
      </w:tblPr>
      <w:tblGrid>
        <w:gridCol w:w="9062"/>
      </w:tblGrid>
      <w:tr w:rsidR="000F2501" w:rsidRPr="001E52E0" w14:paraId="5B8807B7" w14:textId="77777777" w:rsidTr="67E5BB67">
        <w:trPr>
          <w:trHeight w:val="300"/>
        </w:trPr>
        <w:tc>
          <w:tcPr>
            <w:tcW w:w="9062" w:type="dxa"/>
            <w:shd w:val="clear" w:color="auto" w:fill="6F3B8D"/>
          </w:tcPr>
          <w:p w14:paraId="0285A142" w14:textId="45B4235C" w:rsidR="000F2501" w:rsidRPr="001E52E0" w:rsidRDefault="000F2501" w:rsidP="000908E4">
            <w:pPr>
              <w:rPr>
                <w:b/>
                <w:bCs/>
                <w:color w:val="FFFFFF" w:themeColor="background1"/>
              </w:rPr>
            </w:pPr>
            <w:r w:rsidRPr="001E52E0">
              <w:rPr>
                <w:b/>
                <w:bCs/>
                <w:color w:val="FFFFFF" w:themeColor="background1"/>
              </w:rPr>
              <w:t>Strategisch thema school:</w:t>
            </w:r>
            <w:r>
              <w:rPr>
                <w:b/>
                <w:bCs/>
                <w:color w:val="FFFFFF" w:themeColor="background1"/>
              </w:rPr>
              <w:t xml:space="preserve"> Onze monumentale school in de stijgers</w:t>
            </w:r>
          </w:p>
        </w:tc>
      </w:tr>
      <w:tr w:rsidR="000F2501" w:rsidRPr="006864EF" w14:paraId="0E3177B2" w14:textId="77777777" w:rsidTr="67E5BB67">
        <w:trPr>
          <w:trHeight w:val="300"/>
        </w:trPr>
        <w:tc>
          <w:tcPr>
            <w:tcW w:w="9062" w:type="dxa"/>
          </w:tcPr>
          <w:p w14:paraId="0C9CCDCE" w14:textId="77777777" w:rsidR="000F2501" w:rsidRDefault="000F2501" w:rsidP="000908E4">
            <w:r w:rsidRPr="006864EF">
              <w:t>Proces, output en evaluatie:</w:t>
            </w:r>
          </w:p>
          <w:p w14:paraId="2CE5C941" w14:textId="77777777" w:rsidR="00606A72" w:rsidRDefault="3B8CA39C" w:rsidP="00606A72">
            <w:r>
              <w:t>- Zicht op de leerling populatie: De school heeft zicht op haar leerling populatie door deze jaarlijks in beeld te brengen, trekt hier conclusies uit en past waar nodig het aanbod hierop aan.</w:t>
            </w:r>
          </w:p>
          <w:p w14:paraId="4E737212" w14:textId="7FB0D657" w:rsidR="00606A72" w:rsidRDefault="1FD071EE" w:rsidP="67E5BB67">
            <w:pPr>
              <w:rPr>
                <w:i/>
                <w:iCs/>
              </w:rPr>
            </w:pPr>
            <w:r w:rsidRPr="67E5BB67">
              <w:rPr>
                <w:i/>
                <w:iCs/>
              </w:rPr>
              <w:t xml:space="preserve">Vanuit het jaarlijks bijgestelde SOP heeft de school zicht op de </w:t>
            </w:r>
            <w:proofErr w:type="spellStart"/>
            <w:r w:rsidRPr="67E5BB67">
              <w:rPr>
                <w:i/>
                <w:iCs/>
              </w:rPr>
              <w:t>leerlingpopulatie</w:t>
            </w:r>
            <w:proofErr w:type="spellEnd"/>
            <w:r w:rsidR="1617698D" w:rsidRPr="67E5BB67">
              <w:rPr>
                <w:i/>
                <w:iCs/>
              </w:rPr>
              <w:t>.</w:t>
            </w:r>
            <w:r w:rsidR="00606A72">
              <w:br/>
            </w:r>
            <w:r w:rsidR="6062243F" w:rsidRPr="67E5BB67">
              <w:rPr>
                <w:i/>
                <w:iCs/>
              </w:rPr>
              <w:t>Er is een start gemaakt om het aanbod hierop aan te passen. Dit is wisselend per groep.</w:t>
            </w:r>
            <w:r w:rsidR="00606A72">
              <w:br/>
            </w:r>
            <w:r w:rsidR="4A535C28" w:rsidRPr="67E5BB67">
              <w:rPr>
                <w:i/>
                <w:iCs/>
              </w:rPr>
              <w:t>Tevens is er een start gemaakt met een gezamenlijke groepsbespreking om van en met elkaar te leren.</w:t>
            </w:r>
            <w:r w:rsidR="00606A72">
              <w:br/>
            </w:r>
            <w:r w:rsidR="1AF711B3" w:rsidRPr="67E5BB67">
              <w:rPr>
                <w:i/>
                <w:iCs/>
              </w:rPr>
              <w:t xml:space="preserve">Ten dele behaald: </w:t>
            </w:r>
            <w:r w:rsidR="1AF711B3" w:rsidRPr="67E5BB67">
              <w:rPr>
                <w:i/>
                <w:iCs/>
                <w:u w:val="single"/>
              </w:rPr>
              <w:t>d</w:t>
            </w:r>
            <w:r w:rsidR="26931B1F" w:rsidRPr="67E5BB67">
              <w:rPr>
                <w:i/>
                <w:iCs/>
                <w:u w:val="single"/>
              </w:rPr>
              <w:t>oor naar 2024</w:t>
            </w:r>
            <w:r w:rsidR="26931B1F" w:rsidRPr="67E5BB67">
              <w:rPr>
                <w:i/>
                <w:iCs/>
              </w:rPr>
              <w:t xml:space="preserve"> om een doorgaande lijn te </w:t>
            </w:r>
            <w:r w:rsidR="757E11AF" w:rsidRPr="67E5BB67">
              <w:rPr>
                <w:i/>
                <w:iCs/>
              </w:rPr>
              <w:t>creëren</w:t>
            </w:r>
            <w:r w:rsidR="4F1A343D" w:rsidRPr="67E5BB67">
              <w:rPr>
                <w:i/>
                <w:iCs/>
              </w:rPr>
              <w:t>; zicht op zorg</w:t>
            </w:r>
            <w:r w:rsidR="00606A72">
              <w:br/>
            </w:r>
          </w:p>
          <w:p w14:paraId="5B3BD058" w14:textId="3B45BA58" w:rsidR="00606A72" w:rsidRDefault="75FE9FF1" w:rsidP="67E5BB67">
            <w:pPr>
              <w:rPr>
                <w:i/>
                <w:iCs/>
              </w:rPr>
            </w:pPr>
            <w:r>
              <w:t xml:space="preserve">- </w:t>
            </w:r>
            <w:r w:rsidRPr="67E5BB67">
              <w:rPr>
                <w:b/>
                <w:bCs/>
              </w:rPr>
              <w:t xml:space="preserve"> </w:t>
            </w:r>
            <w:r>
              <w:t>De basis op orde, aanbod en doorgaande lijn: Op de Sint Bernardusschool worden er inhoudelijk goede lessen gegeven, is de doorgaande lijn goed beschreven in kwaliteitskaarten en is ons taalonderwijs doorontwikkel</w:t>
            </w:r>
            <w:r w:rsidR="6807A660">
              <w:t>d.</w:t>
            </w:r>
            <w:r w:rsidR="00606A72">
              <w:br/>
            </w:r>
            <w:r w:rsidR="78AB6243" w:rsidRPr="67E5BB67">
              <w:rPr>
                <w:i/>
                <w:iCs/>
              </w:rPr>
              <w:t xml:space="preserve">Er is een start gemaakt met de kwaliteitskaarten; </w:t>
            </w:r>
            <w:r w:rsidR="2B625291" w:rsidRPr="67E5BB67">
              <w:rPr>
                <w:i/>
                <w:iCs/>
              </w:rPr>
              <w:t>deze zijn niet klaar.</w:t>
            </w:r>
            <w:r w:rsidR="3D040664" w:rsidRPr="67E5BB67">
              <w:rPr>
                <w:i/>
                <w:iCs/>
              </w:rPr>
              <w:t xml:space="preserve"> Het gesprek zal gevoerd moeten worden over het didactisch handelen in de groepen "Zo doen wij het op de Bernardus”.</w:t>
            </w:r>
            <w:r w:rsidR="00606A72">
              <w:br/>
            </w:r>
            <w:r w:rsidR="3D040664" w:rsidRPr="67E5BB67">
              <w:rPr>
                <w:i/>
                <w:iCs/>
              </w:rPr>
              <w:t xml:space="preserve">Van hieruit zal de stip op de </w:t>
            </w:r>
            <w:r w:rsidR="4442B817" w:rsidRPr="67E5BB67">
              <w:rPr>
                <w:i/>
                <w:iCs/>
              </w:rPr>
              <w:t>horizon gezet worden en weergegeven in de kwaliteitskaarten.</w:t>
            </w:r>
            <w:r w:rsidR="00606A72">
              <w:br/>
            </w:r>
            <w:r w:rsidR="57DD8558" w:rsidRPr="67E5BB67">
              <w:rPr>
                <w:i/>
                <w:iCs/>
              </w:rPr>
              <w:t xml:space="preserve">Ten dele behaald: </w:t>
            </w:r>
            <w:r w:rsidR="57DD8558" w:rsidRPr="67E5BB67">
              <w:rPr>
                <w:i/>
                <w:iCs/>
                <w:u w:val="single"/>
              </w:rPr>
              <w:t>d</w:t>
            </w:r>
            <w:r w:rsidR="30EE580D" w:rsidRPr="67E5BB67">
              <w:rPr>
                <w:i/>
                <w:iCs/>
                <w:u w:val="single"/>
              </w:rPr>
              <w:t>oor naar 2024</w:t>
            </w:r>
            <w:r w:rsidR="30EE580D" w:rsidRPr="67E5BB67">
              <w:rPr>
                <w:i/>
                <w:iCs/>
              </w:rPr>
              <w:t>: Kwaliteitskaart</w:t>
            </w:r>
            <w:r w:rsidR="2EC198CC" w:rsidRPr="67E5BB67">
              <w:rPr>
                <w:i/>
                <w:iCs/>
              </w:rPr>
              <w:t xml:space="preserve"> van</w:t>
            </w:r>
            <w:r w:rsidR="06FDCF90" w:rsidRPr="67E5BB67">
              <w:rPr>
                <w:i/>
                <w:iCs/>
              </w:rPr>
              <w:t xml:space="preserve"> </w:t>
            </w:r>
            <w:r w:rsidR="00606A72">
              <w:br/>
            </w:r>
            <w:r w:rsidR="707F2581" w:rsidRPr="67E5BB67">
              <w:rPr>
                <w:i/>
                <w:iCs/>
              </w:rPr>
              <w:t>*</w:t>
            </w:r>
            <w:r w:rsidR="30EE580D" w:rsidRPr="67E5BB67">
              <w:rPr>
                <w:i/>
                <w:iCs/>
              </w:rPr>
              <w:t>pedagogisch handelen</w:t>
            </w:r>
            <w:r w:rsidR="00606A72">
              <w:br/>
            </w:r>
            <w:r w:rsidR="6C96BF33" w:rsidRPr="67E5BB67">
              <w:rPr>
                <w:i/>
                <w:iCs/>
              </w:rPr>
              <w:t>*taal</w:t>
            </w:r>
          </w:p>
          <w:p w14:paraId="06669CAE" w14:textId="6DFE2E56" w:rsidR="00606A72" w:rsidRDefault="0BDE5F3D" w:rsidP="4828BB51">
            <w:pPr>
              <w:rPr>
                <w:i/>
                <w:iCs/>
              </w:rPr>
            </w:pPr>
            <w:r w:rsidRPr="4828BB51">
              <w:rPr>
                <w:i/>
                <w:iCs/>
              </w:rPr>
              <w:t>*</w:t>
            </w:r>
            <w:r w:rsidR="5AC76C5F" w:rsidRPr="4828BB51">
              <w:rPr>
                <w:i/>
                <w:iCs/>
              </w:rPr>
              <w:t xml:space="preserve">rekenen </w:t>
            </w:r>
            <w:r w:rsidR="00606A72">
              <w:br/>
            </w:r>
            <w:r w:rsidR="3F43AEC9" w:rsidRPr="4828BB51">
              <w:rPr>
                <w:i/>
                <w:iCs/>
              </w:rPr>
              <w:t>*klassenmanagement</w:t>
            </w:r>
            <w:r w:rsidR="00606A72">
              <w:br/>
            </w:r>
            <w:r w:rsidR="0EE5B93B" w:rsidRPr="4828BB51">
              <w:rPr>
                <w:i/>
                <w:iCs/>
              </w:rPr>
              <w:t>*Didactisch handelen</w:t>
            </w:r>
          </w:p>
          <w:p w14:paraId="52E5ABC6" w14:textId="5239DE17" w:rsidR="00AD5F35" w:rsidRDefault="173C5BA8" w:rsidP="3DBD1CDA">
            <w:r w:rsidRPr="67E5BB67">
              <w:rPr>
                <w:i/>
                <w:iCs/>
              </w:rPr>
              <w:t>Door deze met het team te bespreken zal er een doorgaande lijn gaan ontstaan.</w:t>
            </w:r>
            <w:r w:rsidR="3E2E7C1D" w:rsidRPr="67E5BB67">
              <w:rPr>
                <w:i/>
                <w:iCs/>
              </w:rPr>
              <w:t xml:space="preserve"> </w:t>
            </w:r>
            <w:r w:rsidR="00AD5F35">
              <w:br/>
            </w:r>
          </w:p>
          <w:p w14:paraId="3180938D" w14:textId="6256FA6E" w:rsidR="00606A72" w:rsidRDefault="75FE9FF1" w:rsidP="67E5BB67">
            <w:pPr>
              <w:rPr>
                <w:i/>
                <w:iCs/>
              </w:rPr>
            </w:pPr>
            <w:r w:rsidRPr="67E5BB67">
              <w:rPr>
                <w:b/>
                <w:bCs/>
              </w:rPr>
              <w:t>-</w:t>
            </w:r>
            <w:r>
              <w:t xml:space="preserve"> Zicht op ontwikkeling: Op de Sint Bernardusschool is een vaste structuur waarop leerlingen worden gevolgd in hun totale ontwikkeling. Hierbij wordt gebruik gemaakt van observaties en toetsing. Dit wordt vastgelegd in een </w:t>
            </w:r>
            <w:proofErr w:type="spellStart"/>
            <w:r>
              <w:t>kindschets</w:t>
            </w:r>
            <w:proofErr w:type="spellEnd"/>
            <w:r>
              <w:t xml:space="preserve"> en het groepsplan, die wordt door vertaald naar de weekplanning. De cyclische werkwijze van de leerlingenzorg is vastgelegd in het zorgplan.</w:t>
            </w:r>
            <w:r w:rsidR="00606A72">
              <w:br/>
            </w:r>
            <w:r w:rsidR="1B92A899" w:rsidRPr="67E5BB67">
              <w:rPr>
                <w:i/>
                <w:iCs/>
              </w:rPr>
              <w:t xml:space="preserve">Leerlingen worden systematisch </w:t>
            </w:r>
            <w:r w:rsidR="49DD3525" w:rsidRPr="67E5BB67">
              <w:rPr>
                <w:i/>
                <w:iCs/>
              </w:rPr>
              <w:t xml:space="preserve">d.m.v. toetsing </w:t>
            </w:r>
            <w:r w:rsidR="1B92A899" w:rsidRPr="67E5BB67">
              <w:rPr>
                <w:i/>
                <w:iCs/>
              </w:rPr>
              <w:t xml:space="preserve">gevolgd; </w:t>
            </w:r>
            <w:proofErr w:type="spellStart"/>
            <w:r w:rsidR="1B92A899" w:rsidRPr="67E5BB67">
              <w:rPr>
                <w:i/>
                <w:iCs/>
              </w:rPr>
              <w:t>kindschets</w:t>
            </w:r>
            <w:proofErr w:type="spellEnd"/>
            <w:r w:rsidR="1B92A899" w:rsidRPr="67E5BB67">
              <w:rPr>
                <w:i/>
                <w:iCs/>
              </w:rPr>
              <w:t xml:space="preserve"> is niet gerealiseerd</w:t>
            </w:r>
            <w:r w:rsidR="20E5CD89" w:rsidRPr="67E5BB67">
              <w:rPr>
                <w:i/>
                <w:iCs/>
              </w:rPr>
              <w:t xml:space="preserve"> en groepsplan </w:t>
            </w:r>
            <w:r w:rsidR="384410A2" w:rsidRPr="67E5BB67">
              <w:rPr>
                <w:i/>
                <w:iCs/>
              </w:rPr>
              <w:t xml:space="preserve">moet </w:t>
            </w:r>
            <w:r w:rsidR="20E5CD89" w:rsidRPr="67E5BB67">
              <w:rPr>
                <w:i/>
                <w:iCs/>
              </w:rPr>
              <w:t>specifieker</w:t>
            </w:r>
            <w:r w:rsidR="7C1C9594" w:rsidRPr="67E5BB67">
              <w:rPr>
                <w:i/>
                <w:iCs/>
              </w:rPr>
              <w:t>.</w:t>
            </w:r>
            <w:r w:rsidR="00606A72">
              <w:br/>
            </w:r>
            <w:r w:rsidR="6D6AD9A9" w:rsidRPr="67E5BB67">
              <w:rPr>
                <w:i/>
                <w:iCs/>
              </w:rPr>
              <w:t xml:space="preserve">Er is een nieuw Leerlingvolgsysteem gekozen :IEP (groep 1-2 werkt op dit moment nog met leerlijnen van </w:t>
            </w:r>
            <w:proofErr w:type="spellStart"/>
            <w:r w:rsidR="6D6AD9A9" w:rsidRPr="67E5BB67">
              <w:rPr>
                <w:i/>
                <w:iCs/>
              </w:rPr>
              <w:t>Parnassys</w:t>
            </w:r>
            <w:proofErr w:type="spellEnd"/>
            <w:r w:rsidR="00606A72">
              <w:br/>
            </w:r>
            <w:r w:rsidR="6874BE84" w:rsidRPr="67E5BB67">
              <w:rPr>
                <w:i/>
                <w:iCs/>
              </w:rPr>
              <w:t xml:space="preserve">Ten dele behaald; </w:t>
            </w:r>
            <w:r w:rsidR="6874BE84" w:rsidRPr="67E5BB67">
              <w:rPr>
                <w:i/>
                <w:iCs/>
                <w:u w:val="single"/>
              </w:rPr>
              <w:t>d</w:t>
            </w:r>
            <w:r w:rsidR="5E26C2C1" w:rsidRPr="67E5BB67">
              <w:rPr>
                <w:i/>
                <w:iCs/>
                <w:u w:val="single"/>
              </w:rPr>
              <w:t>oor naar 2024</w:t>
            </w:r>
            <w:r w:rsidR="5E26C2C1" w:rsidRPr="67E5BB67">
              <w:rPr>
                <w:i/>
                <w:iCs/>
              </w:rPr>
              <w:t>:</w:t>
            </w:r>
            <w:r w:rsidR="10FF0667" w:rsidRPr="67E5BB67">
              <w:rPr>
                <w:i/>
                <w:iCs/>
              </w:rPr>
              <w:t xml:space="preserve"> </w:t>
            </w:r>
            <w:r w:rsidR="3AA5B1AF" w:rsidRPr="67E5BB67">
              <w:rPr>
                <w:i/>
                <w:iCs/>
              </w:rPr>
              <w:t xml:space="preserve">specifiek </w:t>
            </w:r>
            <w:r w:rsidR="5E26C2C1" w:rsidRPr="67E5BB67">
              <w:rPr>
                <w:i/>
                <w:iCs/>
              </w:rPr>
              <w:t xml:space="preserve">groepsplan </w:t>
            </w:r>
            <w:r w:rsidR="4C2A966D" w:rsidRPr="67E5BB67">
              <w:rPr>
                <w:i/>
                <w:iCs/>
              </w:rPr>
              <w:t>en aandacht voor in weekplanning.</w:t>
            </w:r>
          </w:p>
          <w:p w14:paraId="29957F6D" w14:textId="5A0FF6EC" w:rsidR="00606A72" w:rsidRPr="00C82848" w:rsidRDefault="00606A72" w:rsidP="00606A72">
            <w:pPr>
              <w:rPr>
                <w:b/>
                <w:bCs/>
              </w:rPr>
            </w:pPr>
            <w:r w:rsidRPr="00C82848">
              <w:t xml:space="preserve"> </w:t>
            </w:r>
          </w:p>
          <w:p w14:paraId="6746459F" w14:textId="77777777" w:rsidR="00606A72" w:rsidRDefault="00606A72" w:rsidP="00606A72">
            <w:pPr>
              <w:rPr>
                <w:b/>
                <w:bCs/>
              </w:rPr>
            </w:pPr>
            <w:r>
              <w:rPr>
                <w:b/>
                <w:bCs/>
              </w:rPr>
              <w:t xml:space="preserve">- </w:t>
            </w:r>
            <w:r w:rsidRPr="007527CC">
              <w:t>Veiligheid en pedagogisch handelen: Op onze school voelen leerlingen en collega’s zich veilig en wordt er op een goede manier pedagogisch gehandeld waarbij tegemoet gekomen wordt aan de individuele en groepsbehoefte. Door deze manier van werken zorgen we voor inclusiever onderwijs.</w:t>
            </w:r>
            <w:r>
              <w:rPr>
                <w:b/>
                <w:bCs/>
              </w:rPr>
              <w:t xml:space="preserve"> </w:t>
            </w:r>
          </w:p>
          <w:p w14:paraId="623C6234" w14:textId="038F6EEC" w:rsidR="3DBD1CDA" w:rsidRDefault="204A225C" w:rsidP="4828BB51">
            <w:pPr>
              <w:rPr>
                <w:i/>
                <w:iCs/>
              </w:rPr>
            </w:pPr>
            <w:r w:rsidRPr="4828BB51">
              <w:rPr>
                <w:i/>
                <w:iCs/>
              </w:rPr>
              <w:t xml:space="preserve">Ten dele </w:t>
            </w:r>
            <w:r w:rsidR="34D4CEB2" w:rsidRPr="4828BB51">
              <w:rPr>
                <w:i/>
                <w:iCs/>
              </w:rPr>
              <w:t>behaald</w:t>
            </w:r>
            <w:r w:rsidR="2C18F30F" w:rsidRPr="4828BB51">
              <w:rPr>
                <w:i/>
                <w:iCs/>
              </w:rPr>
              <w:t xml:space="preserve">; </w:t>
            </w:r>
            <w:r w:rsidR="3F42AE0C" w:rsidRPr="4828BB51">
              <w:rPr>
                <w:i/>
                <w:iCs/>
              </w:rPr>
              <w:t xml:space="preserve">Gedragsexpert M. de Haan en Onderwijsadviseur van de school </w:t>
            </w:r>
            <w:proofErr w:type="spellStart"/>
            <w:r w:rsidR="3F42AE0C" w:rsidRPr="4828BB51">
              <w:rPr>
                <w:i/>
                <w:iCs/>
              </w:rPr>
              <w:t>F.Knol</w:t>
            </w:r>
            <w:proofErr w:type="spellEnd"/>
            <w:r w:rsidR="3F42AE0C" w:rsidRPr="4828BB51">
              <w:rPr>
                <w:i/>
                <w:iCs/>
              </w:rPr>
              <w:t xml:space="preserve"> zijn gestart met een drieluik </w:t>
            </w:r>
            <w:r w:rsidR="7DE7933D" w:rsidRPr="4828BB51">
              <w:rPr>
                <w:i/>
                <w:iCs/>
              </w:rPr>
              <w:t xml:space="preserve">"Pedagogisch handelen” waarvan 2 bijeenkomsten plaats hebben gevonden. </w:t>
            </w:r>
            <w:r w:rsidR="40692C24" w:rsidRPr="4828BB51">
              <w:rPr>
                <w:i/>
                <w:iCs/>
              </w:rPr>
              <w:t xml:space="preserve">Tevens </w:t>
            </w:r>
            <w:r w:rsidR="6747818A" w:rsidRPr="4828BB51">
              <w:rPr>
                <w:i/>
                <w:iCs/>
              </w:rPr>
              <w:t xml:space="preserve">is er </w:t>
            </w:r>
            <w:r w:rsidR="40692C24" w:rsidRPr="4828BB51">
              <w:rPr>
                <w:i/>
                <w:iCs/>
              </w:rPr>
              <w:t xml:space="preserve">een ouderavond </w:t>
            </w:r>
            <w:r w:rsidR="152DD4F0" w:rsidRPr="4828BB51">
              <w:rPr>
                <w:i/>
                <w:iCs/>
              </w:rPr>
              <w:t xml:space="preserve">gehouden. </w:t>
            </w:r>
            <w:r w:rsidR="7DE7933D" w:rsidRPr="4828BB51">
              <w:rPr>
                <w:i/>
                <w:iCs/>
              </w:rPr>
              <w:t xml:space="preserve">Derde deel in </w:t>
            </w:r>
            <w:r w:rsidR="3625E20B" w:rsidRPr="4828BB51">
              <w:rPr>
                <w:i/>
                <w:iCs/>
              </w:rPr>
              <w:t>voorj</w:t>
            </w:r>
            <w:r w:rsidR="7CE65F57" w:rsidRPr="4828BB51">
              <w:rPr>
                <w:i/>
                <w:iCs/>
              </w:rPr>
              <w:t>a</w:t>
            </w:r>
            <w:r w:rsidR="3625E20B" w:rsidRPr="4828BB51">
              <w:rPr>
                <w:i/>
                <w:iCs/>
              </w:rPr>
              <w:t>ar</w:t>
            </w:r>
            <w:r w:rsidR="7DE7933D" w:rsidRPr="4828BB51">
              <w:rPr>
                <w:i/>
                <w:iCs/>
              </w:rPr>
              <w:t xml:space="preserve"> 2024</w:t>
            </w:r>
            <w:r w:rsidR="6A0B81FD" w:rsidRPr="4828BB51">
              <w:rPr>
                <w:i/>
                <w:iCs/>
              </w:rPr>
              <w:t>. Het biedt goede aanknopingspunten om hier mee</w:t>
            </w:r>
            <w:r w:rsidR="01633388" w:rsidRPr="4828BB51">
              <w:rPr>
                <w:i/>
                <w:iCs/>
              </w:rPr>
              <w:t xml:space="preserve"> verder te gaan. </w:t>
            </w:r>
            <w:r w:rsidR="3DBD1CDA">
              <w:br/>
            </w:r>
            <w:r w:rsidR="771ED58F" w:rsidRPr="4828BB51">
              <w:rPr>
                <w:i/>
                <w:iCs/>
                <w:u w:val="single"/>
              </w:rPr>
              <w:t>D</w:t>
            </w:r>
            <w:r w:rsidR="2C18F30F" w:rsidRPr="4828BB51">
              <w:rPr>
                <w:i/>
                <w:iCs/>
                <w:u w:val="single"/>
              </w:rPr>
              <w:t>oo</w:t>
            </w:r>
            <w:r w:rsidR="7ECC02E5" w:rsidRPr="4828BB51">
              <w:rPr>
                <w:i/>
                <w:iCs/>
                <w:u w:val="single"/>
              </w:rPr>
              <w:t>r naar 2024</w:t>
            </w:r>
            <w:r w:rsidR="2363485A" w:rsidRPr="4828BB51">
              <w:rPr>
                <w:i/>
                <w:iCs/>
              </w:rPr>
              <w:t>;</w:t>
            </w:r>
          </w:p>
          <w:p w14:paraId="3438B268" w14:textId="694F0B7F" w:rsidR="4828BB51" w:rsidRDefault="4828BB51" w:rsidP="4828BB51">
            <w:pPr>
              <w:rPr>
                <w:i/>
                <w:iCs/>
              </w:rPr>
            </w:pPr>
          </w:p>
          <w:p w14:paraId="5D2B21AB" w14:textId="130CE2B1" w:rsidR="00250218" w:rsidRDefault="08905915" w:rsidP="67E5BB67">
            <w:pPr>
              <w:rPr>
                <w:i/>
                <w:iCs/>
              </w:rPr>
            </w:pPr>
            <w:r w:rsidRPr="67E5BB67">
              <w:rPr>
                <w:b/>
                <w:bCs/>
              </w:rPr>
              <w:t xml:space="preserve">- </w:t>
            </w:r>
            <w:r>
              <w:t>Professionele teamcultuur: Op onze school voelen collega’s zich gezien, gewaardeerd en is er vertrouwen in elkaar. Er wordt op een professionele manier met elkaar samengewerkt.</w:t>
            </w:r>
            <w:r w:rsidR="00250218">
              <w:br/>
            </w:r>
            <w:r w:rsidR="2E36C13C" w:rsidRPr="67E5BB67">
              <w:rPr>
                <w:i/>
                <w:iCs/>
              </w:rPr>
              <w:t>Niet behaald; Collegae hebben in het schoolplan aangegeven dat hier behoefte aan is.</w:t>
            </w:r>
            <w:r w:rsidR="72356F8B" w:rsidRPr="67E5BB67">
              <w:rPr>
                <w:i/>
                <w:iCs/>
              </w:rPr>
              <w:t xml:space="preserve"> </w:t>
            </w:r>
            <w:r w:rsidR="6C3BFA8B" w:rsidRPr="67E5BB67">
              <w:rPr>
                <w:i/>
                <w:iCs/>
              </w:rPr>
              <w:t>Tevens kwam dit uit de vragenlijst "prof. Teamcultuur” (afgenomen door IB voor studie).</w:t>
            </w:r>
            <w:r w:rsidR="00250218">
              <w:br/>
            </w:r>
            <w:r w:rsidR="72356F8B" w:rsidRPr="67E5BB67">
              <w:rPr>
                <w:i/>
                <w:iCs/>
              </w:rPr>
              <w:t xml:space="preserve">De intentie was aanwezig en er heeft  dit jaar </w:t>
            </w:r>
            <w:r w:rsidR="7FCF5C42" w:rsidRPr="67E5BB67">
              <w:rPr>
                <w:i/>
                <w:iCs/>
              </w:rPr>
              <w:t xml:space="preserve">door omstandigheden </w:t>
            </w:r>
            <w:r w:rsidR="72356F8B" w:rsidRPr="67E5BB67">
              <w:rPr>
                <w:i/>
                <w:iCs/>
              </w:rPr>
              <w:t xml:space="preserve">1 verbindende teamactiviteit plaatsgevonden. </w:t>
            </w:r>
            <w:r w:rsidR="00250218">
              <w:br/>
            </w:r>
            <w:r w:rsidR="249818DE" w:rsidRPr="67E5BB67">
              <w:rPr>
                <w:i/>
                <w:iCs/>
              </w:rPr>
              <w:t xml:space="preserve">Bureau de Krul heeft in het voorjaar aandacht besteed aan de </w:t>
            </w:r>
            <w:r w:rsidR="07FD5A6E" w:rsidRPr="67E5BB67">
              <w:rPr>
                <w:i/>
                <w:iCs/>
              </w:rPr>
              <w:t>professionele teamcultuur</w:t>
            </w:r>
            <w:r w:rsidR="4A53E92B" w:rsidRPr="67E5BB67">
              <w:rPr>
                <w:i/>
                <w:iCs/>
              </w:rPr>
              <w:t xml:space="preserve"> </w:t>
            </w:r>
            <w:r w:rsidR="00250218">
              <w:br/>
            </w:r>
            <w:r w:rsidR="4AB64988" w:rsidRPr="67E5BB67">
              <w:rPr>
                <w:i/>
                <w:iCs/>
                <w:u w:val="single"/>
              </w:rPr>
              <w:t>Door naar 2024</w:t>
            </w:r>
          </w:p>
          <w:p w14:paraId="5765D9D2" w14:textId="77777777" w:rsidR="00606A72" w:rsidRDefault="00606A72" w:rsidP="00606A72"/>
          <w:p w14:paraId="5F6F3B82" w14:textId="77777777" w:rsidR="00606A72" w:rsidRDefault="00606A72" w:rsidP="00606A72">
            <w:r>
              <w:t xml:space="preserve">- </w:t>
            </w:r>
            <w:r w:rsidRPr="0061223F">
              <w:t xml:space="preserve">Burgerschap: De school heeft een beredeneerd aanbod voor burgerschap. Dit is terug te vinden in een kwaliteitskaart en zichtbaar in de praktijk. </w:t>
            </w:r>
          </w:p>
          <w:p w14:paraId="475E3952" w14:textId="665193BD" w:rsidR="00606A72" w:rsidRPr="00606A72" w:rsidRDefault="00606A72" w:rsidP="00606A72">
            <w:pPr>
              <w:rPr>
                <w:i/>
                <w:iCs/>
              </w:rPr>
            </w:pPr>
            <w:r>
              <w:rPr>
                <w:i/>
                <w:iCs/>
              </w:rPr>
              <w:t xml:space="preserve">Niet behaald. </w:t>
            </w:r>
          </w:p>
          <w:p w14:paraId="7690058A" w14:textId="3C48BF5A" w:rsidR="000F2501" w:rsidRPr="006864EF" w:rsidRDefault="000F2501" w:rsidP="000908E4"/>
        </w:tc>
      </w:tr>
      <w:tr w:rsidR="000F2501" w:rsidRPr="006864EF" w14:paraId="45457CF5" w14:textId="77777777" w:rsidTr="67E5BB67">
        <w:trPr>
          <w:trHeight w:val="300"/>
        </w:trPr>
        <w:tc>
          <w:tcPr>
            <w:tcW w:w="9062" w:type="dxa"/>
          </w:tcPr>
          <w:p w14:paraId="1AC9A52F" w14:textId="77777777" w:rsidR="000F2501" w:rsidRPr="006864EF" w:rsidRDefault="000F2501" w:rsidP="000908E4">
            <w:r w:rsidRPr="006864EF">
              <w:t>Wat gaat mee naar het volgende kalenderjaar?</w:t>
            </w:r>
          </w:p>
          <w:p w14:paraId="178FE86A" w14:textId="77777777" w:rsidR="00F57FA0" w:rsidRDefault="36AB5E44" w:rsidP="000908E4">
            <w:r>
              <w:t>-</w:t>
            </w:r>
            <w:r w:rsidR="6635027C">
              <w:t xml:space="preserve">SOP en </w:t>
            </w:r>
            <w:proofErr w:type="spellStart"/>
            <w:r w:rsidR="1C871B22">
              <w:t>leerlingpopulatie</w:t>
            </w:r>
            <w:proofErr w:type="spellEnd"/>
            <w:r w:rsidR="1C871B22">
              <w:t xml:space="preserve"> </w:t>
            </w:r>
            <w:r w:rsidR="404C4765">
              <w:t>zijn</w:t>
            </w:r>
            <w:r w:rsidR="1C871B22">
              <w:t xml:space="preserve"> leidend voor didactisch handelen</w:t>
            </w:r>
            <w:r w:rsidR="0E298140">
              <w:t xml:space="preserve"> en aanbod</w:t>
            </w:r>
          </w:p>
          <w:p w14:paraId="35D40420" w14:textId="77777777" w:rsidR="00E11FDF" w:rsidRDefault="77E893BE" w:rsidP="000908E4">
            <w:r>
              <w:t>-</w:t>
            </w:r>
            <w:r w:rsidR="00D27683">
              <w:t>Basis op orde</w:t>
            </w:r>
            <w:r w:rsidR="00E11FDF">
              <w:t xml:space="preserve"> en doorgaande lijn </w:t>
            </w:r>
          </w:p>
          <w:p w14:paraId="6DDFFEF9" w14:textId="21AF02C3" w:rsidR="000F2501" w:rsidRPr="006864EF" w:rsidRDefault="00E11FDF" w:rsidP="000908E4">
            <w:r>
              <w:t xml:space="preserve"> </w:t>
            </w:r>
            <w:r w:rsidR="77E893BE">
              <w:t>Kwaliteitskaart</w:t>
            </w:r>
            <w:r w:rsidR="4AA2A226">
              <w:t>en:</w:t>
            </w:r>
            <w:r w:rsidR="77E893BE">
              <w:t xml:space="preserve"> didactisch handelen</w:t>
            </w:r>
            <w:r w:rsidR="6BB14695">
              <w:t>-k</w:t>
            </w:r>
            <w:r w:rsidR="400BF265">
              <w:t>lassenmanagement</w:t>
            </w:r>
            <w:r w:rsidR="5447A5C1">
              <w:t>-taal-rekenen</w:t>
            </w:r>
            <w:r w:rsidR="252BD674">
              <w:t xml:space="preserve">- </w:t>
            </w:r>
            <w:r w:rsidR="000F2501">
              <w:br/>
            </w:r>
            <w:r w:rsidR="08941646">
              <w:t xml:space="preserve">-Pedagogisch handelen (veiligheid voor </w:t>
            </w:r>
            <w:r w:rsidR="57E8ED6F">
              <w:t>leerlingen en team) +</w:t>
            </w:r>
            <w:r w:rsidR="6CFDB07B">
              <w:t>kwaliteitskaart</w:t>
            </w:r>
            <w:r w:rsidR="000F2501">
              <w:br/>
            </w:r>
            <w:r w:rsidR="1684EF1A">
              <w:t>-Prof. Teamcultuur</w:t>
            </w:r>
            <w:r w:rsidR="296D8E9F">
              <w:t xml:space="preserve">: zal verweven worden in bovenstaande waarbij </w:t>
            </w:r>
            <w:r w:rsidR="62B30110">
              <w:t>samenwerking,</w:t>
            </w:r>
            <w:r w:rsidR="2A76858A">
              <w:t xml:space="preserve"> communicatie, feedback, </w:t>
            </w:r>
            <w:r w:rsidR="296D8E9F">
              <w:t xml:space="preserve">waardering en gezien worden </w:t>
            </w:r>
            <w:r w:rsidR="08133806">
              <w:t>meegenomen</w:t>
            </w:r>
            <w:r w:rsidR="66A575B8">
              <w:t>.</w:t>
            </w:r>
          </w:p>
        </w:tc>
      </w:tr>
    </w:tbl>
    <w:p w14:paraId="1D068100" w14:textId="77777777" w:rsidR="000F2501" w:rsidRDefault="000F2501" w:rsidP="00FF7B52">
      <w:pPr>
        <w:spacing w:after="160"/>
        <w:rPr>
          <w:rFonts w:asciiTheme="majorHAnsi" w:hAnsiTheme="majorHAnsi" w:cstheme="majorHAnsi"/>
        </w:rPr>
      </w:pPr>
    </w:p>
    <w:p w14:paraId="2B833D81" w14:textId="77777777" w:rsidR="000F2501" w:rsidRDefault="000F2501" w:rsidP="00FF7B52">
      <w:pPr>
        <w:spacing w:after="160"/>
        <w:rPr>
          <w:rFonts w:asciiTheme="majorHAnsi" w:hAnsiTheme="majorHAnsi" w:cstheme="majorHAnsi"/>
        </w:rPr>
      </w:pPr>
    </w:p>
    <w:tbl>
      <w:tblPr>
        <w:tblStyle w:val="TableGrid"/>
        <w:tblW w:w="0" w:type="auto"/>
        <w:tblLook w:val="04A0" w:firstRow="1" w:lastRow="0" w:firstColumn="1" w:lastColumn="0" w:noHBand="0" w:noVBand="1"/>
      </w:tblPr>
      <w:tblGrid>
        <w:gridCol w:w="9062"/>
      </w:tblGrid>
      <w:tr w:rsidR="000F2501" w:rsidRPr="001E52E0" w14:paraId="4DF423BC" w14:textId="77777777" w:rsidTr="2502B509">
        <w:trPr>
          <w:trHeight w:val="300"/>
        </w:trPr>
        <w:tc>
          <w:tcPr>
            <w:tcW w:w="9062" w:type="dxa"/>
            <w:shd w:val="clear" w:color="auto" w:fill="6F3B8D"/>
          </w:tcPr>
          <w:p w14:paraId="64DB590D" w14:textId="2A686497" w:rsidR="000F2501" w:rsidRPr="001E52E0" w:rsidRDefault="000F2501" w:rsidP="000908E4">
            <w:pPr>
              <w:rPr>
                <w:b/>
                <w:bCs/>
                <w:color w:val="FFFFFF" w:themeColor="background1"/>
              </w:rPr>
            </w:pPr>
            <w:r w:rsidRPr="001E52E0">
              <w:rPr>
                <w:b/>
                <w:bCs/>
                <w:color w:val="FFFFFF" w:themeColor="background1"/>
              </w:rPr>
              <w:t>Strategisch thema school:</w:t>
            </w:r>
            <w:r>
              <w:rPr>
                <w:b/>
                <w:bCs/>
                <w:color w:val="FFFFFF" w:themeColor="background1"/>
              </w:rPr>
              <w:t xml:space="preserve"> </w:t>
            </w:r>
            <w:r w:rsidRPr="000F2501">
              <w:rPr>
                <w:b/>
                <w:bCs/>
                <w:color w:val="FFFFFF" w:themeColor="background1"/>
              </w:rPr>
              <w:t>Op naar het volgende eeuwfeest</w:t>
            </w:r>
          </w:p>
        </w:tc>
      </w:tr>
      <w:tr w:rsidR="000F2501" w:rsidRPr="006864EF" w14:paraId="5F7F794B" w14:textId="77777777" w:rsidTr="2502B509">
        <w:trPr>
          <w:trHeight w:val="300"/>
        </w:trPr>
        <w:tc>
          <w:tcPr>
            <w:tcW w:w="9062" w:type="dxa"/>
          </w:tcPr>
          <w:p w14:paraId="2A0BBF3C" w14:textId="5E3DAE5E" w:rsidR="000F2501" w:rsidRDefault="4D4BEC42" w:rsidP="000908E4">
            <w:r>
              <w:t>Proces, output en evaluatie:</w:t>
            </w:r>
          </w:p>
          <w:p w14:paraId="7A227261" w14:textId="57827F8A" w:rsidR="00EB4568" w:rsidRDefault="00EB4568" w:rsidP="00EB4568">
            <w:r w:rsidRPr="3DBD1CDA">
              <w:rPr>
                <w:b/>
                <w:bCs/>
              </w:rPr>
              <w:t xml:space="preserve">- </w:t>
            </w:r>
            <w:r>
              <w:t>Een heldere visie/missie die wordt uitgedragen: De school heeft een heldere missie en visie die wordt gedragen door alle geledingen en richtinggevend is voor de keuzes die de school maakt.</w:t>
            </w:r>
          </w:p>
          <w:p w14:paraId="5DD51A16" w14:textId="17BF6005" w:rsidR="00EB4568" w:rsidRDefault="17D7DD30" w:rsidP="67E5BB67">
            <w:pPr>
              <w:rPr>
                <w:i/>
                <w:iCs/>
              </w:rPr>
            </w:pPr>
            <w:r w:rsidRPr="67E5BB67">
              <w:rPr>
                <w:i/>
                <w:iCs/>
              </w:rPr>
              <w:t xml:space="preserve">Er is sinds 2023 een nieuw schoolplan met aangescherpte missie-visie. Het </w:t>
            </w:r>
            <w:r w:rsidR="57089FF9" w:rsidRPr="67E5BB67">
              <w:rPr>
                <w:i/>
                <w:iCs/>
              </w:rPr>
              <w:t>blijft belangrijk om op basis van de missie-visie de juiste keuzes te blijven maken. "Waarom d</w:t>
            </w:r>
            <w:r w:rsidR="3E05B094" w:rsidRPr="67E5BB67">
              <w:rPr>
                <w:i/>
                <w:iCs/>
              </w:rPr>
              <w:t>oen we de dingen zoals we ze doen” (en doen we de goede dingen goed)</w:t>
            </w:r>
            <w:r w:rsidR="5F37BC23" w:rsidRPr="67E5BB67">
              <w:rPr>
                <w:i/>
                <w:iCs/>
              </w:rPr>
              <w:t>.</w:t>
            </w:r>
            <w:r w:rsidR="00EB4568">
              <w:br/>
            </w:r>
            <w:r w:rsidR="0ECD4528" w:rsidRPr="67E5BB67">
              <w:rPr>
                <w:i/>
                <w:iCs/>
              </w:rPr>
              <w:t>Er is een kanteling gemaakt van Onderwijs Anders naar Onderwijs Samen.</w:t>
            </w:r>
            <w:r w:rsidR="520D488B" w:rsidRPr="67E5BB67">
              <w:rPr>
                <w:i/>
                <w:iCs/>
              </w:rPr>
              <w:t xml:space="preserve"> Deze visie is nog onvoldoende bekend bij team</w:t>
            </w:r>
            <w:r w:rsidR="00EB4568">
              <w:br/>
            </w:r>
            <w:r w:rsidR="6BA18ACC" w:rsidRPr="67E5BB67">
              <w:rPr>
                <w:i/>
                <w:iCs/>
              </w:rPr>
              <w:t xml:space="preserve"> </w:t>
            </w:r>
            <w:r w:rsidR="00EB4568">
              <w:br/>
            </w:r>
            <w:r w:rsidR="70E7044A" w:rsidRPr="67E5BB67">
              <w:rPr>
                <w:b/>
                <w:bCs/>
              </w:rPr>
              <w:t xml:space="preserve">- </w:t>
            </w:r>
            <w:r w:rsidR="70E7044A">
              <w:t>Leerlingengroei: De school draagt een heldere missie en visie uit waarbij dit ondersteun</w:t>
            </w:r>
            <w:r w:rsidR="311EFBCA">
              <w:t>d</w:t>
            </w:r>
            <w:r w:rsidR="70E7044A">
              <w:t xml:space="preserve"> wordt door het onderwijsconcept Onderwijs Samen. Er wordt ingestoken op vooral aanname in de onderbouw. Doelstelling is om rond de 100 leerlingen te komen aan het einde van de schoolplanperiode.</w:t>
            </w:r>
            <w:r w:rsidR="70E7044A" w:rsidRPr="67E5BB67">
              <w:rPr>
                <w:b/>
                <w:bCs/>
              </w:rPr>
              <w:t xml:space="preserve"> </w:t>
            </w:r>
            <w:r w:rsidR="00EB4568">
              <w:br/>
            </w:r>
            <w:r w:rsidR="0A297FEE" w:rsidRPr="67E5BB67">
              <w:rPr>
                <w:i/>
                <w:iCs/>
              </w:rPr>
              <w:t xml:space="preserve">Er ligt een onderwijsconcept Onderwijs Samen; </w:t>
            </w:r>
            <w:r w:rsidR="7F007521" w:rsidRPr="67E5BB67">
              <w:rPr>
                <w:i/>
                <w:iCs/>
              </w:rPr>
              <w:t>deze is on</w:t>
            </w:r>
            <w:r w:rsidR="0A297FEE" w:rsidRPr="67E5BB67">
              <w:rPr>
                <w:i/>
                <w:iCs/>
              </w:rPr>
              <w:t>voldoende bekend bij teamleden,</w:t>
            </w:r>
            <w:r w:rsidR="262B3C56" w:rsidRPr="67E5BB67">
              <w:rPr>
                <w:i/>
                <w:iCs/>
              </w:rPr>
              <w:t xml:space="preserve"> </w:t>
            </w:r>
            <w:r w:rsidR="0A297FEE" w:rsidRPr="67E5BB67">
              <w:rPr>
                <w:i/>
                <w:iCs/>
              </w:rPr>
              <w:t>ouders en leerlingen</w:t>
            </w:r>
            <w:r w:rsidR="4D93A338" w:rsidRPr="67E5BB67">
              <w:rPr>
                <w:i/>
                <w:iCs/>
              </w:rPr>
              <w:t xml:space="preserve">. En </w:t>
            </w:r>
            <w:r w:rsidR="4C86121F" w:rsidRPr="67E5BB67">
              <w:rPr>
                <w:i/>
                <w:iCs/>
              </w:rPr>
              <w:t>staat niet op de website</w:t>
            </w:r>
            <w:r w:rsidR="07831DD9" w:rsidRPr="67E5BB67">
              <w:rPr>
                <w:i/>
                <w:iCs/>
              </w:rPr>
              <w:t>.</w:t>
            </w:r>
            <w:r w:rsidR="355DA61C" w:rsidRPr="67E5BB67">
              <w:rPr>
                <w:i/>
                <w:iCs/>
              </w:rPr>
              <w:t xml:space="preserve"> </w:t>
            </w:r>
            <w:r w:rsidR="00EB4568">
              <w:br/>
            </w:r>
            <w:r w:rsidR="2D561A03" w:rsidRPr="67E5BB67">
              <w:rPr>
                <w:i/>
                <w:iCs/>
                <w:u w:val="single"/>
              </w:rPr>
              <w:t>Door naar 2024</w:t>
            </w:r>
            <w:r w:rsidR="60998623" w:rsidRPr="67E5BB67">
              <w:rPr>
                <w:i/>
                <w:iCs/>
                <w:u w:val="single"/>
              </w:rPr>
              <w:t xml:space="preserve"> of meenemen in bovenstaande</w:t>
            </w:r>
            <w:r w:rsidR="7D75C179" w:rsidRPr="67E5BB67">
              <w:rPr>
                <w:i/>
                <w:iCs/>
                <w:u w:val="single"/>
              </w:rPr>
              <w:t>?</w:t>
            </w:r>
          </w:p>
          <w:p w14:paraId="5A1632DA" w14:textId="5EB21600" w:rsidR="00EB4568" w:rsidRDefault="00EB4568" w:rsidP="67E5BB67">
            <w:pPr>
              <w:rPr>
                <w:i/>
                <w:iCs/>
              </w:rPr>
            </w:pPr>
            <w:r>
              <w:br/>
            </w:r>
            <w:r w:rsidR="695FE643" w:rsidRPr="67E5BB67">
              <w:rPr>
                <w:i/>
                <w:iCs/>
              </w:rPr>
              <w:t>School kent op 1-2-2023</w:t>
            </w:r>
            <w:r w:rsidR="758245EA" w:rsidRPr="67E5BB67">
              <w:rPr>
                <w:i/>
                <w:iCs/>
              </w:rPr>
              <w:t xml:space="preserve"> 62 leerlingen waarvan 14 4-jarigen</w:t>
            </w:r>
            <w:r>
              <w:br/>
            </w:r>
            <w:r w:rsidR="1DD21C5E" w:rsidRPr="67E5BB67">
              <w:rPr>
                <w:i/>
                <w:iCs/>
              </w:rPr>
              <w:t xml:space="preserve">Leerlingen 4 t/m 7 jarigen: </w:t>
            </w:r>
            <w:r w:rsidR="72757C2B" w:rsidRPr="67E5BB67">
              <w:rPr>
                <w:i/>
                <w:iCs/>
              </w:rPr>
              <w:t xml:space="preserve"> 36 leerlingen</w:t>
            </w:r>
            <w:r>
              <w:br/>
            </w:r>
            <w:r w:rsidR="50F31401" w:rsidRPr="67E5BB67">
              <w:rPr>
                <w:i/>
                <w:iCs/>
              </w:rPr>
              <w:t>Leerlingen 8 t/m 12 jaar :    26 leerlingen</w:t>
            </w:r>
          </w:p>
          <w:p w14:paraId="6830322A" w14:textId="537A157D" w:rsidR="00EB4568" w:rsidRDefault="00EB4568" w:rsidP="00EB4568"/>
          <w:p w14:paraId="79223D0B" w14:textId="27B4B983" w:rsidR="00EB4568" w:rsidRDefault="00EB4568" w:rsidP="2502B509">
            <w:pPr>
              <w:rPr>
                <w:i/>
                <w:iCs/>
              </w:rPr>
            </w:pPr>
            <w:r>
              <w:t>- Profilering en zichtbaarheid in het dorp en</w:t>
            </w:r>
            <w:r w:rsidR="531EE820">
              <w:t xml:space="preserve"> </w:t>
            </w:r>
            <w:r>
              <w:t xml:space="preserve"> omgeving: de school is bekend bij potentiële ouders en instanties in het dorp en de omgeving.</w:t>
            </w:r>
          </w:p>
          <w:p w14:paraId="2A82E0C3" w14:textId="59B8AA43" w:rsidR="00EB4568" w:rsidRPr="001C2C6D" w:rsidRDefault="61A64B68" w:rsidP="4828BB51">
            <w:pPr>
              <w:rPr>
                <w:i/>
                <w:iCs/>
              </w:rPr>
            </w:pPr>
            <w:r w:rsidRPr="4828BB51">
              <w:rPr>
                <w:i/>
                <w:iCs/>
              </w:rPr>
              <w:t>*Peutermeespeelochtenden worden maandelijks gehouden en (toekomstige leerlingen/ouders krijgen een tasje met een gadget mee). Opkomst is wisselend.</w:t>
            </w:r>
          </w:p>
          <w:p w14:paraId="61174DAF" w14:textId="02595B43" w:rsidR="665E0BED" w:rsidRDefault="665E0BED" w:rsidP="67E5BB67">
            <w:pPr>
              <w:rPr>
                <w:i/>
                <w:iCs/>
              </w:rPr>
            </w:pPr>
            <w:r w:rsidRPr="67E5BB67">
              <w:rPr>
                <w:i/>
                <w:iCs/>
              </w:rPr>
              <w:t>*School is in zomervakantie geverfd en geeft frisse uitstraling. Nieuw meubilair is aangeschaft voor kleutergroep.</w:t>
            </w:r>
            <w:r>
              <w:br/>
            </w:r>
            <w:r w:rsidRPr="67E5BB67">
              <w:rPr>
                <w:i/>
                <w:iCs/>
              </w:rPr>
              <w:t xml:space="preserve">*1 Collega is verantwoordelijk voor activiteiten delen op </w:t>
            </w:r>
            <w:proofErr w:type="spellStart"/>
            <w:r w:rsidRPr="67E5BB67">
              <w:rPr>
                <w:i/>
                <w:iCs/>
              </w:rPr>
              <w:t>social</w:t>
            </w:r>
            <w:proofErr w:type="spellEnd"/>
            <w:r w:rsidRPr="67E5BB67">
              <w:rPr>
                <w:i/>
                <w:iCs/>
              </w:rPr>
              <w:t xml:space="preserve"> media, dit gebeurt frequent. </w:t>
            </w:r>
            <w:r>
              <w:br/>
            </w:r>
            <w:r w:rsidR="26FEBFF9" w:rsidRPr="67E5BB67">
              <w:rPr>
                <w:i/>
                <w:iCs/>
              </w:rPr>
              <w:t>*Schoolgids nieuw jasje ( lay-out)-Communicatiekompas opgesteld-Flyer Bernardus ontworpen en gaat mee in “</w:t>
            </w:r>
            <w:proofErr w:type="spellStart"/>
            <w:r w:rsidR="26FEBFF9" w:rsidRPr="67E5BB67">
              <w:rPr>
                <w:i/>
                <w:iCs/>
              </w:rPr>
              <w:t>goody</w:t>
            </w:r>
            <w:proofErr w:type="spellEnd"/>
            <w:r w:rsidR="26FEBFF9" w:rsidRPr="67E5BB67">
              <w:rPr>
                <w:i/>
                <w:iCs/>
              </w:rPr>
              <w:t>-bag belangstellenden”</w:t>
            </w:r>
            <w:r>
              <w:br/>
            </w:r>
            <w:r w:rsidR="26FEBFF9" w:rsidRPr="67E5BB67">
              <w:rPr>
                <w:i/>
                <w:iCs/>
              </w:rPr>
              <w:t xml:space="preserve">* Bijhouden website-verbinding externe contacten verdienen aandacht. </w:t>
            </w:r>
            <w:r>
              <w:br/>
            </w:r>
            <w:r w:rsidR="26FEBFF9" w:rsidRPr="67E5BB67">
              <w:rPr>
                <w:i/>
                <w:iCs/>
              </w:rPr>
              <w:t>*Samenwerken/afstemmen aanbod van leerkracht groep 1-2 –Pedagogisch medewerker PSZ is verwaterd.</w:t>
            </w:r>
            <w:r>
              <w:br/>
            </w:r>
            <w:r w:rsidR="25A2AAF6" w:rsidRPr="67E5BB67">
              <w:rPr>
                <w:i/>
                <w:iCs/>
              </w:rPr>
              <w:t>Bovenstaande zal verweven en gekoppeld worden aan het jaarplan 2024.</w:t>
            </w:r>
          </w:p>
          <w:p w14:paraId="6D412395" w14:textId="40A781C0" w:rsidR="00EB4568" w:rsidRPr="001C2C6D" w:rsidRDefault="00EB4568" w:rsidP="4828BB51"/>
          <w:p w14:paraId="318CBBDE" w14:textId="6B72D8FD" w:rsidR="00EB4568" w:rsidRDefault="70E7044A" w:rsidP="67E5BB67">
            <w:pPr>
              <w:rPr>
                <w:i/>
                <w:iCs/>
              </w:rPr>
            </w:pPr>
            <w:r>
              <w:t xml:space="preserve">- Werkdruk en werkomstandigheden: Medewerkers worden gezien en gehoord binnen </w:t>
            </w:r>
            <w:proofErr w:type="spellStart"/>
            <w:r>
              <w:t>Catent</w:t>
            </w:r>
            <w:proofErr w:type="spellEnd"/>
            <w:r>
              <w:t xml:space="preserve"> en de Sint Bernardusschool waarbij medewerkers graag werken bij ons op school en de werkdruk passend is bij hun taak en aanstelling </w:t>
            </w:r>
            <w:r w:rsidR="00EB4568">
              <w:br/>
            </w:r>
            <w:r w:rsidR="1A4C821C">
              <w:t>*</w:t>
            </w:r>
            <w:r w:rsidR="1A4C821C" w:rsidRPr="67E5BB67">
              <w:rPr>
                <w:i/>
                <w:iCs/>
              </w:rPr>
              <w:t>Gestart met het maken van roosters zodat niet iedere leerkracht “overal voor verantwoordelijk is</w:t>
            </w:r>
            <w:r w:rsidR="7F3E4A0F" w:rsidRPr="67E5BB67">
              <w:rPr>
                <w:i/>
                <w:iCs/>
              </w:rPr>
              <w:t>".</w:t>
            </w:r>
            <w:r w:rsidR="00EB4568">
              <w:br/>
            </w:r>
            <w:r w:rsidR="694A6D28" w:rsidRPr="67E5BB67">
              <w:rPr>
                <w:i/>
                <w:iCs/>
              </w:rPr>
              <w:t>*Ontwikkelgesprekken op basis van de nieuwe gesprekkencyclus hebben plaatsgevonden</w:t>
            </w:r>
            <w:r w:rsidR="00EB4568">
              <w:br/>
            </w:r>
            <w:r w:rsidR="7B2A8A3E" w:rsidRPr="67E5BB67">
              <w:rPr>
                <w:i/>
                <w:iCs/>
              </w:rPr>
              <w:t>*Er is een organisatorisch bord ingezet om de rode draad zichtbaar te houden</w:t>
            </w:r>
            <w:r w:rsidR="254A595D" w:rsidRPr="67E5BB67">
              <w:rPr>
                <w:i/>
                <w:iCs/>
              </w:rPr>
              <w:t>, deze is door personeelswisselingen onvoldoende uit de verf gekomen</w:t>
            </w:r>
          </w:p>
          <w:p w14:paraId="5FA55B81" w14:textId="0548D7BE" w:rsidR="4828BB51" w:rsidRDefault="4828BB51" w:rsidP="4828BB51">
            <w:pPr>
              <w:rPr>
                <w:i/>
                <w:iCs/>
              </w:rPr>
            </w:pPr>
          </w:p>
          <w:p w14:paraId="5B3ACEF5" w14:textId="6AF28338" w:rsidR="00EB4568" w:rsidRDefault="70E7044A" w:rsidP="67E5BB67">
            <w:pPr>
              <w:rPr>
                <w:i/>
                <w:iCs/>
              </w:rPr>
            </w:pPr>
            <w:r>
              <w:t>- Partnerschap met ouders en instanties in de omgeving van de school aangaan, versterken en onderhouden</w:t>
            </w:r>
            <w:r w:rsidR="1FDD63A1">
              <w:t>.</w:t>
            </w:r>
            <w:r w:rsidR="00EB4568">
              <w:br/>
            </w:r>
            <w:r w:rsidR="16EFE3F5" w:rsidRPr="67E5BB67">
              <w:rPr>
                <w:i/>
                <w:iCs/>
              </w:rPr>
              <w:t>Niet behaald</w:t>
            </w:r>
          </w:p>
          <w:p w14:paraId="44A62516" w14:textId="77777777" w:rsidR="00606A72" w:rsidRDefault="00606A72" w:rsidP="00EB4568"/>
          <w:p w14:paraId="1FB435C5" w14:textId="77777777" w:rsidR="000F2501" w:rsidRPr="006864EF" w:rsidRDefault="000F2501" w:rsidP="000908E4"/>
        </w:tc>
      </w:tr>
      <w:tr w:rsidR="000F2501" w:rsidRPr="006864EF" w14:paraId="6E18F4FC" w14:textId="77777777" w:rsidTr="2502B509">
        <w:trPr>
          <w:trHeight w:val="300"/>
        </w:trPr>
        <w:tc>
          <w:tcPr>
            <w:tcW w:w="9062" w:type="dxa"/>
          </w:tcPr>
          <w:p w14:paraId="385D0AF6" w14:textId="77777777" w:rsidR="000F2501" w:rsidRPr="006864EF" w:rsidRDefault="000F2501" w:rsidP="000908E4">
            <w:r w:rsidRPr="006864EF">
              <w:t>Wat gaat mee naar het volgende kalenderjaar?</w:t>
            </w:r>
          </w:p>
          <w:p w14:paraId="647A5B9A" w14:textId="1C10C3A7" w:rsidR="000F2501" w:rsidRPr="006864EF" w:rsidRDefault="36AB5E44" w:rsidP="000908E4">
            <w:r>
              <w:t xml:space="preserve">- </w:t>
            </w:r>
            <w:r w:rsidR="6410D3CF">
              <w:t>Profilering</w:t>
            </w:r>
            <w:r w:rsidR="1ED38114">
              <w:t>/</w:t>
            </w:r>
            <w:proofErr w:type="spellStart"/>
            <w:r w:rsidR="1ED38114">
              <w:t>leerlinggroei</w:t>
            </w:r>
            <w:proofErr w:type="spellEnd"/>
            <w:r w:rsidR="0F2C6283">
              <w:t xml:space="preserve"> verstevigen.</w:t>
            </w:r>
            <w:r w:rsidR="000F2501">
              <w:br/>
            </w:r>
            <w:r w:rsidR="5E816A8D">
              <w:t>-</w:t>
            </w:r>
            <w:r w:rsidR="61148B41">
              <w:t xml:space="preserve">Professionele cultuur </w:t>
            </w:r>
            <w:r w:rsidR="7F5C3C17">
              <w:t>“</w:t>
            </w:r>
            <w:r w:rsidR="5E816A8D">
              <w:t>Ik zie je, je bent belangrijk voor me, ik waardeer je</w:t>
            </w:r>
            <w:r w:rsidR="40AF66C5">
              <w:t xml:space="preserve">“ </w:t>
            </w:r>
            <w:r w:rsidR="0C4708F2">
              <w:t xml:space="preserve"> </w:t>
            </w:r>
            <w:r w:rsidR="1983A65C">
              <w:t>als basis voor pedagogisch klimaat en didactisch handelen inzetten.</w:t>
            </w:r>
            <w:r w:rsidR="6187C6A7">
              <w:t xml:space="preserve"> Onderwijs Samen is hierin leidraad</w:t>
            </w:r>
          </w:p>
          <w:p w14:paraId="451913CA" w14:textId="77777777" w:rsidR="000F2501" w:rsidRPr="006864EF" w:rsidRDefault="000F2501" w:rsidP="000908E4"/>
        </w:tc>
      </w:tr>
    </w:tbl>
    <w:p w14:paraId="6F5661C6" w14:textId="77777777" w:rsidR="000F2501" w:rsidRDefault="000F2501" w:rsidP="00FF7B52">
      <w:pPr>
        <w:spacing w:after="160"/>
        <w:rPr>
          <w:rFonts w:asciiTheme="majorHAnsi" w:hAnsiTheme="majorHAnsi" w:cstheme="majorHAnsi"/>
        </w:rPr>
      </w:pPr>
    </w:p>
    <w:tbl>
      <w:tblPr>
        <w:tblStyle w:val="TableGrid"/>
        <w:tblW w:w="0" w:type="auto"/>
        <w:tblLook w:val="04A0" w:firstRow="1" w:lastRow="0" w:firstColumn="1" w:lastColumn="0" w:noHBand="0" w:noVBand="1"/>
      </w:tblPr>
      <w:tblGrid>
        <w:gridCol w:w="9062"/>
      </w:tblGrid>
      <w:tr w:rsidR="000F2501" w:rsidRPr="001E52E0" w14:paraId="03A3FF83" w14:textId="77777777" w:rsidTr="67E5BB67">
        <w:trPr>
          <w:trHeight w:val="300"/>
        </w:trPr>
        <w:tc>
          <w:tcPr>
            <w:tcW w:w="9062" w:type="dxa"/>
            <w:shd w:val="clear" w:color="auto" w:fill="6F3B8D"/>
          </w:tcPr>
          <w:p w14:paraId="6EEC8B2C" w14:textId="496E41A9" w:rsidR="000F2501" w:rsidRPr="001E52E0" w:rsidRDefault="000F2501" w:rsidP="000908E4">
            <w:pPr>
              <w:rPr>
                <w:b/>
                <w:bCs/>
                <w:color w:val="FFFFFF" w:themeColor="background1"/>
              </w:rPr>
            </w:pPr>
            <w:r w:rsidRPr="001E52E0">
              <w:rPr>
                <w:b/>
                <w:bCs/>
                <w:color w:val="FFFFFF" w:themeColor="background1"/>
              </w:rPr>
              <w:t>Strategisch thema school:</w:t>
            </w:r>
            <w:r>
              <w:rPr>
                <w:b/>
                <w:bCs/>
                <w:color w:val="FFFFFF" w:themeColor="background1"/>
              </w:rPr>
              <w:t xml:space="preserve"> Wereldgericht onderwijs</w:t>
            </w:r>
          </w:p>
        </w:tc>
      </w:tr>
      <w:tr w:rsidR="000F2501" w:rsidRPr="006864EF" w14:paraId="5322995A" w14:textId="77777777" w:rsidTr="67E5BB67">
        <w:trPr>
          <w:trHeight w:val="300"/>
        </w:trPr>
        <w:tc>
          <w:tcPr>
            <w:tcW w:w="9062" w:type="dxa"/>
          </w:tcPr>
          <w:p w14:paraId="458E070D" w14:textId="77777777" w:rsidR="000F2501" w:rsidRDefault="000F2501" w:rsidP="000908E4">
            <w:r w:rsidRPr="006864EF">
              <w:t>Proces, output en evaluatie:</w:t>
            </w:r>
          </w:p>
          <w:p w14:paraId="76A9C436" w14:textId="33F4E1F0" w:rsidR="000F2501" w:rsidRDefault="000F2501" w:rsidP="000908E4">
            <w:r>
              <w:t>Doelen:</w:t>
            </w:r>
          </w:p>
          <w:p w14:paraId="69D94154" w14:textId="77777777" w:rsidR="000F2501" w:rsidRPr="00B54538" w:rsidRDefault="31FF883C" w:rsidP="4828BB51">
            <w:r w:rsidRPr="4828BB51">
              <w:t>- Wetenschap &amp; Techniek: wetenschap en techniek heeft een vaste plek binnen ons thematisch onderwijsaanbod. We geven dit vorm met behulp van onderzoeksvragen. Leerkrachten bezitten vaardigheden om de onderzoekende en ontwerpende houding van leerlingen te stimuleren en hen hierop te laten reflecteren.</w:t>
            </w:r>
          </w:p>
          <w:p w14:paraId="35C093A1" w14:textId="3278D613" w:rsidR="00616C38" w:rsidRDefault="6A6DFED3" w:rsidP="4828BB51">
            <w:pPr>
              <w:rPr>
                <w:i/>
                <w:iCs/>
              </w:rPr>
            </w:pPr>
            <w:r w:rsidRPr="4828BB51">
              <w:rPr>
                <w:i/>
                <w:iCs/>
              </w:rPr>
              <w:t xml:space="preserve">Dit doel hebben we niet behaald. </w:t>
            </w:r>
            <w:r w:rsidR="32BDEDCA" w:rsidRPr="4828BB51">
              <w:rPr>
                <w:i/>
                <w:iCs/>
              </w:rPr>
              <w:t xml:space="preserve">Dit heeft op dit moment ook geen prioriteit en nemen we niet mee naar het volgende kalenderjaar. We werken </w:t>
            </w:r>
            <w:r w:rsidR="5313AF87" w:rsidRPr="4828BB51">
              <w:rPr>
                <w:i/>
                <w:iCs/>
              </w:rPr>
              <w:t>eraan</w:t>
            </w:r>
            <w:r w:rsidR="32BDEDCA" w:rsidRPr="4828BB51">
              <w:rPr>
                <w:i/>
                <w:iCs/>
              </w:rPr>
              <w:t xml:space="preserve"> om onze basis op orde te krijgen. </w:t>
            </w:r>
          </w:p>
          <w:p w14:paraId="5EB26091" w14:textId="77777777" w:rsidR="00616C38" w:rsidRDefault="00616C38" w:rsidP="000F2501"/>
          <w:p w14:paraId="4EAC1B24" w14:textId="77777777" w:rsidR="000F2501" w:rsidRDefault="31FF883C" w:rsidP="4828BB51">
            <w:r w:rsidRPr="4828BB51">
              <w:t>- Buitenonderwijs: Bij ons op school heeft buitenonderwijs een beredeneerd aanbod en heeft een vaste plek in ons onderwijsaanbod.</w:t>
            </w:r>
          </w:p>
          <w:p w14:paraId="16B3EE65" w14:textId="3EA6E249" w:rsidR="00B54538" w:rsidRPr="000C20A3" w:rsidRDefault="410B7D43" w:rsidP="67E5BB67">
            <w:pPr>
              <w:rPr>
                <w:i/>
                <w:iCs/>
              </w:rPr>
            </w:pPr>
            <w:r w:rsidRPr="67E5BB67">
              <w:rPr>
                <w:i/>
                <w:iCs/>
              </w:rPr>
              <w:t xml:space="preserve">Hier is een start mee gemaakt. Dit staat nog </w:t>
            </w:r>
            <w:r w:rsidR="2E1C696B" w:rsidRPr="67E5BB67">
              <w:rPr>
                <w:i/>
                <w:iCs/>
              </w:rPr>
              <w:t>onvoldoende</w:t>
            </w:r>
            <w:r w:rsidRPr="67E5BB67">
              <w:rPr>
                <w:i/>
                <w:iCs/>
              </w:rPr>
              <w:t xml:space="preserve"> in de school</w:t>
            </w:r>
            <w:r w:rsidR="5798333B" w:rsidRPr="67E5BB67">
              <w:rPr>
                <w:i/>
                <w:iCs/>
              </w:rPr>
              <w:t>.</w:t>
            </w:r>
            <w:r w:rsidR="3C0E0426" w:rsidRPr="67E5BB67">
              <w:rPr>
                <w:i/>
                <w:iCs/>
              </w:rPr>
              <w:t xml:space="preserve"> 2024: Waar mogelijk verbinden aan pedagogisch-didactisch handelen</w:t>
            </w:r>
          </w:p>
          <w:p w14:paraId="3F3423CA" w14:textId="679532EC" w:rsidR="4828BB51" w:rsidRDefault="4828BB51" w:rsidP="4828BB51">
            <w:pPr>
              <w:rPr>
                <w:i/>
                <w:iCs/>
                <w:u w:val="single"/>
              </w:rPr>
            </w:pPr>
          </w:p>
          <w:p w14:paraId="3B9A15EF" w14:textId="77777777" w:rsidR="000F2501" w:rsidRPr="0011434A" w:rsidRDefault="31FF883C" w:rsidP="4828BB51">
            <w:r w:rsidRPr="4828BB51">
              <w:rPr>
                <w:i/>
                <w:iCs/>
              </w:rPr>
              <w:t xml:space="preserve">- </w:t>
            </w:r>
            <w:r w:rsidRPr="4828BB51">
              <w:t xml:space="preserve">Cultuur: Bij ons op school heeft cultuur een beredeneerd aanbod en heeft een vaste plek in ons onderwijsaanbod. </w:t>
            </w:r>
          </w:p>
          <w:p w14:paraId="3301BB80" w14:textId="0F9E7890" w:rsidR="0011434A" w:rsidRDefault="765880D8" w:rsidP="4828BB51">
            <w:pPr>
              <w:rPr>
                <w:i/>
                <w:iCs/>
              </w:rPr>
            </w:pPr>
            <w:r w:rsidRPr="4828BB51">
              <w:rPr>
                <w:i/>
                <w:iCs/>
              </w:rPr>
              <w:t xml:space="preserve">We werken met het cultuuraanbod vanuit Steenwijkerland. De kinderen zijn op verschillende excursies geweest passend bij ons onderwijsaanbod. </w:t>
            </w:r>
          </w:p>
          <w:p w14:paraId="0E941F13" w14:textId="77777777" w:rsidR="0011434A" w:rsidRPr="002D415B" w:rsidRDefault="0011434A" w:rsidP="000F2501"/>
          <w:p w14:paraId="21485435" w14:textId="77777777" w:rsidR="000F2501" w:rsidRPr="00786656" w:rsidRDefault="31FF883C" w:rsidP="4828BB51">
            <w:r>
              <w:t xml:space="preserve">- </w:t>
            </w:r>
            <w:r w:rsidRPr="4828BB51">
              <w:t xml:space="preserve">ICT: Bij ons op school heeft ICT een beredeneerd aanbod en heeft een vaste plek in ons onderwijsaanbod. Daarnaast is het team geschoold op ICT-gebied. </w:t>
            </w:r>
          </w:p>
          <w:p w14:paraId="6ED33BAF" w14:textId="4785F63B" w:rsidR="000F2501" w:rsidRPr="003E6659" w:rsidRDefault="5065CF96" w:rsidP="67E5BB67">
            <w:pPr>
              <w:rPr>
                <w:i/>
                <w:iCs/>
              </w:rPr>
            </w:pPr>
            <w:r w:rsidRPr="67E5BB67">
              <w:rPr>
                <w:i/>
                <w:iCs/>
              </w:rPr>
              <w:t>Niet behaald</w:t>
            </w:r>
          </w:p>
          <w:p w14:paraId="7243EA66" w14:textId="77777777" w:rsidR="008309A5" w:rsidRDefault="008309A5" w:rsidP="000908E4"/>
          <w:p w14:paraId="2A054420" w14:textId="5783B1AC" w:rsidR="000F2501" w:rsidRDefault="000F2501" w:rsidP="000908E4">
            <w:r>
              <w:t>Acties en planning:</w:t>
            </w:r>
          </w:p>
          <w:p w14:paraId="27134CE1" w14:textId="77777777" w:rsidR="000F2501" w:rsidRPr="005D6892" w:rsidRDefault="31FF883C" w:rsidP="4828BB51">
            <w:r w:rsidRPr="4828BB51">
              <w:t>- Kwaliteitskaart buitenonderwijs waarin een doorgaande lijn is beschreven (voorjaar)</w:t>
            </w:r>
          </w:p>
          <w:p w14:paraId="2A7911A1" w14:textId="77777777" w:rsidR="000F2501" w:rsidRPr="005D6892" w:rsidRDefault="31FF883C" w:rsidP="4828BB51">
            <w:r w:rsidRPr="4828BB51">
              <w:t>- Vervolgplan buitenonderwijs opzetten (najaar)</w:t>
            </w:r>
          </w:p>
          <w:p w14:paraId="240109D9" w14:textId="23DD03D5" w:rsidR="005D6892" w:rsidRDefault="37A00A5F" w:rsidP="67E5BB67">
            <w:pPr>
              <w:rPr>
                <w:i/>
                <w:iCs/>
              </w:rPr>
            </w:pPr>
            <w:r w:rsidRPr="67E5BB67">
              <w:rPr>
                <w:i/>
                <w:iCs/>
              </w:rPr>
              <w:t xml:space="preserve">Niet behaald. </w:t>
            </w:r>
          </w:p>
          <w:p w14:paraId="6C80CB38" w14:textId="77777777" w:rsidR="005D6892" w:rsidRDefault="005D6892" w:rsidP="000F2501"/>
          <w:p w14:paraId="01A628AE" w14:textId="77777777" w:rsidR="000F2501" w:rsidRPr="008309A5" w:rsidRDefault="31FF883C" w:rsidP="4828BB51">
            <w:r w:rsidRPr="4828BB51">
              <w:t>- Inrichten patio met OV (voorjaar)</w:t>
            </w:r>
          </w:p>
          <w:p w14:paraId="463F95CE" w14:textId="4F6DB0D4" w:rsidR="7CA08E19" w:rsidRDefault="7CA08E19" w:rsidP="4828BB51">
            <w:pPr>
              <w:spacing w:line="259" w:lineRule="auto"/>
            </w:pPr>
            <w:r w:rsidRPr="4828BB51">
              <w:rPr>
                <w:i/>
                <w:iCs/>
              </w:rPr>
              <w:t xml:space="preserve">Niet behaald, door </w:t>
            </w:r>
            <w:r w:rsidRPr="4828BB51">
              <w:rPr>
                <w:i/>
                <w:iCs/>
                <w:u w:val="single"/>
              </w:rPr>
              <w:t>naar 2024</w:t>
            </w:r>
          </w:p>
          <w:p w14:paraId="413CFAD5" w14:textId="77777777" w:rsidR="005D6892" w:rsidRDefault="005D6892" w:rsidP="000F2501"/>
          <w:p w14:paraId="5E7350DC" w14:textId="77777777" w:rsidR="000F2501" w:rsidRPr="008309A5" w:rsidRDefault="31FF883C" w:rsidP="4828BB51">
            <w:r w:rsidRPr="4828BB51">
              <w:t>- Leerkracht in de school is de ICT-coördinator (najaar)</w:t>
            </w:r>
          </w:p>
          <w:p w14:paraId="2817519C" w14:textId="33A6280F" w:rsidR="000F2501" w:rsidRPr="006864EF" w:rsidRDefault="1A13B3C2" w:rsidP="4828BB51">
            <w:pPr>
              <w:rPr>
                <w:i/>
                <w:iCs/>
              </w:rPr>
            </w:pPr>
            <w:r w:rsidRPr="4828BB51">
              <w:rPr>
                <w:i/>
                <w:iCs/>
              </w:rPr>
              <w:t>B</w:t>
            </w:r>
            <w:r w:rsidR="29971627" w:rsidRPr="4828BB51">
              <w:rPr>
                <w:i/>
                <w:iCs/>
              </w:rPr>
              <w:t>ehaald.</w:t>
            </w:r>
          </w:p>
          <w:p w14:paraId="74B15BFB" w14:textId="1C866212" w:rsidR="000F2501" w:rsidRPr="006864EF" w:rsidRDefault="000F2501" w:rsidP="4828BB51"/>
        </w:tc>
      </w:tr>
      <w:tr w:rsidR="000F2501" w:rsidRPr="006864EF" w14:paraId="689580FF" w14:textId="77777777" w:rsidTr="67E5BB67">
        <w:trPr>
          <w:trHeight w:val="300"/>
        </w:trPr>
        <w:tc>
          <w:tcPr>
            <w:tcW w:w="9062" w:type="dxa"/>
          </w:tcPr>
          <w:p w14:paraId="7162048F" w14:textId="77777777" w:rsidR="000F2501" w:rsidRPr="006864EF" w:rsidRDefault="000F2501" w:rsidP="000908E4">
            <w:r w:rsidRPr="006864EF">
              <w:t>Wat gaat mee naar het volgende kalenderjaar?</w:t>
            </w:r>
          </w:p>
          <w:p w14:paraId="5855CD3F" w14:textId="325A6A3B" w:rsidR="000F2501" w:rsidRPr="006864EF" w:rsidRDefault="36AB5E44" w:rsidP="67E5BB67">
            <w:r w:rsidRPr="67E5BB67">
              <w:t xml:space="preserve">- </w:t>
            </w:r>
            <w:r w:rsidR="692ED516" w:rsidRPr="67E5BB67">
              <w:t xml:space="preserve">Buitenonderwijs i.r.t. </w:t>
            </w:r>
            <w:r w:rsidR="48D4087B" w:rsidRPr="67E5BB67">
              <w:t xml:space="preserve">pedagogisch-didactisch handelen (en eventueel </w:t>
            </w:r>
            <w:r w:rsidR="692ED516" w:rsidRPr="67E5BB67">
              <w:t>aanpassing schoolplein</w:t>
            </w:r>
            <w:r w:rsidR="389871AE" w:rsidRPr="67E5BB67">
              <w:t>)</w:t>
            </w:r>
          </w:p>
          <w:p w14:paraId="6EAFC7EB" w14:textId="77777777" w:rsidR="000F2501" w:rsidRPr="006864EF" w:rsidRDefault="000F2501" w:rsidP="000908E4"/>
        </w:tc>
      </w:tr>
    </w:tbl>
    <w:p w14:paraId="7E77A3CA" w14:textId="52FC3709" w:rsidR="00FF7B52" w:rsidRDefault="00FF7B52" w:rsidP="00FF7B52">
      <w:pPr>
        <w:spacing w:after="160"/>
        <w:rPr>
          <w:rFonts w:asciiTheme="majorHAnsi" w:hAnsiTheme="majorHAnsi" w:cstheme="majorHAnsi"/>
        </w:rPr>
      </w:pPr>
      <w:r>
        <w:rPr>
          <w:rFonts w:asciiTheme="majorHAnsi" w:hAnsiTheme="majorHAnsi" w:cstheme="majorHAnsi"/>
        </w:rPr>
        <w:br w:type="page"/>
      </w:r>
    </w:p>
    <w:p w14:paraId="4ED3771D" w14:textId="3C2FB209" w:rsidR="00FF7B52" w:rsidRDefault="00FF7B52" w:rsidP="00FF7B52">
      <w:pPr>
        <w:pStyle w:val="Heading1"/>
      </w:pPr>
      <w:bookmarkStart w:id="12" w:name="_Toc124858772"/>
      <w:r>
        <w:t>Kalenderjaar 2024</w:t>
      </w:r>
      <w:bookmarkEnd w:id="12"/>
    </w:p>
    <w:p w14:paraId="218D81C2" w14:textId="51FB7D95" w:rsidR="00FF7B52" w:rsidRPr="006864EF" w:rsidRDefault="41169F46" w:rsidP="00FF7B52">
      <w:pPr>
        <w:pStyle w:val="Heading2"/>
      </w:pPr>
      <w:bookmarkStart w:id="13" w:name="_Toc124858773"/>
      <w:r>
        <w:t>Jaarplan 2024</w:t>
      </w:r>
      <w:bookmarkEnd w:id="13"/>
    </w:p>
    <w:p w14:paraId="342305CB" w14:textId="516188D1" w:rsidR="6491897B" w:rsidRDefault="6491897B" w:rsidP="059FBA7B">
      <w:pPr>
        <w:spacing w:before="240" w:after="240"/>
      </w:pPr>
      <w:r w:rsidRPr="059FBA7B">
        <w:rPr>
          <w:rFonts w:ascii="Calibri" w:eastAsia="Calibri" w:hAnsi="Calibri" w:cs="Calibri"/>
        </w:rPr>
        <w:t xml:space="preserve">Op basis van het jaarverslag van 2023 stel ik een jaarplan voor 2024 voor, met als thema </w:t>
      </w:r>
      <w:r w:rsidRPr="059FBA7B">
        <w:rPr>
          <w:rFonts w:ascii="Calibri" w:eastAsia="Calibri" w:hAnsi="Calibri" w:cs="Calibri"/>
          <w:i/>
          <w:iCs/>
        </w:rPr>
        <w:t>"Onze Monumentale School in de Stijgers."</w:t>
      </w:r>
      <w:r w:rsidRPr="059FBA7B">
        <w:rPr>
          <w:rFonts w:ascii="Calibri" w:eastAsia="Calibri" w:hAnsi="Calibri" w:cs="Calibri"/>
        </w:rPr>
        <w:t xml:space="preserve"> Dit thema symboliseert de ontwikkeling van de school, zowel in het versterken van de onderwijsinhoud als in het versterken van de professionele cultuur en veiligheid voor leerlingen en teamleden. De nadruk ligt op samen bouwen aan een stevige basis en een gezamenlijke koers naar de toekomst.</w:t>
      </w:r>
    </w:p>
    <w:tbl>
      <w:tblPr>
        <w:tblStyle w:val="TableGrid"/>
        <w:tblW w:w="0" w:type="auto"/>
        <w:tblLook w:val="04A0" w:firstRow="1" w:lastRow="0" w:firstColumn="1" w:lastColumn="0" w:noHBand="0" w:noVBand="1"/>
      </w:tblPr>
      <w:tblGrid>
        <w:gridCol w:w="2060"/>
        <w:gridCol w:w="7002"/>
      </w:tblGrid>
      <w:tr w:rsidR="67E5BB67" w14:paraId="3B7445A1" w14:textId="77777777" w:rsidTr="7C68A4F8">
        <w:trPr>
          <w:trHeight w:val="300"/>
        </w:trPr>
        <w:tc>
          <w:tcPr>
            <w:tcW w:w="9062" w:type="dxa"/>
            <w:gridSpan w:val="2"/>
            <w:shd w:val="clear" w:color="auto" w:fill="6F3B8D"/>
          </w:tcPr>
          <w:p w14:paraId="69444BB5" w14:textId="6E11DBB7" w:rsidR="67E5BB67" w:rsidRDefault="67E5BB67" w:rsidP="67E5BB67">
            <w:pPr>
              <w:rPr>
                <w:b/>
                <w:bCs/>
                <w:color w:val="FFFFFF" w:themeColor="background1"/>
                <w:sz w:val="24"/>
                <w:szCs w:val="24"/>
              </w:rPr>
            </w:pPr>
            <w:r w:rsidRPr="67E5BB67">
              <w:rPr>
                <w:b/>
                <w:bCs/>
                <w:color w:val="FFFFFF" w:themeColor="background1"/>
                <w:sz w:val="24"/>
                <w:szCs w:val="24"/>
              </w:rPr>
              <w:t xml:space="preserve">Strategisch thema school: </w:t>
            </w:r>
            <w:r>
              <w:t xml:space="preserve"> </w:t>
            </w:r>
            <w:r w:rsidRPr="67E5BB67">
              <w:rPr>
                <w:b/>
                <w:bCs/>
                <w:color w:val="FFFFFF" w:themeColor="background1"/>
                <w:sz w:val="24"/>
                <w:szCs w:val="24"/>
              </w:rPr>
              <w:t>Onze monumentale school in de steigers</w:t>
            </w:r>
          </w:p>
        </w:tc>
      </w:tr>
      <w:tr w:rsidR="00CE65B5" w14:paraId="33BD7F76" w14:textId="77777777" w:rsidTr="7C68A4F8">
        <w:trPr>
          <w:trHeight w:val="300"/>
        </w:trPr>
        <w:tc>
          <w:tcPr>
            <w:tcW w:w="9062" w:type="dxa"/>
            <w:gridSpan w:val="2"/>
          </w:tcPr>
          <w:p w14:paraId="42362F33" w14:textId="7C959167" w:rsidR="00CE65B5" w:rsidRPr="00D378BD" w:rsidRDefault="00D378BD" w:rsidP="00D378BD">
            <w:pPr>
              <w:spacing w:before="240" w:after="240"/>
            </w:pPr>
            <w:r w:rsidRPr="059FBA7B">
              <w:rPr>
                <w:rFonts w:ascii="Calibri" w:eastAsia="Calibri" w:hAnsi="Calibri" w:cs="Calibri"/>
              </w:rPr>
              <w:t>De Sint Bernardusschool zet zich in om een stevige, veilige basis te bieden waarin kwaliteit van onderwijs en professionele ontwikkeling centraal staan. In 2024 richten we ons op het versterken van de doorgaande lijn in onderwijsaanbod, het zicht op leerling ontwikkeling, het verbeteren van pedagogisch handelen, en de professionele teamcultuur.</w:t>
            </w:r>
          </w:p>
        </w:tc>
      </w:tr>
      <w:tr w:rsidR="67E5BB67" w14:paraId="6C9892BD" w14:textId="77777777" w:rsidTr="7C68A4F8">
        <w:trPr>
          <w:trHeight w:val="300"/>
        </w:trPr>
        <w:tc>
          <w:tcPr>
            <w:tcW w:w="2060" w:type="dxa"/>
          </w:tcPr>
          <w:p w14:paraId="10E0D114" w14:textId="77777777" w:rsidR="67E5BB67" w:rsidRDefault="67E5BB67">
            <w:r>
              <w:t xml:space="preserve">Doelen </w:t>
            </w:r>
          </w:p>
        </w:tc>
        <w:tc>
          <w:tcPr>
            <w:tcW w:w="7002" w:type="dxa"/>
          </w:tcPr>
          <w:p w14:paraId="08B2A4DD" w14:textId="3D123E0C" w:rsidR="00A10AF8" w:rsidRDefault="00A81807" w:rsidP="00254D7C">
            <w:pPr>
              <w:pStyle w:val="ListParagraph"/>
              <w:numPr>
                <w:ilvl w:val="1"/>
                <w:numId w:val="16"/>
              </w:numPr>
              <w:ind w:left="1170"/>
            </w:pPr>
            <w:r>
              <w:t>S</w:t>
            </w:r>
            <w:r w:rsidR="008A0B4D">
              <w:t xml:space="preserve">chool </w:t>
            </w:r>
            <w:r>
              <w:t>O</w:t>
            </w:r>
            <w:r w:rsidR="008A0B4D">
              <w:t>ndersteunings</w:t>
            </w:r>
            <w:r w:rsidR="0085258D">
              <w:t>plan (SOP)</w:t>
            </w:r>
            <w:r>
              <w:t xml:space="preserve"> en leerling</w:t>
            </w:r>
            <w:r w:rsidR="007D40EB">
              <w:t xml:space="preserve"> </w:t>
            </w:r>
            <w:r>
              <w:t>populatie zijn leidend voor didactisch handelen en aanbod</w:t>
            </w:r>
          </w:p>
          <w:p w14:paraId="5C764CA3" w14:textId="77777777" w:rsidR="00A10AF8" w:rsidRDefault="00A10AF8" w:rsidP="00A10AF8">
            <w:pPr>
              <w:pStyle w:val="ListParagraph"/>
              <w:ind w:left="1636"/>
            </w:pPr>
          </w:p>
          <w:p w14:paraId="27859FDC" w14:textId="77777777" w:rsidR="007D415B" w:rsidRPr="007D415B" w:rsidRDefault="00301FA5" w:rsidP="00254D7C">
            <w:pPr>
              <w:pStyle w:val="ListParagraph"/>
              <w:numPr>
                <w:ilvl w:val="1"/>
                <w:numId w:val="16"/>
              </w:numPr>
              <w:ind w:left="1170"/>
            </w:pPr>
            <w:r>
              <w:t xml:space="preserve">Basis op orde en zicht op ontwikkeling </w:t>
            </w:r>
            <w:r w:rsidR="00047EBF">
              <w:t xml:space="preserve">- </w:t>
            </w:r>
            <w:r w:rsidR="00047EBF" w:rsidRPr="7C68A4F8">
              <w:rPr>
                <w:rFonts w:ascii="Calibri" w:eastAsia="Calibri" w:hAnsi="Calibri" w:cs="Calibri"/>
              </w:rPr>
              <w:t xml:space="preserve">Uniformiteit en kwaliteit in het lesaanbod, met speciale aandacht voor </w:t>
            </w:r>
            <w:r w:rsidR="00A81807" w:rsidRPr="7C68A4F8">
              <w:rPr>
                <w:rFonts w:ascii="Calibri" w:eastAsia="Calibri" w:hAnsi="Calibri" w:cs="Calibri"/>
              </w:rPr>
              <w:t>taal</w:t>
            </w:r>
            <w:r w:rsidR="00047EBF" w:rsidRPr="7C68A4F8">
              <w:rPr>
                <w:rFonts w:ascii="Calibri" w:eastAsia="Calibri" w:hAnsi="Calibri" w:cs="Calibri"/>
              </w:rPr>
              <w:t xml:space="preserve"> en </w:t>
            </w:r>
            <w:r w:rsidR="00A81807" w:rsidRPr="7C68A4F8">
              <w:rPr>
                <w:rFonts w:ascii="Calibri" w:eastAsia="Calibri" w:hAnsi="Calibri" w:cs="Calibri"/>
              </w:rPr>
              <w:t>rekenen</w:t>
            </w:r>
          </w:p>
          <w:p w14:paraId="4C527883" w14:textId="77777777" w:rsidR="007D415B" w:rsidRPr="007D415B" w:rsidRDefault="007D415B" w:rsidP="007D415B">
            <w:pPr>
              <w:pStyle w:val="ListParagraph"/>
              <w:rPr>
                <w:rFonts w:ascii="Calibri" w:eastAsia="Calibri" w:hAnsi="Calibri" w:cs="Calibri"/>
              </w:rPr>
            </w:pPr>
          </w:p>
          <w:p w14:paraId="3F13F0E2" w14:textId="33CB3217" w:rsidR="007D415B" w:rsidRPr="007D415B" w:rsidRDefault="007D415B" w:rsidP="00254D7C">
            <w:pPr>
              <w:pStyle w:val="ListParagraph"/>
              <w:numPr>
                <w:ilvl w:val="1"/>
                <w:numId w:val="16"/>
              </w:numPr>
              <w:ind w:left="1170"/>
            </w:pPr>
            <w:r w:rsidRPr="7C68A4F8">
              <w:rPr>
                <w:rFonts w:ascii="Calibri" w:eastAsia="Calibri" w:hAnsi="Calibri" w:cs="Calibri"/>
              </w:rPr>
              <w:t xml:space="preserve">Optimaliseren van leerlingvolgsysteem </w:t>
            </w:r>
            <w:r w:rsidR="00E140E8">
              <w:rPr>
                <w:rFonts w:ascii="Calibri" w:eastAsia="Calibri" w:hAnsi="Calibri" w:cs="Calibri"/>
              </w:rPr>
              <w:t xml:space="preserve">IEP </w:t>
            </w:r>
            <w:r w:rsidRPr="7C68A4F8">
              <w:rPr>
                <w:rFonts w:ascii="Calibri" w:eastAsia="Calibri" w:hAnsi="Calibri" w:cs="Calibri"/>
              </w:rPr>
              <w:t xml:space="preserve">en </w:t>
            </w:r>
            <w:r w:rsidR="006D4AD6">
              <w:rPr>
                <w:rFonts w:ascii="Calibri" w:eastAsia="Calibri" w:hAnsi="Calibri" w:cs="Calibri"/>
              </w:rPr>
              <w:t>deze uitrollen</w:t>
            </w:r>
            <w:r w:rsidRPr="7C68A4F8">
              <w:rPr>
                <w:rFonts w:ascii="Calibri" w:eastAsia="Calibri" w:hAnsi="Calibri" w:cs="Calibri"/>
              </w:rPr>
              <w:t>.</w:t>
            </w:r>
          </w:p>
          <w:p w14:paraId="0F7B7148" w14:textId="77777777" w:rsidR="007D415B" w:rsidRDefault="007D415B" w:rsidP="007D415B">
            <w:pPr>
              <w:pStyle w:val="ListParagraph"/>
            </w:pPr>
          </w:p>
          <w:p w14:paraId="043342AD" w14:textId="77777777" w:rsidR="00640131" w:rsidRDefault="00640131" w:rsidP="00254D7C">
            <w:pPr>
              <w:pStyle w:val="ListParagraph"/>
              <w:numPr>
                <w:ilvl w:val="1"/>
                <w:numId w:val="16"/>
              </w:numPr>
              <w:spacing w:line="259" w:lineRule="auto"/>
              <w:ind w:left="1170"/>
            </w:pPr>
            <w:r>
              <w:t>Creëren van een veilige omgeving</w:t>
            </w:r>
            <w:r w:rsidR="00A81807">
              <w:t xml:space="preserve"> voor leerlingen en </w:t>
            </w:r>
            <w:r>
              <w:t>collega’s waarin pedagogisch handelen centraal staat.</w:t>
            </w:r>
          </w:p>
          <w:p w14:paraId="7F4924FF" w14:textId="77777777" w:rsidR="00640131" w:rsidRDefault="00640131" w:rsidP="00640131">
            <w:pPr>
              <w:pStyle w:val="ListParagraph"/>
            </w:pPr>
          </w:p>
          <w:p w14:paraId="7A2991C7" w14:textId="639DC479" w:rsidR="00E94C73" w:rsidRPr="00E94C73" w:rsidRDefault="0030417D" w:rsidP="00254D7C">
            <w:pPr>
              <w:pStyle w:val="ListParagraph"/>
              <w:numPr>
                <w:ilvl w:val="1"/>
                <w:numId w:val="16"/>
              </w:numPr>
              <w:ind w:left="1170"/>
            </w:pPr>
            <w:r w:rsidRPr="7C68A4F8">
              <w:rPr>
                <w:rFonts w:ascii="Calibri" w:eastAsia="Calibri" w:hAnsi="Calibri" w:cs="Calibri"/>
              </w:rPr>
              <w:t>Bevorderen van een hechte, ondersteunende en professionele teamcultuur</w:t>
            </w:r>
            <w:r w:rsidR="00300EDA" w:rsidRPr="7C68A4F8">
              <w:rPr>
                <w:rFonts w:ascii="Calibri" w:eastAsia="Calibri" w:hAnsi="Calibri" w:cs="Calibri"/>
              </w:rPr>
              <w:t xml:space="preserve">. </w:t>
            </w:r>
          </w:p>
          <w:p w14:paraId="27CA6F17" w14:textId="77777777" w:rsidR="00E94C73" w:rsidRPr="00E94C73" w:rsidRDefault="00E94C73" w:rsidP="00E94C73">
            <w:pPr>
              <w:pStyle w:val="ListParagraph"/>
              <w:rPr>
                <w:rFonts w:ascii="Calibri" w:eastAsia="Calibri" w:hAnsi="Calibri" w:cs="Calibri"/>
              </w:rPr>
            </w:pPr>
          </w:p>
          <w:p w14:paraId="770C246A" w14:textId="03128FF6" w:rsidR="004F4621" w:rsidRPr="00E94C73" w:rsidRDefault="004F4621" w:rsidP="00254D7C">
            <w:pPr>
              <w:pStyle w:val="ListParagraph"/>
              <w:numPr>
                <w:ilvl w:val="1"/>
                <w:numId w:val="16"/>
              </w:numPr>
              <w:ind w:left="1170"/>
            </w:pPr>
            <w:r w:rsidRPr="7C68A4F8">
              <w:rPr>
                <w:rFonts w:ascii="Calibri" w:eastAsia="Calibri" w:hAnsi="Calibri" w:cs="Calibri"/>
              </w:rPr>
              <w:t>Het realiseren van een duidelijk burgerschapsaanbod dat zichtbaar is in zowel beleid als praktijk.</w:t>
            </w:r>
          </w:p>
          <w:p w14:paraId="396FE79B" w14:textId="0A52B241" w:rsidR="67E5BB67" w:rsidRDefault="00502E49">
            <w:r>
              <w:t xml:space="preserve"> </w:t>
            </w:r>
          </w:p>
        </w:tc>
      </w:tr>
      <w:tr w:rsidR="67E5BB67" w14:paraId="4CC821BD" w14:textId="77777777" w:rsidTr="7C68A4F8">
        <w:trPr>
          <w:trHeight w:val="300"/>
        </w:trPr>
        <w:tc>
          <w:tcPr>
            <w:tcW w:w="2060" w:type="dxa"/>
          </w:tcPr>
          <w:p w14:paraId="1B3BFC42" w14:textId="77777777" w:rsidR="67E5BB67" w:rsidRDefault="67E5BB67">
            <w:r>
              <w:t>Acties en planning</w:t>
            </w:r>
          </w:p>
        </w:tc>
        <w:tc>
          <w:tcPr>
            <w:tcW w:w="7002" w:type="dxa"/>
          </w:tcPr>
          <w:p w14:paraId="214E9A10" w14:textId="1E0F285E" w:rsidR="005D0BE4" w:rsidRPr="005D0BE4" w:rsidRDefault="005D0BE4" w:rsidP="005D0BE4">
            <w:pPr>
              <w:rPr>
                <w:rFonts w:ascii="Calibri" w:eastAsia="Calibri" w:hAnsi="Calibri" w:cs="Calibri"/>
              </w:rPr>
            </w:pPr>
            <w:r>
              <w:rPr>
                <w:rFonts w:ascii="Calibri" w:eastAsia="Calibri" w:hAnsi="Calibri" w:cs="Calibri"/>
              </w:rPr>
              <w:t>Ad. 1</w:t>
            </w:r>
          </w:p>
          <w:p w14:paraId="30872C9C" w14:textId="3B18F3EE" w:rsidR="00F05B73" w:rsidRDefault="00F05B73" w:rsidP="00254D7C">
            <w:pPr>
              <w:pStyle w:val="ListParagraph"/>
              <w:numPr>
                <w:ilvl w:val="1"/>
                <w:numId w:val="12"/>
              </w:numPr>
              <w:rPr>
                <w:rFonts w:ascii="Calibri" w:eastAsia="Calibri" w:hAnsi="Calibri" w:cs="Calibri"/>
              </w:rPr>
            </w:pPr>
            <w:r w:rsidRPr="059FBA7B">
              <w:rPr>
                <w:rFonts w:ascii="Calibri" w:eastAsia="Calibri" w:hAnsi="Calibri" w:cs="Calibri"/>
              </w:rPr>
              <w:t>Jaarlijks bijstellen van het School Ondersteuningsplan (SOP) met focus op analyses en conclusies ten aanzien van de huidige populatie</w:t>
            </w:r>
            <w:r w:rsidR="00FB5A76">
              <w:rPr>
                <w:rFonts w:ascii="Calibri" w:eastAsia="Calibri" w:hAnsi="Calibri" w:cs="Calibri"/>
              </w:rPr>
              <w:t xml:space="preserve"> – </w:t>
            </w:r>
            <w:r w:rsidR="00FB5A76" w:rsidRPr="00567B24">
              <w:rPr>
                <w:rFonts w:ascii="Calibri" w:eastAsia="Calibri" w:hAnsi="Calibri" w:cs="Calibri"/>
                <w:i/>
                <w:iCs/>
              </w:rPr>
              <w:t>IB, directie en team</w:t>
            </w:r>
          </w:p>
          <w:p w14:paraId="4CC73443" w14:textId="6D67D78A" w:rsidR="00F05B73" w:rsidRDefault="00CE37DE" w:rsidP="00254D7C">
            <w:pPr>
              <w:pStyle w:val="ListParagraph"/>
              <w:numPr>
                <w:ilvl w:val="1"/>
                <w:numId w:val="12"/>
              </w:numPr>
              <w:rPr>
                <w:rFonts w:ascii="Calibri" w:eastAsia="Calibri" w:hAnsi="Calibri" w:cs="Calibri"/>
              </w:rPr>
            </w:pPr>
            <w:r>
              <w:rPr>
                <w:rFonts w:ascii="Calibri" w:eastAsia="Calibri" w:hAnsi="Calibri" w:cs="Calibri"/>
              </w:rPr>
              <w:t>A</w:t>
            </w:r>
            <w:r w:rsidR="00F05B73" w:rsidRPr="059FBA7B">
              <w:rPr>
                <w:rFonts w:ascii="Calibri" w:eastAsia="Calibri" w:hAnsi="Calibri" w:cs="Calibri"/>
              </w:rPr>
              <w:t>anpassingen in het onderwijsaanbod per groep</w:t>
            </w:r>
            <w:r>
              <w:rPr>
                <w:rFonts w:ascii="Calibri" w:eastAsia="Calibri" w:hAnsi="Calibri" w:cs="Calibri"/>
              </w:rPr>
              <w:t xml:space="preserve"> uitvoeren</w:t>
            </w:r>
            <w:r w:rsidR="00F05B73" w:rsidRPr="059FBA7B">
              <w:rPr>
                <w:rFonts w:ascii="Calibri" w:eastAsia="Calibri" w:hAnsi="Calibri" w:cs="Calibri"/>
              </w:rPr>
              <w:t>, ondersteund door gezamenlijke groepsbesprekingen</w:t>
            </w:r>
            <w:r w:rsidR="00856F12">
              <w:rPr>
                <w:rFonts w:ascii="Calibri" w:eastAsia="Calibri" w:hAnsi="Calibri" w:cs="Calibri"/>
              </w:rPr>
              <w:t xml:space="preserve"> - </w:t>
            </w:r>
            <w:r w:rsidR="00856F12" w:rsidRPr="00856F12">
              <w:rPr>
                <w:rFonts w:ascii="Calibri" w:eastAsia="Calibri" w:hAnsi="Calibri" w:cs="Calibri"/>
                <w:i/>
                <w:iCs/>
              </w:rPr>
              <w:t>allen</w:t>
            </w:r>
          </w:p>
          <w:p w14:paraId="112CD525" w14:textId="04EEA3B2" w:rsidR="00F05B73" w:rsidRDefault="00235FAD" w:rsidP="00254D7C">
            <w:pPr>
              <w:pStyle w:val="ListParagraph"/>
              <w:numPr>
                <w:ilvl w:val="1"/>
                <w:numId w:val="12"/>
              </w:numPr>
              <w:rPr>
                <w:rFonts w:ascii="Calibri" w:eastAsia="Calibri" w:hAnsi="Calibri" w:cs="Calibri"/>
              </w:rPr>
            </w:pPr>
            <w:r>
              <w:rPr>
                <w:rFonts w:ascii="Calibri" w:eastAsia="Calibri" w:hAnsi="Calibri" w:cs="Calibri"/>
              </w:rPr>
              <w:t>Scholing didacti</w:t>
            </w:r>
            <w:r w:rsidR="00734E84">
              <w:rPr>
                <w:rFonts w:ascii="Calibri" w:eastAsia="Calibri" w:hAnsi="Calibri" w:cs="Calibri"/>
              </w:rPr>
              <w:t>ek – samenwerking en uniforme manier van didactische werken - EDI</w:t>
            </w:r>
          </w:p>
          <w:p w14:paraId="1F9BA149" w14:textId="6965D1AF" w:rsidR="00F05B73" w:rsidRDefault="005D0BE4">
            <w:r>
              <w:t>Ad. 2</w:t>
            </w:r>
          </w:p>
          <w:p w14:paraId="7099C2AB" w14:textId="48E73B87" w:rsidR="005D0BE4" w:rsidRDefault="005D0BE4" w:rsidP="00254D7C">
            <w:pPr>
              <w:pStyle w:val="ListParagraph"/>
              <w:numPr>
                <w:ilvl w:val="1"/>
                <w:numId w:val="11"/>
              </w:numPr>
              <w:rPr>
                <w:rFonts w:ascii="Calibri" w:eastAsia="Calibri" w:hAnsi="Calibri" w:cs="Calibri"/>
              </w:rPr>
            </w:pPr>
            <w:r w:rsidRPr="059FBA7B">
              <w:rPr>
                <w:rFonts w:ascii="Calibri" w:eastAsia="Calibri" w:hAnsi="Calibri" w:cs="Calibri"/>
              </w:rPr>
              <w:t>Volt</w:t>
            </w:r>
            <w:r w:rsidR="0000468E">
              <w:rPr>
                <w:rFonts w:ascii="Calibri" w:eastAsia="Calibri" w:hAnsi="Calibri" w:cs="Calibri"/>
              </w:rPr>
              <w:t>ooiing van k</w:t>
            </w:r>
            <w:r w:rsidRPr="059FBA7B">
              <w:rPr>
                <w:rFonts w:ascii="Calibri" w:eastAsia="Calibri" w:hAnsi="Calibri" w:cs="Calibri"/>
              </w:rPr>
              <w:t xml:space="preserve">waliteitskaarten voor </w:t>
            </w:r>
            <w:r w:rsidR="000875BC">
              <w:rPr>
                <w:rFonts w:ascii="Calibri" w:eastAsia="Calibri" w:hAnsi="Calibri" w:cs="Calibri"/>
              </w:rPr>
              <w:t>(sociaal)</w:t>
            </w:r>
            <w:r w:rsidRPr="059FBA7B">
              <w:rPr>
                <w:rFonts w:ascii="Calibri" w:eastAsia="Calibri" w:hAnsi="Calibri" w:cs="Calibri"/>
              </w:rPr>
              <w:t>pedagogisch handelen, klassenmanagement, taal, rekenen, en didactisch handelen.</w:t>
            </w:r>
          </w:p>
          <w:p w14:paraId="55CE208B" w14:textId="77777777" w:rsidR="005D0BE4" w:rsidRDefault="005D0BE4" w:rsidP="00254D7C">
            <w:pPr>
              <w:pStyle w:val="ListParagraph"/>
              <w:numPr>
                <w:ilvl w:val="1"/>
                <w:numId w:val="11"/>
              </w:numPr>
              <w:rPr>
                <w:rFonts w:ascii="Calibri" w:eastAsia="Calibri" w:hAnsi="Calibri" w:cs="Calibri"/>
              </w:rPr>
            </w:pPr>
            <w:r w:rsidRPr="059FBA7B">
              <w:rPr>
                <w:rFonts w:ascii="Calibri" w:eastAsia="Calibri" w:hAnsi="Calibri" w:cs="Calibri"/>
              </w:rPr>
              <w:t xml:space="preserve">Implementatie van een </w:t>
            </w:r>
            <w:proofErr w:type="spellStart"/>
            <w:r w:rsidRPr="059FBA7B">
              <w:rPr>
                <w:rFonts w:ascii="Calibri" w:eastAsia="Calibri" w:hAnsi="Calibri" w:cs="Calibri"/>
              </w:rPr>
              <w:t>schoolbrede</w:t>
            </w:r>
            <w:proofErr w:type="spellEnd"/>
            <w:r w:rsidRPr="059FBA7B">
              <w:rPr>
                <w:rFonts w:ascii="Calibri" w:eastAsia="Calibri" w:hAnsi="Calibri" w:cs="Calibri"/>
              </w:rPr>
              <w:t xml:space="preserve"> werkwijze onder het motto </w:t>
            </w:r>
            <w:r w:rsidRPr="059FBA7B">
              <w:rPr>
                <w:rFonts w:ascii="Calibri" w:eastAsia="Calibri" w:hAnsi="Calibri" w:cs="Calibri"/>
                <w:i/>
                <w:iCs/>
              </w:rPr>
              <w:t>“Zo doen wij het op de Bernardus”</w:t>
            </w:r>
            <w:r w:rsidRPr="059FBA7B">
              <w:rPr>
                <w:rFonts w:ascii="Calibri" w:eastAsia="Calibri" w:hAnsi="Calibri" w:cs="Calibri"/>
              </w:rPr>
              <w:t>.</w:t>
            </w:r>
          </w:p>
          <w:p w14:paraId="22D437DC" w14:textId="77777777" w:rsidR="005D0BE4" w:rsidRDefault="005D0BE4"/>
          <w:p w14:paraId="274FB057" w14:textId="3D028ACC" w:rsidR="007D415B" w:rsidRDefault="007D415B">
            <w:r>
              <w:t>Ad. 3</w:t>
            </w:r>
          </w:p>
          <w:p w14:paraId="13B2EFE9" w14:textId="77777777" w:rsidR="002F0C44" w:rsidRDefault="002F0C44" w:rsidP="00254D7C">
            <w:pPr>
              <w:pStyle w:val="ListParagraph"/>
              <w:numPr>
                <w:ilvl w:val="1"/>
                <w:numId w:val="10"/>
              </w:numPr>
              <w:rPr>
                <w:rFonts w:ascii="Calibri" w:eastAsia="Calibri" w:hAnsi="Calibri" w:cs="Calibri"/>
              </w:rPr>
            </w:pPr>
            <w:r w:rsidRPr="059FBA7B">
              <w:rPr>
                <w:rFonts w:ascii="Calibri" w:eastAsia="Calibri" w:hAnsi="Calibri" w:cs="Calibri"/>
              </w:rPr>
              <w:t>Integreren van het nieuwe leerlingvolgsysteem IEP in de hele school (inclusief overgang van groep 1-2 naar het IEP-systeem).</w:t>
            </w:r>
          </w:p>
          <w:p w14:paraId="52AA8726" w14:textId="77777777" w:rsidR="002F0C44" w:rsidRDefault="002F0C44" w:rsidP="00254D7C">
            <w:pPr>
              <w:pStyle w:val="ListParagraph"/>
              <w:numPr>
                <w:ilvl w:val="1"/>
                <w:numId w:val="10"/>
              </w:numPr>
              <w:rPr>
                <w:rFonts w:ascii="Calibri" w:eastAsia="Calibri" w:hAnsi="Calibri" w:cs="Calibri"/>
              </w:rPr>
            </w:pPr>
            <w:r w:rsidRPr="059FBA7B">
              <w:rPr>
                <w:rFonts w:ascii="Calibri" w:eastAsia="Calibri" w:hAnsi="Calibri" w:cs="Calibri"/>
              </w:rPr>
              <w:t>Ontwikkelen en verfijnen van het groepsplan en vertalen naar weekplanningen, met focus op specifieke doelen per leerling.</w:t>
            </w:r>
          </w:p>
          <w:p w14:paraId="730F9DE9" w14:textId="77777777" w:rsidR="002F0C44" w:rsidRDefault="002F0C44" w:rsidP="00254D7C">
            <w:pPr>
              <w:pStyle w:val="ListParagraph"/>
              <w:numPr>
                <w:ilvl w:val="1"/>
                <w:numId w:val="10"/>
              </w:numPr>
              <w:rPr>
                <w:rFonts w:ascii="Calibri" w:eastAsia="Calibri" w:hAnsi="Calibri" w:cs="Calibri"/>
              </w:rPr>
            </w:pPr>
            <w:r w:rsidRPr="059FBA7B">
              <w:rPr>
                <w:rFonts w:ascii="Calibri" w:eastAsia="Calibri" w:hAnsi="Calibri" w:cs="Calibri"/>
              </w:rPr>
              <w:t>Implementeren van een gestructureerde cyclus voor leerlingenzorg zoals vastgelegd in het zorgplan.</w:t>
            </w:r>
          </w:p>
          <w:p w14:paraId="05018A4D" w14:textId="6A3AB484" w:rsidR="00105504" w:rsidRDefault="00105504" w:rsidP="00254D7C">
            <w:pPr>
              <w:pStyle w:val="ListParagraph"/>
              <w:numPr>
                <w:ilvl w:val="1"/>
                <w:numId w:val="10"/>
              </w:numPr>
              <w:rPr>
                <w:rFonts w:ascii="Calibri" w:eastAsia="Calibri" w:hAnsi="Calibri" w:cs="Calibri"/>
              </w:rPr>
            </w:pPr>
            <w:r>
              <w:rPr>
                <w:rFonts w:ascii="Calibri" w:eastAsia="Calibri" w:hAnsi="Calibri" w:cs="Calibri"/>
              </w:rPr>
              <w:t>Pl</w:t>
            </w:r>
            <w:r w:rsidR="006973F7">
              <w:rPr>
                <w:rFonts w:ascii="Calibri" w:eastAsia="Calibri" w:hAnsi="Calibri" w:cs="Calibri"/>
              </w:rPr>
              <w:t xml:space="preserve">an van aanpak groep 6-7. </w:t>
            </w:r>
            <w:r w:rsidR="009F0BD3">
              <w:rPr>
                <w:rFonts w:ascii="Calibri" w:eastAsia="Calibri" w:hAnsi="Calibri" w:cs="Calibri"/>
              </w:rPr>
              <w:t xml:space="preserve">Groep </w:t>
            </w:r>
            <w:r w:rsidR="00120332">
              <w:rPr>
                <w:rFonts w:ascii="Calibri" w:eastAsia="Calibri" w:hAnsi="Calibri" w:cs="Calibri"/>
              </w:rPr>
              <w:t xml:space="preserve">met zorg en </w:t>
            </w:r>
            <w:r w:rsidR="00987513">
              <w:rPr>
                <w:rFonts w:ascii="Calibri" w:eastAsia="Calibri" w:hAnsi="Calibri" w:cs="Calibri"/>
              </w:rPr>
              <w:t xml:space="preserve">vele </w:t>
            </w:r>
            <w:r w:rsidR="00120332">
              <w:rPr>
                <w:rFonts w:ascii="Calibri" w:eastAsia="Calibri" w:hAnsi="Calibri" w:cs="Calibri"/>
              </w:rPr>
              <w:t>v</w:t>
            </w:r>
            <w:r w:rsidR="006973F7">
              <w:rPr>
                <w:rFonts w:ascii="Calibri" w:eastAsia="Calibri" w:hAnsi="Calibri" w:cs="Calibri"/>
              </w:rPr>
              <w:t>erschillende leerlijnen.</w:t>
            </w:r>
          </w:p>
          <w:p w14:paraId="0C53DAB3" w14:textId="5EFCD3A2" w:rsidR="00422BAE" w:rsidRDefault="00422BAE" w:rsidP="00422BAE">
            <w:pPr>
              <w:rPr>
                <w:rFonts w:ascii="Calibri" w:eastAsia="Calibri" w:hAnsi="Calibri" w:cs="Calibri"/>
              </w:rPr>
            </w:pPr>
            <w:r>
              <w:rPr>
                <w:rFonts w:ascii="Calibri" w:eastAsia="Calibri" w:hAnsi="Calibri" w:cs="Calibri"/>
              </w:rPr>
              <w:t>Ad. 4</w:t>
            </w:r>
          </w:p>
          <w:p w14:paraId="42D4F636" w14:textId="15857743" w:rsidR="00B62C5D" w:rsidRDefault="003801D8" w:rsidP="00254D7C">
            <w:pPr>
              <w:pStyle w:val="ListParagraph"/>
              <w:numPr>
                <w:ilvl w:val="1"/>
                <w:numId w:val="9"/>
              </w:numPr>
              <w:rPr>
                <w:rFonts w:ascii="Calibri" w:eastAsia="Calibri" w:hAnsi="Calibri" w:cs="Calibri"/>
              </w:rPr>
            </w:pPr>
            <w:r>
              <w:rPr>
                <w:rFonts w:ascii="Calibri" w:eastAsia="Calibri" w:hAnsi="Calibri" w:cs="Calibri"/>
              </w:rPr>
              <w:t xml:space="preserve">Schoolregels </w:t>
            </w:r>
            <w:r w:rsidR="0026661A">
              <w:rPr>
                <w:rFonts w:ascii="Calibri" w:eastAsia="Calibri" w:hAnsi="Calibri" w:cs="Calibri"/>
              </w:rPr>
              <w:t>worden nageleefd</w:t>
            </w:r>
          </w:p>
          <w:p w14:paraId="5D7F2808" w14:textId="3CC21F23" w:rsidR="00C36DF3" w:rsidRDefault="00C36DF3" w:rsidP="00254D7C">
            <w:pPr>
              <w:pStyle w:val="ListParagraph"/>
              <w:numPr>
                <w:ilvl w:val="1"/>
                <w:numId w:val="9"/>
              </w:numPr>
              <w:rPr>
                <w:rFonts w:ascii="Calibri" w:eastAsia="Calibri" w:hAnsi="Calibri" w:cs="Calibri"/>
              </w:rPr>
            </w:pPr>
            <w:r>
              <w:rPr>
                <w:rFonts w:ascii="Calibri" w:eastAsia="Calibri" w:hAnsi="Calibri" w:cs="Calibri"/>
              </w:rPr>
              <w:t>Kanjertraining wordt actief ingezet</w:t>
            </w:r>
          </w:p>
          <w:p w14:paraId="0BADC95D" w14:textId="7781F3F8" w:rsidR="00FE71F9" w:rsidRDefault="00FE71F9" w:rsidP="00254D7C">
            <w:pPr>
              <w:pStyle w:val="ListParagraph"/>
              <w:numPr>
                <w:ilvl w:val="1"/>
                <w:numId w:val="9"/>
              </w:numPr>
              <w:rPr>
                <w:rFonts w:ascii="Calibri" w:eastAsia="Calibri" w:hAnsi="Calibri" w:cs="Calibri"/>
              </w:rPr>
            </w:pPr>
            <w:r>
              <w:rPr>
                <w:rFonts w:ascii="Calibri" w:eastAsia="Calibri" w:hAnsi="Calibri" w:cs="Calibri"/>
              </w:rPr>
              <w:t>Scholing van Kanjertraining</w:t>
            </w:r>
          </w:p>
          <w:p w14:paraId="110802DB" w14:textId="5212DF57" w:rsidR="00422BAE" w:rsidRDefault="00422BAE" w:rsidP="00254D7C">
            <w:pPr>
              <w:pStyle w:val="ListParagraph"/>
              <w:numPr>
                <w:ilvl w:val="1"/>
                <w:numId w:val="9"/>
              </w:numPr>
              <w:rPr>
                <w:rFonts w:ascii="Calibri" w:eastAsia="Calibri" w:hAnsi="Calibri" w:cs="Calibri"/>
              </w:rPr>
            </w:pPr>
            <w:r w:rsidRPr="059FBA7B">
              <w:rPr>
                <w:rFonts w:ascii="Calibri" w:eastAsia="Calibri" w:hAnsi="Calibri" w:cs="Calibri"/>
              </w:rPr>
              <w:t xml:space="preserve">Organisatie van een derde bijeenkomst in het voorjaar van 2024 </w:t>
            </w:r>
            <w:r w:rsidR="004B21FB">
              <w:rPr>
                <w:rFonts w:ascii="Calibri" w:eastAsia="Calibri" w:hAnsi="Calibri" w:cs="Calibri"/>
              </w:rPr>
              <w:t xml:space="preserve">met </w:t>
            </w:r>
            <w:r w:rsidR="008155CC">
              <w:rPr>
                <w:rFonts w:ascii="Calibri" w:eastAsia="Calibri" w:hAnsi="Calibri" w:cs="Calibri"/>
              </w:rPr>
              <w:t>gedragsspecialist</w:t>
            </w:r>
            <w:r w:rsidR="004B21FB">
              <w:rPr>
                <w:rFonts w:ascii="Calibri" w:eastAsia="Calibri" w:hAnsi="Calibri" w:cs="Calibri"/>
              </w:rPr>
              <w:t xml:space="preserve"> Maurice de Haan </w:t>
            </w:r>
            <w:r w:rsidRPr="059FBA7B">
              <w:rPr>
                <w:rFonts w:ascii="Calibri" w:eastAsia="Calibri" w:hAnsi="Calibri" w:cs="Calibri"/>
              </w:rPr>
              <w:t>om inzichten te delen en verdere stappen te plannen.</w:t>
            </w:r>
          </w:p>
          <w:p w14:paraId="7B6242DA" w14:textId="77777777" w:rsidR="00422BAE" w:rsidRDefault="00422BAE" w:rsidP="00254D7C">
            <w:pPr>
              <w:pStyle w:val="ListParagraph"/>
              <w:numPr>
                <w:ilvl w:val="1"/>
                <w:numId w:val="9"/>
              </w:numPr>
              <w:rPr>
                <w:rFonts w:ascii="Calibri" w:eastAsia="Calibri" w:hAnsi="Calibri" w:cs="Calibri"/>
              </w:rPr>
            </w:pPr>
            <w:r w:rsidRPr="059FBA7B">
              <w:rPr>
                <w:rFonts w:ascii="Calibri" w:eastAsia="Calibri" w:hAnsi="Calibri" w:cs="Calibri"/>
              </w:rPr>
              <w:t>Ontwikkelen van een kwaliteitskaart voor pedagogisch handelen met speciale aandacht voor inclusiviteit.</w:t>
            </w:r>
          </w:p>
          <w:p w14:paraId="26C03F8A" w14:textId="3ADC4AD0" w:rsidR="00422BAE" w:rsidRDefault="0030417D" w:rsidP="00422BAE">
            <w:pPr>
              <w:rPr>
                <w:rFonts w:ascii="Calibri" w:eastAsia="Calibri" w:hAnsi="Calibri" w:cs="Calibri"/>
              </w:rPr>
            </w:pPr>
            <w:r>
              <w:rPr>
                <w:rFonts w:ascii="Calibri" w:eastAsia="Calibri" w:hAnsi="Calibri" w:cs="Calibri"/>
              </w:rPr>
              <w:t>Ad. 5</w:t>
            </w:r>
          </w:p>
          <w:p w14:paraId="5B223E7C" w14:textId="77777777" w:rsidR="0030417D" w:rsidRDefault="0030417D" w:rsidP="00254D7C">
            <w:pPr>
              <w:pStyle w:val="ListParagraph"/>
              <w:numPr>
                <w:ilvl w:val="1"/>
                <w:numId w:val="8"/>
              </w:numPr>
              <w:rPr>
                <w:rFonts w:ascii="Calibri" w:eastAsia="Calibri" w:hAnsi="Calibri" w:cs="Calibri"/>
              </w:rPr>
            </w:pPr>
            <w:r w:rsidRPr="059FBA7B">
              <w:rPr>
                <w:rFonts w:ascii="Calibri" w:eastAsia="Calibri" w:hAnsi="Calibri" w:cs="Calibri"/>
              </w:rPr>
              <w:t>Jaarlijks teamoverleg om prioriteiten en doelen in de professionele teamcultuur te bespreken.</w:t>
            </w:r>
          </w:p>
          <w:p w14:paraId="4BC40E70" w14:textId="75A335BF" w:rsidR="0030417D" w:rsidRDefault="0030417D" w:rsidP="00254D7C">
            <w:pPr>
              <w:pStyle w:val="ListParagraph"/>
              <w:numPr>
                <w:ilvl w:val="1"/>
                <w:numId w:val="8"/>
              </w:numPr>
              <w:rPr>
                <w:rFonts w:ascii="Calibri" w:eastAsia="Calibri" w:hAnsi="Calibri" w:cs="Calibri"/>
              </w:rPr>
            </w:pPr>
            <w:r w:rsidRPr="059FBA7B">
              <w:rPr>
                <w:rFonts w:ascii="Calibri" w:eastAsia="Calibri" w:hAnsi="Calibri" w:cs="Calibri"/>
              </w:rPr>
              <w:t>Regelmatige teamactiviteiten</w:t>
            </w:r>
            <w:r w:rsidR="006717B2">
              <w:rPr>
                <w:rFonts w:ascii="Calibri" w:eastAsia="Calibri" w:hAnsi="Calibri" w:cs="Calibri"/>
              </w:rPr>
              <w:t xml:space="preserve"> </w:t>
            </w:r>
            <w:r w:rsidR="009508DC">
              <w:rPr>
                <w:rFonts w:ascii="Calibri" w:eastAsia="Calibri" w:hAnsi="Calibri" w:cs="Calibri"/>
              </w:rPr>
              <w:t>(team uitje</w:t>
            </w:r>
            <w:r w:rsidR="00B8632C">
              <w:rPr>
                <w:rFonts w:ascii="Calibri" w:eastAsia="Calibri" w:hAnsi="Calibri" w:cs="Calibri"/>
              </w:rPr>
              <w:t>, team training</w:t>
            </w:r>
            <w:r w:rsidR="00B7120F">
              <w:rPr>
                <w:rFonts w:ascii="Calibri" w:eastAsia="Calibri" w:hAnsi="Calibri" w:cs="Calibri"/>
              </w:rPr>
              <w:t xml:space="preserve">en, </w:t>
            </w:r>
            <w:r w:rsidR="001C25D9">
              <w:rPr>
                <w:rFonts w:ascii="Calibri" w:eastAsia="Calibri" w:hAnsi="Calibri" w:cs="Calibri"/>
              </w:rPr>
              <w:t xml:space="preserve">vieren van feesten) </w:t>
            </w:r>
            <w:r w:rsidRPr="059FBA7B">
              <w:rPr>
                <w:rFonts w:ascii="Calibri" w:eastAsia="Calibri" w:hAnsi="Calibri" w:cs="Calibri"/>
              </w:rPr>
              <w:t>om onderlinge communicatie, samenwerking en vertrouwen te versterken.</w:t>
            </w:r>
          </w:p>
          <w:p w14:paraId="3B6AAE0A" w14:textId="35854E72" w:rsidR="0030417D" w:rsidRDefault="000D4C49" w:rsidP="00254D7C">
            <w:pPr>
              <w:pStyle w:val="ListParagraph"/>
              <w:numPr>
                <w:ilvl w:val="1"/>
                <w:numId w:val="8"/>
              </w:numPr>
              <w:rPr>
                <w:rFonts w:ascii="Calibri" w:eastAsia="Calibri" w:hAnsi="Calibri" w:cs="Calibri"/>
              </w:rPr>
            </w:pPr>
            <w:r>
              <w:rPr>
                <w:rFonts w:ascii="Calibri" w:eastAsia="Calibri" w:hAnsi="Calibri" w:cs="Calibri"/>
              </w:rPr>
              <w:t>Collegiale</w:t>
            </w:r>
            <w:r w:rsidR="00693368">
              <w:rPr>
                <w:rFonts w:ascii="Calibri" w:eastAsia="Calibri" w:hAnsi="Calibri" w:cs="Calibri"/>
              </w:rPr>
              <w:t xml:space="preserve"> consultatie</w:t>
            </w:r>
            <w:r>
              <w:rPr>
                <w:rFonts w:ascii="Calibri" w:eastAsia="Calibri" w:hAnsi="Calibri" w:cs="Calibri"/>
              </w:rPr>
              <w:t xml:space="preserve"> organiseren</w:t>
            </w:r>
            <w:r w:rsidR="002A0596">
              <w:rPr>
                <w:rFonts w:ascii="Calibri" w:eastAsia="Calibri" w:hAnsi="Calibri" w:cs="Calibri"/>
              </w:rPr>
              <w:t xml:space="preserve"> – kijkje in de klas</w:t>
            </w:r>
          </w:p>
          <w:p w14:paraId="291F0FDD" w14:textId="785E03EE" w:rsidR="00CF7C63" w:rsidRDefault="00764170" w:rsidP="00254D7C">
            <w:pPr>
              <w:pStyle w:val="ListParagraph"/>
              <w:numPr>
                <w:ilvl w:val="1"/>
                <w:numId w:val="8"/>
              </w:numPr>
              <w:rPr>
                <w:rFonts w:ascii="Calibri" w:eastAsia="Calibri" w:hAnsi="Calibri" w:cs="Calibri"/>
              </w:rPr>
            </w:pPr>
            <w:r>
              <w:rPr>
                <w:rFonts w:ascii="Calibri" w:eastAsia="Calibri" w:hAnsi="Calibri" w:cs="Calibri"/>
              </w:rPr>
              <w:t xml:space="preserve">Goed inzetten van </w:t>
            </w:r>
            <w:r w:rsidR="00CF7C63">
              <w:rPr>
                <w:rFonts w:ascii="Calibri" w:eastAsia="Calibri" w:hAnsi="Calibri" w:cs="Calibri"/>
              </w:rPr>
              <w:t>HGW</w:t>
            </w:r>
          </w:p>
          <w:p w14:paraId="420969A1" w14:textId="33AC7515" w:rsidR="006973F7" w:rsidRDefault="00C44FFC" w:rsidP="00254D7C">
            <w:pPr>
              <w:pStyle w:val="ListParagraph"/>
              <w:numPr>
                <w:ilvl w:val="1"/>
                <w:numId w:val="8"/>
              </w:numPr>
              <w:rPr>
                <w:rFonts w:ascii="Calibri" w:eastAsia="Calibri" w:hAnsi="Calibri" w:cs="Calibri"/>
              </w:rPr>
            </w:pPr>
            <w:r>
              <w:rPr>
                <w:rFonts w:ascii="Calibri" w:eastAsia="Calibri" w:hAnsi="Calibri" w:cs="Calibri"/>
              </w:rPr>
              <w:t xml:space="preserve">Onderzoeken of we stichting leerkracht in kunnen zetten. </w:t>
            </w:r>
          </w:p>
          <w:p w14:paraId="101A46FE" w14:textId="503D1B5B" w:rsidR="0030417D" w:rsidRDefault="00E94C73" w:rsidP="00422BAE">
            <w:pPr>
              <w:rPr>
                <w:rFonts w:ascii="Calibri" w:eastAsia="Calibri" w:hAnsi="Calibri" w:cs="Calibri"/>
              </w:rPr>
            </w:pPr>
            <w:r>
              <w:rPr>
                <w:rFonts w:ascii="Calibri" w:eastAsia="Calibri" w:hAnsi="Calibri" w:cs="Calibri"/>
              </w:rPr>
              <w:t xml:space="preserve">Ad. 6. </w:t>
            </w:r>
          </w:p>
          <w:p w14:paraId="27EE3103" w14:textId="77777777" w:rsidR="00E94C73" w:rsidRDefault="00E94C73" w:rsidP="00254D7C">
            <w:pPr>
              <w:pStyle w:val="ListParagraph"/>
              <w:numPr>
                <w:ilvl w:val="1"/>
                <w:numId w:val="7"/>
              </w:numPr>
              <w:rPr>
                <w:rFonts w:ascii="Calibri" w:eastAsia="Calibri" w:hAnsi="Calibri" w:cs="Calibri"/>
              </w:rPr>
            </w:pPr>
            <w:r w:rsidRPr="059FBA7B">
              <w:rPr>
                <w:rFonts w:ascii="Calibri" w:eastAsia="Calibri" w:hAnsi="Calibri" w:cs="Calibri"/>
              </w:rPr>
              <w:t>Ontwikkelen van een kwaliteitskaart voor burgerschap met specifieke activiteiten en leerdoelen per groep.</w:t>
            </w:r>
          </w:p>
          <w:p w14:paraId="77DB1535" w14:textId="77777777" w:rsidR="00E94C73" w:rsidRDefault="00E94C73" w:rsidP="00254D7C">
            <w:pPr>
              <w:pStyle w:val="ListParagraph"/>
              <w:numPr>
                <w:ilvl w:val="1"/>
                <w:numId w:val="7"/>
              </w:numPr>
              <w:rPr>
                <w:rFonts w:ascii="Calibri" w:eastAsia="Calibri" w:hAnsi="Calibri" w:cs="Calibri"/>
              </w:rPr>
            </w:pPr>
            <w:r w:rsidRPr="059FBA7B">
              <w:rPr>
                <w:rFonts w:ascii="Calibri" w:eastAsia="Calibri" w:hAnsi="Calibri" w:cs="Calibri"/>
              </w:rPr>
              <w:t xml:space="preserve">Organisatie van </w:t>
            </w:r>
            <w:proofErr w:type="spellStart"/>
            <w:r w:rsidRPr="059FBA7B">
              <w:rPr>
                <w:rFonts w:ascii="Calibri" w:eastAsia="Calibri" w:hAnsi="Calibri" w:cs="Calibri"/>
              </w:rPr>
              <w:t>schoolbrede</w:t>
            </w:r>
            <w:proofErr w:type="spellEnd"/>
            <w:r w:rsidRPr="059FBA7B">
              <w:rPr>
                <w:rFonts w:ascii="Calibri" w:eastAsia="Calibri" w:hAnsi="Calibri" w:cs="Calibri"/>
              </w:rPr>
              <w:t xml:space="preserve"> activiteiten die burgerschapscompetenties bevorderen, zoals respect, verantwoordelijkheid en samenwerking.</w:t>
            </w:r>
          </w:p>
          <w:p w14:paraId="36E9532E" w14:textId="0C438A64" w:rsidR="007F0C58" w:rsidRDefault="007F0C58"/>
        </w:tc>
      </w:tr>
      <w:tr w:rsidR="67E5BB67" w14:paraId="1DF682AA" w14:textId="77777777" w:rsidTr="7C68A4F8">
        <w:trPr>
          <w:trHeight w:val="300"/>
        </w:trPr>
        <w:tc>
          <w:tcPr>
            <w:tcW w:w="2060" w:type="dxa"/>
          </w:tcPr>
          <w:p w14:paraId="44831B9C" w14:textId="77777777" w:rsidR="67E5BB67" w:rsidRDefault="67E5BB67">
            <w:r>
              <w:t>Scholing</w:t>
            </w:r>
          </w:p>
        </w:tc>
        <w:tc>
          <w:tcPr>
            <w:tcW w:w="7002" w:type="dxa"/>
          </w:tcPr>
          <w:p w14:paraId="2F9DEDAC" w14:textId="3A18BBF6" w:rsidR="67E5BB67" w:rsidRDefault="008E2AFF">
            <w:r>
              <w:t>Teamscholing (3) Pedagogisch handelen M. de Haan</w:t>
            </w:r>
          </w:p>
          <w:p w14:paraId="4E6790CC" w14:textId="452EE749" w:rsidR="00FA1785" w:rsidRDefault="00FA1785">
            <w:r>
              <w:t>Teamscholing Doordacht Passend Leermodel</w:t>
            </w:r>
          </w:p>
        </w:tc>
      </w:tr>
      <w:tr w:rsidR="67E5BB67" w14:paraId="5DD60149" w14:textId="77777777" w:rsidTr="7C68A4F8">
        <w:trPr>
          <w:trHeight w:val="300"/>
        </w:trPr>
        <w:tc>
          <w:tcPr>
            <w:tcW w:w="2060" w:type="dxa"/>
          </w:tcPr>
          <w:p w14:paraId="01A0473A" w14:textId="77777777" w:rsidR="67E5BB67" w:rsidRDefault="67E5BB67">
            <w:r>
              <w:t>Kosten</w:t>
            </w:r>
          </w:p>
        </w:tc>
        <w:tc>
          <w:tcPr>
            <w:tcW w:w="7002" w:type="dxa"/>
          </w:tcPr>
          <w:p w14:paraId="2C23E32A" w14:textId="6BAAAEF7" w:rsidR="67E5BB67" w:rsidRDefault="00C315DD">
            <w:r>
              <w:t>Circa €</w:t>
            </w:r>
            <w:r w:rsidR="00F9770E">
              <w:t xml:space="preserve"> 5000,-</w:t>
            </w:r>
          </w:p>
        </w:tc>
      </w:tr>
      <w:tr w:rsidR="67E5BB67" w14:paraId="73ADF1EF" w14:textId="77777777" w:rsidTr="7C68A4F8">
        <w:trPr>
          <w:trHeight w:val="300"/>
        </w:trPr>
        <w:tc>
          <w:tcPr>
            <w:tcW w:w="2060" w:type="dxa"/>
          </w:tcPr>
          <w:p w14:paraId="784BCBB4" w14:textId="77777777" w:rsidR="67E5BB67" w:rsidRDefault="67E5BB67">
            <w:r>
              <w:t>Betrokkenen</w:t>
            </w:r>
          </w:p>
        </w:tc>
        <w:tc>
          <w:tcPr>
            <w:tcW w:w="7002" w:type="dxa"/>
          </w:tcPr>
          <w:p w14:paraId="6E3AAE30" w14:textId="376B5E1E" w:rsidR="67E5BB67" w:rsidRDefault="00E8567E">
            <w:proofErr w:type="spellStart"/>
            <w:r>
              <w:t>IB’er</w:t>
            </w:r>
            <w:proofErr w:type="spellEnd"/>
            <w:r w:rsidR="00F9770E">
              <w:t xml:space="preserve">, </w:t>
            </w:r>
            <w:r w:rsidR="00442799">
              <w:t xml:space="preserve">orthopedagogen, </w:t>
            </w:r>
            <w:proofErr w:type="spellStart"/>
            <w:r w:rsidR="00442799">
              <w:t>gedragspecialisten</w:t>
            </w:r>
            <w:proofErr w:type="spellEnd"/>
            <w:r w:rsidR="00442799">
              <w:t>, team en directie</w:t>
            </w:r>
          </w:p>
        </w:tc>
      </w:tr>
      <w:tr w:rsidR="67E5BB67" w14:paraId="45C37CB1" w14:textId="77777777" w:rsidTr="7C68A4F8">
        <w:trPr>
          <w:trHeight w:val="300"/>
        </w:trPr>
        <w:tc>
          <w:tcPr>
            <w:tcW w:w="2060" w:type="dxa"/>
          </w:tcPr>
          <w:p w14:paraId="2F20C943" w14:textId="77777777" w:rsidR="67E5BB67" w:rsidRDefault="67E5BB67">
            <w:r>
              <w:t>Eigenaar</w:t>
            </w:r>
          </w:p>
        </w:tc>
        <w:tc>
          <w:tcPr>
            <w:tcW w:w="7002" w:type="dxa"/>
          </w:tcPr>
          <w:p w14:paraId="4B6BA24E" w14:textId="63EF9D1F" w:rsidR="67E5BB67" w:rsidRDefault="00442799">
            <w:r>
              <w:t>IB en directie</w:t>
            </w:r>
          </w:p>
        </w:tc>
      </w:tr>
      <w:tr w:rsidR="67E5BB67" w14:paraId="4328CA8D" w14:textId="77777777" w:rsidTr="7C68A4F8">
        <w:trPr>
          <w:trHeight w:val="300"/>
        </w:trPr>
        <w:tc>
          <w:tcPr>
            <w:tcW w:w="2060" w:type="dxa"/>
          </w:tcPr>
          <w:p w14:paraId="4DA7A02F" w14:textId="77777777" w:rsidR="67E5BB67" w:rsidRDefault="67E5BB67">
            <w:r>
              <w:t>Evaluatie/meten &amp; borging</w:t>
            </w:r>
          </w:p>
        </w:tc>
        <w:tc>
          <w:tcPr>
            <w:tcW w:w="7002" w:type="dxa"/>
          </w:tcPr>
          <w:p w14:paraId="631E1703" w14:textId="174DBA10" w:rsidR="001502EE" w:rsidRDefault="001502EE" w:rsidP="00F703A7">
            <w:pPr>
              <w:rPr>
                <w:rFonts w:ascii="Calibri" w:eastAsia="Calibri" w:hAnsi="Calibri" w:cs="Calibri"/>
              </w:rPr>
            </w:pPr>
            <w:r>
              <w:rPr>
                <w:rFonts w:ascii="Calibri" w:eastAsia="Calibri" w:hAnsi="Calibri" w:cs="Calibri"/>
              </w:rPr>
              <w:t>Ad 1.</w:t>
            </w:r>
          </w:p>
          <w:p w14:paraId="3ADAF2AE" w14:textId="1B609418" w:rsidR="00F703A7" w:rsidRDefault="00F703A7" w:rsidP="00F703A7">
            <w:pPr>
              <w:rPr>
                <w:rFonts w:ascii="Calibri" w:eastAsia="Calibri" w:hAnsi="Calibri" w:cs="Calibri"/>
              </w:rPr>
            </w:pPr>
            <w:r w:rsidRPr="00F703A7">
              <w:rPr>
                <w:rFonts w:ascii="Calibri" w:eastAsia="Calibri" w:hAnsi="Calibri" w:cs="Calibri"/>
              </w:rPr>
              <w:t>Monitoren van de resultaten van de aanpassingen in het aanbod via leerling resultaten en feedback tijdens teamvergaderingen.</w:t>
            </w:r>
          </w:p>
          <w:p w14:paraId="3BB536FC" w14:textId="62F9A29E" w:rsidR="000A5CF5" w:rsidRPr="00F703A7" w:rsidRDefault="00385ED5" w:rsidP="00F703A7">
            <w:pPr>
              <w:rPr>
                <w:rFonts w:ascii="Calibri" w:eastAsia="Calibri" w:hAnsi="Calibri" w:cs="Calibri"/>
              </w:rPr>
            </w:pPr>
            <w:r>
              <w:rPr>
                <w:rFonts w:ascii="Calibri" w:eastAsia="Calibri" w:hAnsi="Calibri" w:cs="Calibri"/>
              </w:rPr>
              <w:t>SOP wordt jaarlijks aangepast</w:t>
            </w:r>
          </w:p>
          <w:p w14:paraId="5C8B1C8C" w14:textId="77777777" w:rsidR="67E5BB67" w:rsidRDefault="001502EE">
            <w:r>
              <w:t>Ad. 2</w:t>
            </w:r>
          </w:p>
          <w:p w14:paraId="5C8A411F" w14:textId="6427904B" w:rsidR="001502EE" w:rsidRDefault="001502EE">
            <w:r>
              <w:t>Jaarlijks eval</w:t>
            </w:r>
            <w:r w:rsidR="00953B9C">
              <w:t>ueren van de kwaliteitskaarten</w:t>
            </w:r>
            <w:r w:rsidR="000F6FF1">
              <w:t xml:space="preserve"> in </w:t>
            </w:r>
            <w:r w:rsidR="009974A8">
              <w:t>mei</w:t>
            </w:r>
          </w:p>
          <w:p w14:paraId="6C84F3C2" w14:textId="77777777" w:rsidR="002F0C44" w:rsidRDefault="002F0C44">
            <w:r>
              <w:t>Ad. 3</w:t>
            </w:r>
          </w:p>
          <w:p w14:paraId="2FBCF2E2" w14:textId="28FF23E3" w:rsidR="00901278" w:rsidRDefault="002F0C44" w:rsidP="00640131">
            <w:pPr>
              <w:rPr>
                <w:rFonts w:ascii="Calibri" w:eastAsia="Calibri" w:hAnsi="Calibri" w:cs="Calibri"/>
              </w:rPr>
            </w:pPr>
            <w:r w:rsidRPr="00640131">
              <w:rPr>
                <w:rFonts w:ascii="Calibri" w:eastAsia="Calibri" w:hAnsi="Calibri" w:cs="Calibri"/>
              </w:rPr>
              <w:t xml:space="preserve">Bespreken van voortgang in groepsplannen </w:t>
            </w:r>
            <w:r w:rsidR="00650ACE">
              <w:rPr>
                <w:rFonts w:ascii="Calibri" w:eastAsia="Calibri" w:hAnsi="Calibri" w:cs="Calibri"/>
              </w:rPr>
              <w:t xml:space="preserve">tijdens </w:t>
            </w:r>
            <w:r w:rsidR="00C401DF">
              <w:rPr>
                <w:rFonts w:ascii="Calibri" w:eastAsia="Calibri" w:hAnsi="Calibri" w:cs="Calibri"/>
              </w:rPr>
              <w:t>groepsbesprekingen 3 x per jaar</w:t>
            </w:r>
            <w:r w:rsidR="007A00DC">
              <w:rPr>
                <w:rFonts w:ascii="Calibri" w:eastAsia="Calibri" w:hAnsi="Calibri" w:cs="Calibri"/>
              </w:rPr>
              <w:t>.</w:t>
            </w:r>
          </w:p>
          <w:p w14:paraId="43883F14" w14:textId="7EBEA755" w:rsidR="002F0C44" w:rsidRDefault="00901278" w:rsidP="00640131">
            <w:pPr>
              <w:rPr>
                <w:rFonts w:ascii="Calibri" w:eastAsia="Calibri" w:hAnsi="Calibri" w:cs="Calibri"/>
              </w:rPr>
            </w:pPr>
            <w:r>
              <w:rPr>
                <w:rFonts w:ascii="Calibri" w:eastAsia="Calibri" w:hAnsi="Calibri" w:cs="Calibri"/>
              </w:rPr>
              <w:t>V</w:t>
            </w:r>
            <w:r w:rsidR="002F0C44" w:rsidRPr="00640131">
              <w:rPr>
                <w:rFonts w:ascii="Calibri" w:eastAsia="Calibri" w:hAnsi="Calibri" w:cs="Calibri"/>
              </w:rPr>
              <w:t>erzamelen van feedback van leerkrachten in teamoverleggen.</w:t>
            </w:r>
          </w:p>
          <w:p w14:paraId="7642DFED" w14:textId="2683BEB4" w:rsidR="00587805" w:rsidRDefault="00587805" w:rsidP="00640131">
            <w:pPr>
              <w:rPr>
                <w:rFonts w:ascii="Calibri" w:eastAsia="Calibri" w:hAnsi="Calibri" w:cs="Calibri"/>
              </w:rPr>
            </w:pPr>
            <w:r>
              <w:rPr>
                <w:rFonts w:ascii="Calibri" w:eastAsia="Calibri" w:hAnsi="Calibri" w:cs="Calibri"/>
              </w:rPr>
              <w:t>Ad. 4</w:t>
            </w:r>
          </w:p>
          <w:p w14:paraId="78EDE154" w14:textId="6637D4FE" w:rsidR="00B84160" w:rsidRDefault="00587805" w:rsidP="00587805">
            <w:pPr>
              <w:rPr>
                <w:rFonts w:ascii="Calibri" w:eastAsia="Calibri" w:hAnsi="Calibri" w:cs="Calibri"/>
              </w:rPr>
            </w:pPr>
            <w:r w:rsidRPr="00587805">
              <w:rPr>
                <w:rFonts w:ascii="Calibri" w:eastAsia="Calibri" w:hAnsi="Calibri" w:cs="Calibri"/>
              </w:rPr>
              <w:t xml:space="preserve">Evalueren van de veiligheid en het pedagogisch klimaat via vragenlijsten voor leerlingen </w:t>
            </w:r>
            <w:r w:rsidR="00144D17">
              <w:rPr>
                <w:rFonts w:ascii="Calibri" w:eastAsia="Calibri" w:hAnsi="Calibri" w:cs="Calibri"/>
              </w:rPr>
              <w:t>via WMK</w:t>
            </w:r>
            <w:r w:rsidR="00FA7D85">
              <w:rPr>
                <w:rFonts w:ascii="Calibri" w:eastAsia="Calibri" w:hAnsi="Calibri" w:cs="Calibri"/>
              </w:rPr>
              <w:t xml:space="preserve"> en kanjer</w:t>
            </w:r>
            <w:r w:rsidR="00444215">
              <w:rPr>
                <w:rFonts w:ascii="Calibri" w:eastAsia="Calibri" w:hAnsi="Calibri" w:cs="Calibri"/>
              </w:rPr>
              <w:t>vragenlijsten</w:t>
            </w:r>
            <w:r w:rsidR="000F15CF">
              <w:rPr>
                <w:rFonts w:ascii="Calibri" w:eastAsia="Calibri" w:hAnsi="Calibri" w:cs="Calibri"/>
              </w:rPr>
              <w:t>.</w:t>
            </w:r>
          </w:p>
          <w:p w14:paraId="4772A566" w14:textId="5E262C72" w:rsidR="00587805" w:rsidRPr="00587805" w:rsidRDefault="006A6BBA" w:rsidP="00587805">
            <w:pPr>
              <w:rPr>
                <w:rFonts w:ascii="Calibri" w:eastAsia="Calibri" w:hAnsi="Calibri" w:cs="Calibri"/>
              </w:rPr>
            </w:pPr>
            <w:r>
              <w:rPr>
                <w:rFonts w:ascii="Calibri" w:eastAsia="Calibri" w:hAnsi="Calibri" w:cs="Calibri"/>
              </w:rPr>
              <w:t>Evalu</w:t>
            </w:r>
            <w:r w:rsidR="0074520C">
              <w:rPr>
                <w:rFonts w:ascii="Calibri" w:eastAsia="Calibri" w:hAnsi="Calibri" w:cs="Calibri"/>
              </w:rPr>
              <w:t xml:space="preserve">eren veiligheid </w:t>
            </w:r>
            <w:r w:rsidR="004A4767">
              <w:rPr>
                <w:rFonts w:ascii="Calibri" w:eastAsia="Calibri" w:hAnsi="Calibri" w:cs="Calibri"/>
              </w:rPr>
              <w:t>en het pedagogisch klimaat</w:t>
            </w:r>
            <w:r w:rsidR="003B6FC5">
              <w:rPr>
                <w:rFonts w:ascii="Calibri" w:eastAsia="Calibri" w:hAnsi="Calibri" w:cs="Calibri"/>
              </w:rPr>
              <w:t xml:space="preserve"> m</w:t>
            </w:r>
            <w:r w:rsidR="00C26BC2">
              <w:rPr>
                <w:rFonts w:ascii="Calibri" w:eastAsia="Calibri" w:hAnsi="Calibri" w:cs="Calibri"/>
              </w:rPr>
              <w:t>et</w:t>
            </w:r>
            <w:r w:rsidR="00587805" w:rsidRPr="00587805">
              <w:rPr>
                <w:rFonts w:ascii="Calibri" w:eastAsia="Calibri" w:hAnsi="Calibri" w:cs="Calibri"/>
              </w:rPr>
              <w:t xml:space="preserve"> teamleden.</w:t>
            </w:r>
          </w:p>
          <w:p w14:paraId="23BDE7CF" w14:textId="36E660A1" w:rsidR="00587805" w:rsidRDefault="0030417D" w:rsidP="00640131">
            <w:pPr>
              <w:rPr>
                <w:rFonts w:ascii="Calibri" w:eastAsia="Calibri" w:hAnsi="Calibri" w:cs="Calibri"/>
              </w:rPr>
            </w:pPr>
            <w:r>
              <w:rPr>
                <w:rFonts w:ascii="Calibri" w:eastAsia="Calibri" w:hAnsi="Calibri" w:cs="Calibri"/>
              </w:rPr>
              <w:t>Ad. 5</w:t>
            </w:r>
          </w:p>
          <w:p w14:paraId="4406BE75" w14:textId="321CEF66" w:rsidR="0030417D" w:rsidRDefault="0030417D" w:rsidP="00640131">
            <w:pPr>
              <w:rPr>
                <w:rFonts w:ascii="Calibri" w:eastAsia="Calibri" w:hAnsi="Calibri" w:cs="Calibri"/>
              </w:rPr>
            </w:pPr>
            <w:r>
              <w:rPr>
                <w:rFonts w:ascii="Calibri" w:eastAsia="Calibri" w:hAnsi="Calibri" w:cs="Calibri"/>
              </w:rPr>
              <w:t>Evalueren</w:t>
            </w:r>
            <w:r w:rsidR="004F4621">
              <w:rPr>
                <w:rFonts w:ascii="Calibri" w:eastAsia="Calibri" w:hAnsi="Calibri" w:cs="Calibri"/>
              </w:rPr>
              <w:t xml:space="preserve"> a.d.h.v. ontwikkelgesprekken en teamoverleg</w:t>
            </w:r>
          </w:p>
          <w:p w14:paraId="3A494E5F" w14:textId="362C77E5" w:rsidR="00B51B3D" w:rsidRDefault="00B51B3D" w:rsidP="00640131">
            <w:pPr>
              <w:rPr>
                <w:rFonts w:ascii="Calibri" w:eastAsia="Calibri" w:hAnsi="Calibri" w:cs="Calibri"/>
              </w:rPr>
            </w:pPr>
            <w:r>
              <w:rPr>
                <w:rFonts w:ascii="Calibri" w:eastAsia="Calibri" w:hAnsi="Calibri" w:cs="Calibri"/>
              </w:rPr>
              <w:t>Ad. 6</w:t>
            </w:r>
          </w:p>
          <w:p w14:paraId="02E44901" w14:textId="4590248A" w:rsidR="00B51B3D" w:rsidRPr="00B51B3D" w:rsidRDefault="00B51B3D" w:rsidP="00B51B3D">
            <w:pPr>
              <w:rPr>
                <w:rFonts w:ascii="Calibri" w:eastAsia="Calibri" w:hAnsi="Calibri" w:cs="Calibri"/>
              </w:rPr>
            </w:pPr>
            <w:r w:rsidRPr="00B51B3D">
              <w:rPr>
                <w:rFonts w:ascii="Calibri" w:eastAsia="Calibri" w:hAnsi="Calibri" w:cs="Calibri"/>
              </w:rPr>
              <w:t>Observeren van de betrokkenheid en deelname van leerlingen en evaluatie in groepsbesprekingen</w:t>
            </w:r>
          </w:p>
          <w:p w14:paraId="21C44DAA" w14:textId="77777777" w:rsidR="00B51B3D" w:rsidRPr="00640131" w:rsidRDefault="00B51B3D" w:rsidP="00640131">
            <w:pPr>
              <w:rPr>
                <w:rFonts w:ascii="Calibri" w:eastAsia="Calibri" w:hAnsi="Calibri" w:cs="Calibri"/>
              </w:rPr>
            </w:pPr>
          </w:p>
          <w:p w14:paraId="5FE54E66" w14:textId="328160EC" w:rsidR="67E5BB67" w:rsidRDefault="67E5BB67"/>
        </w:tc>
      </w:tr>
    </w:tbl>
    <w:p w14:paraId="4CB7AA5F" w14:textId="4EE7D850" w:rsidR="00FF7B52" w:rsidRDefault="00FF7B52" w:rsidP="059FBA7B">
      <w:pPr>
        <w:spacing w:line="276" w:lineRule="auto"/>
        <w:rPr>
          <w:rFonts w:asciiTheme="majorHAnsi" w:hAnsiTheme="majorHAnsi" w:cstheme="majorBidi"/>
        </w:rPr>
      </w:pPr>
    </w:p>
    <w:tbl>
      <w:tblPr>
        <w:tblStyle w:val="TableGrid"/>
        <w:tblW w:w="0" w:type="auto"/>
        <w:tblLook w:val="04A0" w:firstRow="1" w:lastRow="0" w:firstColumn="1" w:lastColumn="0" w:noHBand="0" w:noVBand="1"/>
      </w:tblPr>
      <w:tblGrid>
        <w:gridCol w:w="2059"/>
        <w:gridCol w:w="7003"/>
      </w:tblGrid>
      <w:tr w:rsidR="67E5BB67" w14:paraId="61326118" w14:textId="77777777" w:rsidTr="059FBA7B">
        <w:trPr>
          <w:trHeight w:val="300"/>
        </w:trPr>
        <w:tc>
          <w:tcPr>
            <w:tcW w:w="9634" w:type="dxa"/>
            <w:gridSpan w:val="2"/>
            <w:shd w:val="clear" w:color="auto" w:fill="6F3B8D"/>
          </w:tcPr>
          <w:p w14:paraId="4CBA9317" w14:textId="325E32CD" w:rsidR="67E5BB67" w:rsidRDefault="67E5BB67">
            <w:r w:rsidRPr="67E5BB67">
              <w:rPr>
                <w:b/>
                <w:bCs/>
                <w:color w:val="FFFFFF" w:themeColor="background1"/>
                <w:sz w:val="24"/>
                <w:szCs w:val="24"/>
              </w:rPr>
              <w:t xml:space="preserve">Strategisch thema school: </w:t>
            </w:r>
            <w:r>
              <w:t xml:space="preserve"> </w:t>
            </w:r>
            <w:r w:rsidR="53356F09" w:rsidRPr="00483109">
              <w:rPr>
                <w:b/>
                <w:bCs/>
                <w:color w:val="FFFFFF" w:themeColor="background1"/>
              </w:rPr>
              <w:t>Op naar het volgende eeuwfeest</w:t>
            </w:r>
          </w:p>
        </w:tc>
      </w:tr>
      <w:tr w:rsidR="009E25F8" w14:paraId="49D47888" w14:textId="77777777" w:rsidTr="009E25F8">
        <w:trPr>
          <w:trHeight w:val="300"/>
        </w:trPr>
        <w:tc>
          <w:tcPr>
            <w:tcW w:w="9634" w:type="dxa"/>
            <w:gridSpan w:val="2"/>
          </w:tcPr>
          <w:p w14:paraId="459A41A0" w14:textId="10B09087" w:rsidR="009E25F8" w:rsidRPr="000B7B57" w:rsidRDefault="009E25F8" w:rsidP="00C67767">
            <w:pPr>
              <w:spacing w:before="240" w:after="240" w:line="276" w:lineRule="auto"/>
              <w:rPr>
                <w:rFonts w:cstheme="minorHAnsi"/>
              </w:rPr>
            </w:pPr>
            <w:r w:rsidRPr="000B7B57">
              <w:rPr>
                <w:rFonts w:eastAsia="Calibri Light" w:cstheme="minorHAnsi"/>
              </w:rPr>
              <w:t xml:space="preserve">In dit jaarplan richt de Sint Bernardusschool zich op het verder ontwikkelen van de visie </w:t>
            </w:r>
            <w:r w:rsidRPr="000B7B57">
              <w:rPr>
                <w:rFonts w:eastAsia="Calibri Light" w:cstheme="minorHAnsi"/>
                <w:i/>
                <w:iCs/>
              </w:rPr>
              <w:t>Onderwijs Samen</w:t>
            </w:r>
            <w:r w:rsidRPr="000B7B57">
              <w:rPr>
                <w:rFonts w:eastAsia="Calibri Light" w:cstheme="minorHAnsi"/>
              </w:rPr>
              <w:t>, met als doel de onderwijsstructuur en samenwerking verder te versterken. Het komende jaar staat in het teken van zichtbaarheid, leerlingengroei, een gedeelde visie en missie, en het opbouwen van duurzame relaties met ouders en externe partners.</w:t>
            </w:r>
          </w:p>
        </w:tc>
      </w:tr>
      <w:tr w:rsidR="67E5BB67" w14:paraId="333A12D6" w14:textId="77777777" w:rsidTr="059FBA7B">
        <w:trPr>
          <w:trHeight w:val="300"/>
        </w:trPr>
        <w:tc>
          <w:tcPr>
            <w:tcW w:w="2122" w:type="dxa"/>
          </w:tcPr>
          <w:p w14:paraId="14365BA0" w14:textId="77777777" w:rsidR="67E5BB67" w:rsidRPr="000B7B57" w:rsidRDefault="67E5BB67">
            <w:pPr>
              <w:rPr>
                <w:rFonts w:cstheme="minorHAnsi"/>
              </w:rPr>
            </w:pPr>
            <w:r w:rsidRPr="000B7B57">
              <w:rPr>
                <w:rFonts w:cstheme="minorHAnsi"/>
              </w:rPr>
              <w:t xml:space="preserve">Doelen </w:t>
            </w:r>
          </w:p>
        </w:tc>
        <w:tc>
          <w:tcPr>
            <w:tcW w:w="7512" w:type="dxa"/>
          </w:tcPr>
          <w:p w14:paraId="4F2F4749" w14:textId="29CC5869" w:rsidR="00C644C5" w:rsidRPr="000B7B57" w:rsidRDefault="00C644C5" w:rsidP="00254D7C">
            <w:pPr>
              <w:pStyle w:val="ListParagraph"/>
              <w:numPr>
                <w:ilvl w:val="0"/>
                <w:numId w:val="19"/>
              </w:numPr>
              <w:spacing w:line="276" w:lineRule="auto"/>
              <w:rPr>
                <w:rFonts w:eastAsia="Calibri Light" w:cstheme="minorHAnsi"/>
              </w:rPr>
            </w:pPr>
            <w:r w:rsidRPr="000B7B57">
              <w:rPr>
                <w:rFonts w:eastAsia="Calibri Light" w:cstheme="minorHAnsi"/>
              </w:rPr>
              <w:t>Zorgen dat de visie en missie van de school door alle geledingen worden gedragen.</w:t>
            </w:r>
          </w:p>
          <w:p w14:paraId="18F75642" w14:textId="77777777" w:rsidR="007F12B6" w:rsidRPr="000B7B57" w:rsidRDefault="007F12B6" w:rsidP="007F12B6">
            <w:pPr>
              <w:pStyle w:val="ListParagraph"/>
              <w:spacing w:line="276" w:lineRule="auto"/>
              <w:rPr>
                <w:rFonts w:eastAsia="Calibri Light" w:cstheme="minorHAnsi"/>
              </w:rPr>
            </w:pPr>
          </w:p>
          <w:p w14:paraId="7A41F561" w14:textId="746498B2" w:rsidR="007F12B6" w:rsidRPr="000B7B57" w:rsidRDefault="007F12B6" w:rsidP="00254D7C">
            <w:pPr>
              <w:pStyle w:val="ListParagraph"/>
              <w:numPr>
                <w:ilvl w:val="0"/>
                <w:numId w:val="19"/>
              </w:numPr>
              <w:spacing w:line="276" w:lineRule="auto"/>
              <w:rPr>
                <w:rFonts w:eastAsia="Calibri Light" w:cstheme="minorHAnsi"/>
              </w:rPr>
            </w:pPr>
            <w:r w:rsidRPr="000B7B57">
              <w:rPr>
                <w:rFonts w:eastAsia="Calibri Light" w:cstheme="minorHAnsi"/>
              </w:rPr>
              <w:t>Verhogen van de leerlingenaantallen, met focus op aanmelding in de onderbouw</w:t>
            </w:r>
            <w:r w:rsidR="001138A2">
              <w:rPr>
                <w:rFonts w:eastAsia="Calibri Light" w:cstheme="minorHAnsi"/>
              </w:rPr>
              <w:t>. Het</w:t>
            </w:r>
            <w:r w:rsidR="008B3E0C">
              <w:rPr>
                <w:rFonts w:eastAsia="Calibri Light" w:cstheme="minorHAnsi"/>
              </w:rPr>
              <w:t xml:space="preserve"> </w:t>
            </w:r>
            <w:r w:rsidRPr="000B7B57">
              <w:rPr>
                <w:rFonts w:eastAsia="Calibri Light" w:cstheme="minorHAnsi"/>
              </w:rPr>
              <w:t xml:space="preserve">streven naar een totaal van </w:t>
            </w:r>
            <w:r w:rsidR="008222E5">
              <w:rPr>
                <w:rFonts w:eastAsia="Calibri Light" w:cstheme="minorHAnsi"/>
              </w:rPr>
              <w:t>75</w:t>
            </w:r>
            <w:r w:rsidRPr="000B7B57">
              <w:rPr>
                <w:rFonts w:eastAsia="Calibri Light" w:cstheme="minorHAnsi"/>
              </w:rPr>
              <w:t xml:space="preserve"> leerlingen tegen het einde van de </w:t>
            </w:r>
            <w:r w:rsidR="00E2182F">
              <w:rPr>
                <w:rFonts w:eastAsia="Calibri Light" w:cstheme="minorHAnsi"/>
              </w:rPr>
              <w:t>2024</w:t>
            </w:r>
            <w:r w:rsidRPr="000B7B57">
              <w:rPr>
                <w:rFonts w:eastAsia="Calibri Light" w:cstheme="minorHAnsi"/>
              </w:rPr>
              <w:t>.</w:t>
            </w:r>
          </w:p>
          <w:p w14:paraId="54CF4D8E" w14:textId="77777777" w:rsidR="007F12B6" w:rsidRPr="000B7B57" w:rsidRDefault="007F12B6" w:rsidP="007F12B6">
            <w:pPr>
              <w:pStyle w:val="ListParagraph"/>
              <w:rPr>
                <w:rFonts w:eastAsia="Calibri Light" w:cstheme="minorHAnsi"/>
              </w:rPr>
            </w:pPr>
          </w:p>
          <w:p w14:paraId="25BA0E60" w14:textId="1BA8C716" w:rsidR="00A769B1" w:rsidRPr="000B7B57" w:rsidRDefault="00A769B1" w:rsidP="00254D7C">
            <w:pPr>
              <w:pStyle w:val="ListParagraph"/>
              <w:numPr>
                <w:ilvl w:val="0"/>
                <w:numId w:val="19"/>
              </w:numPr>
              <w:spacing w:line="276" w:lineRule="auto"/>
              <w:rPr>
                <w:rFonts w:eastAsia="Calibri Light" w:cstheme="minorHAnsi"/>
              </w:rPr>
            </w:pPr>
            <w:r w:rsidRPr="000B7B57">
              <w:rPr>
                <w:rFonts w:eastAsia="Calibri Light" w:cstheme="minorHAnsi"/>
              </w:rPr>
              <w:t>De Sint Bernardusschool een herkenbare, positieve aanwezigheid laten hebben in het dorp</w:t>
            </w:r>
            <w:r w:rsidR="00F1374C">
              <w:rPr>
                <w:rFonts w:eastAsia="Calibri Light" w:cstheme="minorHAnsi"/>
              </w:rPr>
              <w:t xml:space="preserve"> e.o.</w:t>
            </w:r>
            <w:r w:rsidRPr="000B7B57">
              <w:rPr>
                <w:rFonts w:eastAsia="Calibri Light" w:cstheme="minorHAnsi"/>
              </w:rPr>
              <w:t xml:space="preserve"> en bij </w:t>
            </w:r>
            <w:r w:rsidR="00425B15">
              <w:rPr>
                <w:rFonts w:eastAsia="Calibri Light" w:cstheme="minorHAnsi"/>
              </w:rPr>
              <w:t>(</w:t>
            </w:r>
            <w:r w:rsidRPr="000B7B57">
              <w:rPr>
                <w:rFonts w:eastAsia="Calibri Light" w:cstheme="minorHAnsi"/>
              </w:rPr>
              <w:t>potentiële</w:t>
            </w:r>
            <w:r w:rsidR="00425B15">
              <w:rPr>
                <w:rFonts w:eastAsia="Calibri Light" w:cstheme="minorHAnsi"/>
              </w:rPr>
              <w:t>)</w:t>
            </w:r>
            <w:r w:rsidRPr="000B7B57">
              <w:rPr>
                <w:rFonts w:eastAsia="Calibri Light" w:cstheme="minorHAnsi"/>
              </w:rPr>
              <w:t xml:space="preserve"> ouders en instanties.</w:t>
            </w:r>
          </w:p>
          <w:p w14:paraId="5F537491" w14:textId="77777777" w:rsidR="00A769B1" w:rsidRPr="000B7B57" w:rsidRDefault="00A769B1" w:rsidP="00A769B1">
            <w:pPr>
              <w:spacing w:line="276" w:lineRule="auto"/>
              <w:rPr>
                <w:rFonts w:eastAsia="Calibri Light" w:cstheme="minorHAnsi"/>
              </w:rPr>
            </w:pPr>
          </w:p>
          <w:p w14:paraId="2812D122" w14:textId="77777777" w:rsidR="003F720D" w:rsidRPr="000B7B57" w:rsidRDefault="003F720D" w:rsidP="00254D7C">
            <w:pPr>
              <w:pStyle w:val="ListParagraph"/>
              <w:numPr>
                <w:ilvl w:val="0"/>
                <w:numId w:val="19"/>
              </w:numPr>
              <w:spacing w:line="276" w:lineRule="auto"/>
              <w:rPr>
                <w:rFonts w:eastAsia="Calibri Light" w:cstheme="minorHAnsi"/>
              </w:rPr>
            </w:pPr>
            <w:r w:rsidRPr="000B7B57">
              <w:rPr>
                <w:rFonts w:eastAsia="Calibri Light" w:cstheme="minorHAnsi"/>
              </w:rPr>
              <w:t>Zorgen voor een werkomgeving waar medewerkers zich gewaardeerd voelen, werkdruk beheersbaar is, en de werkcultuur medewerkers motiveert.</w:t>
            </w:r>
          </w:p>
          <w:p w14:paraId="40DBDCA8" w14:textId="77777777" w:rsidR="003F720D" w:rsidRPr="000B7B57" w:rsidRDefault="003F720D" w:rsidP="003F720D">
            <w:pPr>
              <w:spacing w:line="276" w:lineRule="auto"/>
              <w:rPr>
                <w:rFonts w:eastAsia="Calibri Light" w:cstheme="minorHAnsi"/>
              </w:rPr>
            </w:pPr>
          </w:p>
          <w:p w14:paraId="0C3C1FB9" w14:textId="673A2C1C" w:rsidR="00CC6D19" w:rsidRPr="000B7B57" w:rsidRDefault="00455094" w:rsidP="00254D7C">
            <w:pPr>
              <w:pStyle w:val="ListParagraph"/>
              <w:numPr>
                <w:ilvl w:val="0"/>
                <w:numId w:val="19"/>
              </w:numPr>
              <w:spacing w:line="276" w:lineRule="auto"/>
              <w:rPr>
                <w:rFonts w:eastAsia="Calibri Light" w:cstheme="minorHAnsi"/>
              </w:rPr>
            </w:pPr>
            <w:r w:rsidRPr="000B7B57">
              <w:rPr>
                <w:rFonts w:eastAsia="Calibri Light" w:cstheme="minorHAnsi"/>
              </w:rPr>
              <w:t xml:space="preserve">Versterken en onderhouden van partnerschappen met ouders en lokale instanties, zodat de school een breed gedragen netwerk heeft binnen </w:t>
            </w:r>
            <w:r w:rsidR="00ED700F">
              <w:rPr>
                <w:rFonts w:eastAsia="Calibri Light" w:cstheme="minorHAnsi"/>
              </w:rPr>
              <w:t>Oldemarkt e.o</w:t>
            </w:r>
            <w:r w:rsidRPr="000B7B57">
              <w:rPr>
                <w:rFonts w:eastAsia="Calibri Light" w:cstheme="minorHAnsi"/>
              </w:rPr>
              <w:t>.</w:t>
            </w:r>
            <w:r w:rsidR="00D87D8E">
              <w:rPr>
                <w:rFonts w:eastAsia="Calibri Light" w:cstheme="minorHAnsi"/>
              </w:rPr>
              <w:t xml:space="preserve"> Bovendien </w:t>
            </w:r>
            <w:r w:rsidR="00F26CAA">
              <w:rPr>
                <w:rFonts w:eastAsia="Calibri Light" w:cstheme="minorHAnsi"/>
              </w:rPr>
              <w:t xml:space="preserve">ook een sterke band met de scholen in de regio (zowel </w:t>
            </w:r>
            <w:proofErr w:type="spellStart"/>
            <w:r w:rsidR="00F26CAA">
              <w:rPr>
                <w:rFonts w:eastAsia="Calibri Light" w:cstheme="minorHAnsi"/>
              </w:rPr>
              <w:t>Catent</w:t>
            </w:r>
            <w:proofErr w:type="spellEnd"/>
            <w:r w:rsidR="00F26CAA">
              <w:rPr>
                <w:rFonts w:eastAsia="Calibri Light" w:cstheme="minorHAnsi"/>
              </w:rPr>
              <w:t xml:space="preserve"> als van de Stichting op Kop en </w:t>
            </w:r>
            <w:proofErr w:type="spellStart"/>
            <w:r w:rsidR="00F26CAA">
              <w:rPr>
                <w:rFonts w:eastAsia="Calibri Light" w:cstheme="minorHAnsi"/>
              </w:rPr>
              <w:t>Accrete</w:t>
            </w:r>
            <w:proofErr w:type="spellEnd"/>
            <w:r w:rsidR="00F26CAA">
              <w:rPr>
                <w:rFonts w:eastAsia="Calibri Light" w:cstheme="minorHAnsi"/>
              </w:rPr>
              <w:t>)</w:t>
            </w:r>
          </w:p>
          <w:p w14:paraId="12302044" w14:textId="69CD72B9" w:rsidR="67E5BB67" w:rsidRPr="000B7B57" w:rsidRDefault="67E5BB67" w:rsidP="00075742">
            <w:pPr>
              <w:rPr>
                <w:rFonts w:cstheme="minorHAnsi"/>
              </w:rPr>
            </w:pPr>
          </w:p>
        </w:tc>
      </w:tr>
      <w:tr w:rsidR="67E5BB67" w14:paraId="41AC6836" w14:textId="77777777" w:rsidTr="059FBA7B">
        <w:trPr>
          <w:trHeight w:val="300"/>
        </w:trPr>
        <w:tc>
          <w:tcPr>
            <w:tcW w:w="2122" w:type="dxa"/>
          </w:tcPr>
          <w:p w14:paraId="47063AAA" w14:textId="77777777" w:rsidR="67E5BB67" w:rsidRPr="000B7B57" w:rsidRDefault="67E5BB67">
            <w:pPr>
              <w:rPr>
                <w:rFonts w:cstheme="minorHAnsi"/>
              </w:rPr>
            </w:pPr>
            <w:r w:rsidRPr="000B7B57">
              <w:rPr>
                <w:rFonts w:cstheme="minorHAnsi"/>
              </w:rPr>
              <w:t>Acties en planning</w:t>
            </w:r>
          </w:p>
        </w:tc>
        <w:tc>
          <w:tcPr>
            <w:tcW w:w="7512" w:type="dxa"/>
          </w:tcPr>
          <w:p w14:paraId="303F4CC3" w14:textId="6835CF2E" w:rsidR="00CC6D19" w:rsidRPr="000B7B57" w:rsidRDefault="00CC6D19">
            <w:pPr>
              <w:rPr>
                <w:rFonts w:cstheme="minorHAnsi"/>
              </w:rPr>
            </w:pPr>
            <w:r w:rsidRPr="000B7B57">
              <w:rPr>
                <w:rFonts w:cstheme="minorHAnsi"/>
              </w:rPr>
              <w:t xml:space="preserve">Ad. 1 </w:t>
            </w:r>
          </w:p>
          <w:p w14:paraId="6D050E3C" w14:textId="77777777" w:rsidR="003C21E8" w:rsidRPr="000B7B57" w:rsidRDefault="003C21E8" w:rsidP="00254D7C">
            <w:pPr>
              <w:pStyle w:val="ListParagraph"/>
              <w:numPr>
                <w:ilvl w:val="1"/>
                <w:numId w:val="6"/>
              </w:numPr>
              <w:spacing w:line="276" w:lineRule="auto"/>
              <w:rPr>
                <w:rFonts w:eastAsia="Calibri Light" w:cstheme="minorHAnsi"/>
                <w:i/>
                <w:iCs/>
              </w:rPr>
            </w:pPr>
            <w:r w:rsidRPr="000B7B57">
              <w:rPr>
                <w:rFonts w:eastAsia="Calibri Light" w:cstheme="minorHAnsi"/>
              </w:rPr>
              <w:t xml:space="preserve">Teamvergaderingen met reflectie op de vraag: </w:t>
            </w:r>
            <w:r w:rsidRPr="000B7B57">
              <w:rPr>
                <w:rFonts w:eastAsia="Calibri Light" w:cstheme="minorHAnsi"/>
                <w:i/>
                <w:iCs/>
              </w:rPr>
              <w:t>"Waarom doen we de dingen zoals we ze doen, en doen we de juiste dingen goed?"</w:t>
            </w:r>
          </w:p>
          <w:p w14:paraId="760010A0" w14:textId="7CE38B6D" w:rsidR="003C21E8" w:rsidRPr="000B7B57" w:rsidRDefault="00BA268E" w:rsidP="00254D7C">
            <w:pPr>
              <w:pStyle w:val="ListParagraph"/>
              <w:numPr>
                <w:ilvl w:val="1"/>
                <w:numId w:val="6"/>
              </w:numPr>
              <w:spacing w:line="276" w:lineRule="auto"/>
              <w:rPr>
                <w:rFonts w:eastAsia="Calibri Light" w:cstheme="minorHAnsi"/>
              </w:rPr>
            </w:pPr>
            <w:r>
              <w:rPr>
                <w:rFonts w:eastAsia="Calibri Light" w:cstheme="minorHAnsi"/>
              </w:rPr>
              <w:t>Het team draagt de</w:t>
            </w:r>
            <w:r w:rsidR="006C6FFA">
              <w:rPr>
                <w:rFonts w:eastAsia="Calibri Light" w:cstheme="minorHAnsi"/>
              </w:rPr>
              <w:t xml:space="preserve"> </w:t>
            </w:r>
            <w:r w:rsidR="003C21E8" w:rsidRPr="000B7B57">
              <w:rPr>
                <w:rFonts w:eastAsia="Calibri Light" w:cstheme="minorHAnsi"/>
              </w:rPr>
              <w:t xml:space="preserve">kernwaarden van </w:t>
            </w:r>
            <w:r w:rsidR="003C21E8" w:rsidRPr="000B7B57">
              <w:rPr>
                <w:rFonts w:eastAsia="Calibri Light" w:cstheme="minorHAnsi"/>
                <w:i/>
                <w:iCs/>
              </w:rPr>
              <w:t>Onderwijs Samen</w:t>
            </w:r>
            <w:r>
              <w:rPr>
                <w:rFonts w:eastAsia="Calibri Light" w:cstheme="minorHAnsi"/>
                <w:i/>
                <w:iCs/>
              </w:rPr>
              <w:t xml:space="preserve"> </w:t>
            </w:r>
            <w:r w:rsidRPr="00DB7801">
              <w:rPr>
                <w:rFonts w:eastAsia="Calibri Light" w:cstheme="minorHAnsi"/>
              </w:rPr>
              <w:t>uit</w:t>
            </w:r>
            <w:r w:rsidR="00DB7801" w:rsidRPr="00DB7801">
              <w:rPr>
                <w:rFonts w:eastAsia="Calibri Light" w:cstheme="minorHAnsi"/>
              </w:rPr>
              <w:t xml:space="preserve">. </w:t>
            </w:r>
          </w:p>
          <w:p w14:paraId="7B8ABBA3" w14:textId="5CA22E4E" w:rsidR="003C21E8" w:rsidRPr="000B7B57" w:rsidRDefault="003C21E8" w:rsidP="00254D7C">
            <w:pPr>
              <w:pStyle w:val="ListParagraph"/>
              <w:numPr>
                <w:ilvl w:val="1"/>
                <w:numId w:val="6"/>
              </w:numPr>
              <w:spacing w:line="276" w:lineRule="auto"/>
              <w:rPr>
                <w:rFonts w:eastAsia="Calibri Light" w:cstheme="minorHAnsi"/>
              </w:rPr>
            </w:pPr>
            <w:r w:rsidRPr="000B7B57">
              <w:rPr>
                <w:rFonts w:eastAsia="Calibri Light" w:cstheme="minorHAnsi"/>
              </w:rPr>
              <w:t>Ontwikkelen van communicatiematerialen om de missie en visie in alle ruimtes zichtbaar te maken.</w:t>
            </w:r>
          </w:p>
          <w:p w14:paraId="144D639D" w14:textId="66037132" w:rsidR="003C21E8" w:rsidRPr="000B7B57" w:rsidRDefault="003C21E8" w:rsidP="00254D7C">
            <w:pPr>
              <w:pStyle w:val="ListParagraph"/>
              <w:numPr>
                <w:ilvl w:val="1"/>
                <w:numId w:val="6"/>
              </w:numPr>
              <w:spacing w:line="276" w:lineRule="auto"/>
              <w:rPr>
                <w:rFonts w:eastAsia="Calibri Light" w:cstheme="minorHAnsi"/>
              </w:rPr>
            </w:pPr>
            <w:r w:rsidRPr="000B7B57">
              <w:rPr>
                <w:rFonts w:eastAsia="Calibri Light" w:cstheme="minorHAnsi"/>
              </w:rPr>
              <w:t xml:space="preserve">Opnemen van de missie-visie en </w:t>
            </w:r>
            <w:r w:rsidRPr="000B7B57">
              <w:rPr>
                <w:rFonts w:eastAsia="Calibri Light" w:cstheme="minorHAnsi"/>
                <w:i/>
                <w:iCs/>
              </w:rPr>
              <w:t>Onderwijs Samen</w:t>
            </w:r>
            <w:r w:rsidRPr="000B7B57">
              <w:rPr>
                <w:rFonts w:eastAsia="Calibri Light" w:cstheme="minorHAnsi"/>
              </w:rPr>
              <w:t xml:space="preserve">-concept op de </w:t>
            </w:r>
            <w:r w:rsidR="00B102D3">
              <w:rPr>
                <w:rFonts w:eastAsia="Calibri Light" w:cstheme="minorHAnsi"/>
              </w:rPr>
              <w:t xml:space="preserve">nieuwe </w:t>
            </w:r>
            <w:r w:rsidRPr="000B7B57">
              <w:rPr>
                <w:rFonts w:eastAsia="Calibri Light" w:cstheme="minorHAnsi"/>
              </w:rPr>
              <w:t>website en in de schoolgids</w:t>
            </w:r>
            <w:r w:rsidR="00B102D3">
              <w:rPr>
                <w:rFonts w:eastAsia="Calibri Light" w:cstheme="minorHAnsi"/>
              </w:rPr>
              <w:t xml:space="preserve"> van 2024-2025</w:t>
            </w:r>
            <w:r w:rsidRPr="000B7B57">
              <w:rPr>
                <w:rFonts w:eastAsia="Calibri Light" w:cstheme="minorHAnsi"/>
              </w:rPr>
              <w:t>, zodat deze toegankelijk is voor ouders en nieuwe medewerkers.</w:t>
            </w:r>
          </w:p>
          <w:p w14:paraId="5F15830E" w14:textId="52408568" w:rsidR="00CC6D19" w:rsidRPr="000B7B57" w:rsidRDefault="00455094">
            <w:pPr>
              <w:rPr>
                <w:rFonts w:cstheme="minorHAnsi"/>
              </w:rPr>
            </w:pPr>
            <w:r w:rsidRPr="000B7B57">
              <w:rPr>
                <w:rFonts w:cstheme="minorHAnsi"/>
              </w:rPr>
              <w:t>Ad</w:t>
            </w:r>
            <w:r w:rsidR="006E38C4" w:rsidRPr="000B7B57">
              <w:rPr>
                <w:rFonts w:cstheme="minorHAnsi"/>
              </w:rPr>
              <w:t>. 2</w:t>
            </w:r>
          </w:p>
          <w:p w14:paraId="2813709B" w14:textId="16FB8D11" w:rsidR="006E38C4" w:rsidRPr="000B7B57" w:rsidRDefault="00314882" w:rsidP="00254D7C">
            <w:pPr>
              <w:pStyle w:val="ListParagraph"/>
              <w:numPr>
                <w:ilvl w:val="1"/>
                <w:numId w:val="5"/>
              </w:numPr>
              <w:spacing w:line="276" w:lineRule="auto"/>
              <w:rPr>
                <w:rFonts w:eastAsia="Calibri Light" w:cstheme="minorHAnsi"/>
              </w:rPr>
            </w:pPr>
            <w:r>
              <w:rPr>
                <w:rFonts w:eastAsia="Calibri Light" w:cstheme="minorHAnsi"/>
              </w:rPr>
              <w:t>Iedere 6 weken organiseren we</w:t>
            </w:r>
            <w:r w:rsidR="006E38C4" w:rsidRPr="000B7B57">
              <w:rPr>
                <w:rFonts w:eastAsia="Calibri Light" w:cstheme="minorHAnsi"/>
              </w:rPr>
              <w:t xml:space="preserve"> peutermeespeelochtenden, met promotie naar ouders door middel van </w:t>
            </w:r>
            <w:proofErr w:type="spellStart"/>
            <w:r w:rsidR="006E38C4" w:rsidRPr="000B7B57">
              <w:rPr>
                <w:rFonts w:eastAsia="Calibri Light" w:cstheme="minorHAnsi"/>
              </w:rPr>
              <w:t>social</w:t>
            </w:r>
            <w:proofErr w:type="spellEnd"/>
            <w:r w:rsidR="006E38C4" w:rsidRPr="000B7B57">
              <w:rPr>
                <w:rFonts w:eastAsia="Calibri Light" w:cstheme="minorHAnsi"/>
              </w:rPr>
              <w:t xml:space="preserve"> media,</w:t>
            </w:r>
            <w:r>
              <w:rPr>
                <w:rFonts w:eastAsia="Calibri Light" w:cstheme="minorHAnsi"/>
              </w:rPr>
              <w:t xml:space="preserve"> klasbord</w:t>
            </w:r>
            <w:r w:rsidR="006E38C4" w:rsidRPr="000B7B57">
              <w:rPr>
                <w:rFonts w:eastAsia="Calibri Light" w:cstheme="minorHAnsi"/>
              </w:rPr>
              <w:t xml:space="preserve"> en samenwerking met </w:t>
            </w:r>
            <w:r>
              <w:rPr>
                <w:rFonts w:eastAsia="Calibri Light" w:cstheme="minorHAnsi"/>
              </w:rPr>
              <w:t>de Kindervilla</w:t>
            </w:r>
            <w:r w:rsidR="006E38C4" w:rsidRPr="000B7B57">
              <w:rPr>
                <w:rFonts w:eastAsia="Calibri Light" w:cstheme="minorHAnsi"/>
              </w:rPr>
              <w:t>.</w:t>
            </w:r>
          </w:p>
          <w:p w14:paraId="0CD3B8FD" w14:textId="3EEC0966" w:rsidR="006E38C4" w:rsidRDefault="000C721A" w:rsidP="00254D7C">
            <w:pPr>
              <w:pStyle w:val="ListParagraph"/>
              <w:numPr>
                <w:ilvl w:val="1"/>
                <w:numId w:val="5"/>
              </w:numPr>
              <w:spacing w:line="276" w:lineRule="auto"/>
              <w:rPr>
                <w:rFonts w:eastAsia="Calibri Light" w:cstheme="minorHAnsi"/>
              </w:rPr>
            </w:pPr>
            <w:r>
              <w:rPr>
                <w:rFonts w:eastAsia="Calibri Light" w:cstheme="minorHAnsi"/>
              </w:rPr>
              <w:t>N</w:t>
            </w:r>
            <w:r w:rsidR="006E38C4" w:rsidRPr="000B7B57">
              <w:rPr>
                <w:rFonts w:eastAsia="Calibri Light" w:cstheme="minorHAnsi"/>
              </w:rPr>
              <w:t>ieuwe ouders,</w:t>
            </w:r>
            <w:r>
              <w:rPr>
                <w:rFonts w:eastAsia="Calibri Light" w:cstheme="minorHAnsi"/>
              </w:rPr>
              <w:t xml:space="preserve"> krijgen</w:t>
            </w:r>
            <w:r w:rsidR="007E1C32">
              <w:rPr>
                <w:rFonts w:eastAsia="Calibri Light" w:cstheme="minorHAnsi"/>
              </w:rPr>
              <w:t xml:space="preserve"> een</w:t>
            </w:r>
            <w:r w:rsidR="006E38C4" w:rsidRPr="000B7B57">
              <w:rPr>
                <w:rFonts w:eastAsia="Calibri Light" w:cstheme="minorHAnsi"/>
              </w:rPr>
              <w:t xml:space="preserve"> </w:t>
            </w:r>
            <w:proofErr w:type="spellStart"/>
            <w:r w:rsidR="006E38C4" w:rsidRPr="000B7B57">
              <w:rPr>
                <w:rFonts w:eastAsia="Calibri Light" w:cstheme="minorHAnsi"/>
              </w:rPr>
              <w:t>goody-bags</w:t>
            </w:r>
            <w:proofErr w:type="spellEnd"/>
            <w:r w:rsidR="006E38C4" w:rsidRPr="000B7B57">
              <w:rPr>
                <w:rFonts w:eastAsia="Calibri Light" w:cstheme="minorHAnsi"/>
              </w:rPr>
              <w:t xml:space="preserve"> met materialen en informatie over de visie en missie van de school.</w:t>
            </w:r>
          </w:p>
          <w:p w14:paraId="6B4B7BE3" w14:textId="35DDE44C" w:rsidR="004D5604" w:rsidRPr="000B7B57" w:rsidRDefault="006C7E4F" w:rsidP="00254D7C">
            <w:pPr>
              <w:pStyle w:val="ListParagraph"/>
              <w:numPr>
                <w:ilvl w:val="1"/>
                <w:numId w:val="5"/>
              </w:numPr>
              <w:spacing w:line="276" w:lineRule="auto"/>
              <w:rPr>
                <w:rFonts w:eastAsia="Calibri Light" w:cstheme="minorHAnsi"/>
              </w:rPr>
            </w:pPr>
            <w:r>
              <w:rPr>
                <w:rFonts w:eastAsia="Calibri Light" w:cstheme="minorHAnsi"/>
              </w:rPr>
              <w:t>We stimuleren</w:t>
            </w:r>
            <w:r w:rsidR="00BB0B5D">
              <w:rPr>
                <w:rFonts w:eastAsia="Calibri Light" w:cstheme="minorHAnsi"/>
              </w:rPr>
              <w:t xml:space="preserve"> nieuwe ouders om naar school te komen voor een rondleiding.</w:t>
            </w:r>
          </w:p>
          <w:p w14:paraId="316C6ABF" w14:textId="16AA53F9" w:rsidR="006E38C4" w:rsidRDefault="006E38C4" w:rsidP="00254D7C">
            <w:pPr>
              <w:pStyle w:val="ListParagraph"/>
              <w:numPr>
                <w:ilvl w:val="1"/>
                <w:numId w:val="5"/>
              </w:numPr>
              <w:spacing w:line="276" w:lineRule="auto"/>
              <w:rPr>
                <w:rFonts w:eastAsia="Calibri Light" w:cstheme="minorHAnsi"/>
              </w:rPr>
            </w:pPr>
            <w:r w:rsidRPr="000B7B57">
              <w:rPr>
                <w:rFonts w:eastAsia="Calibri Light" w:cstheme="minorHAnsi"/>
              </w:rPr>
              <w:t>Actief promoten van de vernieuwde schoolwebsite</w:t>
            </w:r>
            <w:r w:rsidR="00ED52B1">
              <w:rPr>
                <w:rFonts w:eastAsia="Calibri Light" w:cstheme="minorHAnsi"/>
              </w:rPr>
              <w:t xml:space="preserve"> via </w:t>
            </w:r>
            <w:proofErr w:type="spellStart"/>
            <w:r w:rsidR="00ED52B1">
              <w:rPr>
                <w:rFonts w:eastAsia="Calibri Light" w:cstheme="minorHAnsi"/>
              </w:rPr>
              <w:t>social</w:t>
            </w:r>
            <w:proofErr w:type="spellEnd"/>
            <w:r w:rsidR="00ED52B1">
              <w:rPr>
                <w:rFonts w:eastAsia="Calibri Light" w:cstheme="minorHAnsi"/>
              </w:rPr>
              <w:t xml:space="preserve"> media</w:t>
            </w:r>
          </w:p>
          <w:p w14:paraId="62EC4C2E" w14:textId="73504CFE" w:rsidR="00ED52B1" w:rsidRPr="000B7B57" w:rsidRDefault="00ED52B1" w:rsidP="00254D7C">
            <w:pPr>
              <w:pStyle w:val="ListParagraph"/>
              <w:numPr>
                <w:ilvl w:val="1"/>
                <w:numId w:val="5"/>
              </w:numPr>
              <w:spacing w:line="276" w:lineRule="auto"/>
              <w:rPr>
                <w:rFonts w:eastAsia="Calibri Light" w:cstheme="minorHAnsi"/>
              </w:rPr>
            </w:pPr>
            <w:r>
              <w:rPr>
                <w:rFonts w:eastAsia="Calibri Light" w:cstheme="minorHAnsi"/>
              </w:rPr>
              <w:t xml:space="preserve">Samenwerken met </w:t>
            </w:r>
            <w:r w:rsidR="00A0620F">
              <w:rPr>
                <w:rFonts w:eastAsia="Calibri Light" w:cstheme="minorHAnsi"/>
              </w:rPr>
              <w:t xml:space="preserve">Brug media om een </w:t>
            </w:r>
            <w:proofErr w:type="spellStart"/>
            <w:r w:rsidR="00A0620F">
              <w:rPr>
                <w:rFonts w:eastAsia="Calibri Light" w:cstheme="minorHAnsi"/>
              </w:rPr>
              <w:t>social</w:t>
            </w:r>
            <w:proofErr w:type="spellEnd"/>
            <w:r w:rsidR="00A0620F">
              <w:rPr>
                <w:rFonts w:eastAsia="Calibri Light" w:cstheme="minorHAnsi"/>
              </w:rPr>
              <w:t xml:space="preserve"> media campagne op te zetten. </w:t>
            </w:r>
          </w:p>
          <w:p w14:paraId="2747FB01" w14:textId="1E48D6D8" w:rsidR="006E38C4" w:rsidRPr="000B7B57" w:rsidRDefault="006E38C4" w:rsidP="00254D7C">
            <w:pPr>
              <w:pStyle w:val="ListParagraph"/>
              <w:numPr>
                <w:ilvl w:val="1"/>
                <w:numId w:val="5"/>
              </w:numPr>
              <w:spacing w:line="276" w:lineRule="auto"/>
              <w:rPr>
                <w:rFonts w:eastAsia="Calibri Light" w:cstheme="minorHAnsi"/>
              </w:rPr>
            </w:pPr>
            <w:r w:rsidRPr="000B7B57">
              <w:rPr>
                <w:rFonts w:eastAsia="Calibri Light" w:cstheme="minorHAnsi"/>
              </w:rPr>
              <w:t xml:space="preserve">Zichtbaarheid van de school vergroten </w:t>
            </w:r>
            <w:r w:rsidR="00A81728">
              <w:rPr>
                <w:rFonts w:eastAsia="Calibri Light" w:cstheme="minorHAnsi"/>
              </w:rPr>
              <w:t xml:space="preserve">te blijven investeren in </w:t>
            </w:r>
            <w:r w:rsidRPr="000B7B57">
              <w:rPr>
                <w:rFonts w:eastAsia="Calibri Light" w:cstheme="minorHAnsi"/>
              </w:rPr>
              <w:t>deelname aan dorpsactiviteiten</w:t>
            </w:r>
            <w:r w:rsidR="00A81728">
              <w:rPr>
                <w:rFonts w:eastAsia="Calibri Light" w:cstheme="minorHAnsi"/>
              </w:rPr>
              <w:t>: Oldemarker Feest, Koningsspelen</w:t>
            </w:r>
            <w:r w:rsidR="008C7EF4">
              <w:rPr>
                <w:rFonts w:eastAsia="Calibri Light" w:cstheme="minorHAnsi"/>
              </w:rPr>
              <w:t>, avond4daagse</w:t>
            </w:r>
            <w:r w:rsidR="00F85713">
              <w:rPr>
                <w:rFonts w:eastAsia="Calibri Light" w:cstheme="minorHAnsi"/>
              </w:rPr>
              <w:t>, vieringen in de kerk</w:t>
            </w:r>
            <w:r w:rsidR="00DF0DB5">
              <w:rPr>
                <w:rFonts w:eastAsia="Calibri Light" w:cstheme="minorHAnsi"/>
              </w:rPr>
              <w:t xml:space="preserve"> en </w:t>
            </w:r>
            <w:r w:rsidR="003A49EB">
              <w:rPr>
                <w:rFonts w:eastAsia="Calibri Light" w:cstheme="minorHAnsi"/>
              </w:rPr>
              <w:t>regelmatig de lokale media</w:t>
            </w:r>
            <w:r w:rsidR="00E90D2B">
              <w:rPr>
                <w:rFonts w:eastAsia="Calibri Light" w:cstheme="minorHAnsi"/>
              </w:rPr>
              <w:t xml:space="preserve"> in</w:t>
            </w:r>
            <w:r w:rsidR="00D06809">
              <w:rPr>
                <w:rFonts w:eastAsia="Calibri Light" w:cstheme="minorHAnsi"/>
              </w:rPr>
              <w:t xml:space="preserve">formeren over activiteiten op school </w:t>
            </w:r>
          </w:p>
          <w:p w14:paraId="1D1D38D6" w14:textId="6111D081" w:rsidR="006E38C4" w:rsidRPr="000B7B57" w:rsidRDefault="008C2A4C">
            <w:pPr>
              <w:rPr>
                <w:rFonts w:cstheme="minorHAnsi"/>
              </w:rPr>
            </w:pPr>
            <w:r w:rsidRPr="000B7B57">
              <w:rPr>
                <w:rFonts w:cstheme="minorHAnsi"/>
              </w:rPr>
              <w:t xml:space="preserve">Ad 3. </w:t>
            </w:r>
          </w:p>
          <w:p w14:paraId="18350C47" w14:textId="4E85983E" w:rsidR="008C2A4C" w:rsidRPr="000B7B57" w:rsidRDefault="008C2A4C" w:rsidP="00254D7C">
            <w:pPr>
              <w:pStyle w:val="ListParagraph"/>
              <w:numPr>
                <w:ilvl w:val="1"/>
                <w:numId w:val="4"/>
              </w:numPr>
              <w:spacing w:line="276" w:lineRule="auto"/>
              <w:rPr>
                <w:rFonts w:eastAsia="Calibri Light" w:cstheme="minorHAnsi"/>
              </w:rPr>
            </w:pPr>
            <w:r w:rsidRPr="000B7B57">
              <w:rPr>
                <w:rFonts w:eastAsia="Calibri Light" w:cstheme="minorHAnsi"/>
              </w:rPr>
              <w:t xml:space="preserve">Actief gebruik van </w:t>
            </w:r>
            <w:proofErr w:type="spellStart"/>
            <w:r w:rsidRPr="000B7B57">
              <w:rPr>
                <w:rFonts w:eastAsia="Calibri Light" w:cstheme="minorHAnsi"/>
              </w:rPr>
              <w:t>social</w:t>
            </w:r>
            <w:proofErr w:type="spellEnd"/>
            <w:r w:rsidRPr="000B7B57">
              <w:rPr>
                <w:rFonts w:eastAsia="Calibri Light" w:cstheme="minorHAnsi"/>
              </w:rPr>
              <w:t xml:space="preserve"> media, waarbij één collega </w:t>
            </w:r>
            <w:r w:rsidR="00BB7DFB">
              <w:rPr>
                <w:rFonts w:eastAsia="Calibri Light" w:cstheme="minorHAnsi"/>
              </w:rPr>
              <w:t xml:space="preserve">(Nienke Nicolai) </w:t>
            </w:r>
            <w:r w:rsidRPr="000B7B57">
              <w:rPr>
                <w:rFonts w:eastAsia="Calibri Light" w:cstheme="minorHAnsi"/>
              </w:rPr>
              <w:t xml:space="preserve">verantwoordelijk </w:t>
            </w:r>
            <w:r w:rsidR="00F61697">
              <w:rPr>
                <w:rFonts w:eastAsia="Calibri Light" w:cstheme="minorHAnsi"/>
              </w:rPr>
              <w:t>is</w:t>
            </w:r>
            <w:r w:rsidRPr="000B7B57">
              <w:rPr>
                <w:rFonts w:eastAsia="Calibri Light" w:cstheme="minorHAnsi"/>
              </w:rPr>
              <w:t xml:space="preserve"> voor het delen van evenementen en nieuws.</w:t>
            </w:r>
          </w:p>
          <w:p w14:paraId="0C1A6BEB" w14:textId="712AB610" w:rsidR="008C2A4C" w:rsidRPr="000B7B57" w:rsidRDefault="008C2A4C" w:rsidP="00254D7C">
            <w:pPr>
              <w:pStyle w:val="ListParagraph"/>
              <w:numPr>
                <w:ilvl w:val="1"/>
                <w:numId w:val="4"/>
              </w:numPr>
              <w:spacing w:line="276" w:lineRule="auto"/>
              <w:rPr>
                <w:rFonts w:eastAsia="Calibri Light" w:cstheme="minorHAnsi"/>
              </w:rPr>
            </w:pPr>
            <w:r w:rsidRPr="000B7B57">
              <w:rPr>
                <w:rFonts w:eastAsia="Calibri Light" w:cstheme="minorHAnsi"/>
              </w:rPr>
              <w:t xml:space="preserve">Onderhouden van verbinding met </w:t>
            </w:r>
            <w:r w:rsidR="00F61697">
              <w:rPr>
                <w:rFonts w:eastAsia="Calibri Light" w:cstheme="minorHAnsi"/>
              </w:rPr>
              <w:t>K</w:t>
            </w:r>
            <w:r w:rsidRPr="000B7B57">
              <w:rPr>
                <w:rFonts w:eastAsia="Calibri Light" w:cstheme="minorHAnsi"/>
              </w:rPr>
              <w:t>inder</w:t>
            </w:r>
            <w:r w:rsidR="00F61697">
              <w:rPr>
                <w:rFonts w:eastAsia="Calibri Light" w:cstheme="minorHAnsi"/>
              </w:rPr>
              <w:t>villa</w:t>
            </w:r>
            <w:r w:rsidRPr="000B7B57">
              <w:rPr>
                <w:rFonts w:eastAsia="Calibri Light" w:cstheme="minorHAnsi"/>
              </w:rPr>
              <w:t xml:space="preserve"> door structurele samenwerking, met gezamenlijke activiteiten </w:t>
            </w:r>
            <w:r w:rsidR="00BB6AD9">
              <w:rPr>
                <w:rFonts w:eastAsia="Calibri Light" w:cstheme="minorHAnsi"/>
              </w:rPr>
              <w:t>(samen buitenspelen bij de Kindervilla</w:t>
            </w:r>
            <w:r w:rsidR="00FC2DAF">
              <w:rPr>
                <w:rFonts w:eastAsia="Calibri Light" w:cstheme="minorHAnsi"/>
              </w:rPr>
              <w:t xml:space="preserve">, </w:t>
            </w:r>
            <w:r w:rsidR="009C6375">
              <w:rPr>
                <w:rFonts w:eastAsia="Calibri Light" w:cstheme="minorHAnsi"/>
              </w:rPr>
              <w:t>Voorleesochtenden</w:t>
            </w:r>
            <w:r w:rsidR="005B6E52">
              <w:rPr>
                <w:rFonts w:eastAsia="Calibri Light" w:cstheme="minorHAnsi"/>
              </w:rPr>
              <w:t xml:space="preserve"> en het gebruik van de lokalen)</w:t>
            </w:r>
            <w:r w:rsidRPr="000B7B57">
              <w:rPr>
                <w:rFonts w:eastAsia="Calibri Light" w:cstheme="minorHAnsi"/>
              </w:rPr>
              <w:t>.</w:t>
            </w:r>
          </w:p>
          <w:p w14:paraId="50CE5F91" w14:textId="464A8FD3" w:rsidR="008C2A4C" w:rsidRPr="000B7B57" w:rsidRDefault="000D288E">
            <w:pPr>
              <w:rPr>
                <w:rFonts w:cstheme="minorHAnsi"/>
              </w:rPr>
            </w:pPr>
            <w:r w:rsidRPr="000B7B57">
              <w:rPr>
                <w:rFonts w:cstheme="minorHAnsi"/>
              </w:rPr>
              <w:t>Ad. 4</w:t>
            </w:r>
          </w:p>
          <w:p w14:paraId="6A87AD7C" w14:textId="5C2CDDA6" w:rsidR="000D288E" w:rsidRPr="000B7B57" w:rsidRDefault="00F1056B" w:rsidP="00254D7C">
            <w:pPr>
              <w:pStyle w:val="ListParagraph"/>
              <w:numPr>
                <w:ilvl w:val="1"/>
                <w:numId w:val="3"/>
              </w:numPr>
              <w:spacing w:line="276" w:lineRule="auto"/>
              <w:rPr>
                <w:rFonts w:eastAsia="Calibri Light" w:cstheme="minorHAnsi"/>
              </w:rPr>
            </w:pPr>
            <w:r>
              <w:rPr>
                <w:rFonts w:eastAsia="Calibri Light" w:cstheme="minorHAnsi"/>
              </w:rPr>
              <w:t>T</w:t>
            </w:r>
            <w:r w:rsidR="000D288E" w:rsidRPr="000B7B57">
              <w:rPr>
                <w:rFonts w:eastAsia="Calibri Light" w:cstheme="minorHAnsi"/>
              </w:rPr>
              <w:t xml:space="preserve">aakverdeling </w:t>
            </w:r>
            <w:r w:rsidR="00ED51C7">
              <w:rPr>
                <w:rFonts w:eastAsia="Calibri Light" w:cstheme="minorHAnsi"/>
              </w:rPr>
              <w:t>binnen het team is eerlijk verdeeld</w:t>
            </w:r>
            <w:r w:rsidR="008309FB">
              <w:rPr>
                <w:rFonts w:eastAsia="Calibri Light" w:cstheme="minorHAnsi"/>
              </w:rPr>
              <w:t xml:space="preserve"> </w:t>
            </w:r>
            <w:r w:rsidR="000D288E" w:rsidRPr="000B7B57">
              <w:rPr>
                <w:rFonts w:eastAsia="Calibri Light" w:cstheme="minorHAnsi"/>
              </w:rPr>
              <w:t xml:space="preserve">en </w:t>
            </w:r>
            <w:r w:rsidR="008309FB">
              <w:rPr>
                <w:rFonts w:eastAsia="Calibri Light" w:cstheme="minorHAnsi"/>
              </w:rPr>
              <w:t xml:space="preserve">er zijn </w:t>
            </w:r>
            <w:r w:rsidR="000D288E" w:rsidRPr="000B7B57">
              <w:rPr>
                <w:rFonts w:eastAsia="Calibri Light" w:cstheme="minorHAnsi"/>
              </w:rPr>
              <w:t>duidelijke verantwoordelijkheden per leerkracht.</w:t>
            </w:r>
            <w:r w:rsidR="00896EFD">
              <w:rPr>
                <w:rFonts w:eastAsia="Calibri Light" w:cstheme="minorHAnsi"/>
              </w:rPr>
              <w:t xml:space="preserve"> Dit is te lezen in het taak</w:t>
            </w:r>
          </w:p>
          <w:p w14:paraId="72175BE4" w14:textId="76276C3F" w:rsidR="000D288E" w:rsidRPr="000B7B57" w:rsidRDefault="009C7410" w:rsidP="00254D7C">
            <w:pPr>
              <w:pStyle w:val="ListParagraph"/>
              <w:numPr>
                <w:ilvl w:val="1"/>
                <w:numId w:val="3"/>
              </w:numPr>
              <w:spacing w:line="276" w:lineRule="auto"/>
              <w:rPr>
                <w:rFonts w:eastAsia="Calibri Light" w:cstheme="minorHAnsi"/>
              </w:rPr>
            </w:pPr>
            <w:r>
              <w:rPr>
                <w:rFonts w:eastAsia="Calibri Light" w:cstheme="minorHAnsi"/>
              </w:rPr>
              <w:t>Tijdens de g</w:t>
            </w:r>
            <w:r w:rsidR="000D288E" w:rsidRPr="000B7B57">
              <w:rPr>
                <w:rFonts w:eastAsia="Calibri Light" w:cstheme="minorHAnsi"/>
              </w:rPr>
              <w:t>esprekkencyclus v</w:t>
            </w:r>
            <w:r>
              <w:rPr>
                <w:rFonts w:eastAsia="Calibri Light" w:cstheme="minorHAnsi"/>
              </w:rPr>
              <w:t>an de</w:t>
            </w:r>
            <w:r w:rsidR="000D288E" w:rsidRPr="000B7B57">
              <w:rPr>
                <w:rFonts w:eastAsia="Calibri Light" w:cstheme="minorHAnsi"/>
              </w:rPr>
              <w:t xml:space="preserve"> ontwikkelgesprekken</w:t>
            </w:r>
            <w:r w:rsidR="003D5B0A">
              <w:rPr>
                <w:rFonts w:eastAsia="Calibri Light" w:cstheme="minorHAnsi"/>
              </w:rPr>
              <w:t xml:space="preserve"> is er</w:t>
            </w:r>
            <w:r w:rsidR="000D288E" w:rsidRPr="000B7B57">
              <w:rPr>
                <w:rFonts w:eastAsia="Calibri Light" w:cstheme="minorHAnsi"/>
              </w:rPr>
              <w:t xml:space="preserve"> aandacht voor individuele behoeften en ambities van medewerkers.</w:t>
            </w:r>
          </w:p>
          <w:p w14:paraId="052D1E9C" w14:textId="48BD966F" w:rsidR="000D288E" w:rsidRPr="000B7B57" w:rsidRDefault="000D288E" w:rsidP="00254D7C">
            <w:pPr>
              <w:pStyle w:val="ListParagraph"/>
              <w:numPr>
                <w:ilvl w:val="1"/>
                <w:numId w:val="3"/>
              </w:numPr>
              <w:spacing w:line="276" w:lineRule="auto"/>
              <w:rPr>
                <w:rFonts w:eastAsia="Calibri Light" w:cstheme="minorHAnsi"/>
              </w:rPr>
            </w:pPr>
            <w:r w:rsidRPr="000B7B57">
              <w:rPr>
                <w:rFonts w:eastAsia="Calibri Light" w:cstheme="minorHAnsi"/>
              </w:rPr>
              <w:t>Effectiever gebruik van organisatorische bord om belangrijke taken en de voortgang van projecten te visualiseren voor het hele team</w:t>
            </w:r>
            <w:r w:rsidR="00AC4D27">
              <w:rPr>
                <w:rFonts w:eastAsia="Calibri Light" w:cstheme="minorHAnsi"/>
              </w:rPr>
              <w:t xml:space="preserve"> (stichting leerkracht methode)</w:t>
            </w:r>
          </w:p>
          <w:p w14:paraId="2EFC05FD" w14:textId="4F9702E6" w:rsidR="000D288E" w:rsidRPr="000B7B57" w:rsidRDefault="000D288E" w:rsidP="00254D7C">
            <w:pPr>
              <w:pStyle w:val="ListParagraph"/>
              <w:numPr>
                <w:ilvl w:val="1"/>
                <w:numId w:val="3"/>
              </w:numPr>
              <w:spacing w:line="276" w:lineRule="auto"/>
              <w:rPr>
                <w:rFonts w:eastAsia="Calibri Light" w:cstheme="minorHAnsi"/>
              </w:rPr>
            </w:pPr>
            <w:r w:rsidRPr="000B7B57">
              <w:rPr>
                <w:rFonts w:eastAsia="Calibri Light" w:cstheme="minorHAnsi"/>
              </w:rPr>
              <w:t xml:space="preserve">Periodieke evaluatie van de werkdruk en het aanpassen van taakverdelingen indien nodig, met inzet van mogelijk extra ondersteuning </w:t>
            </w:r>
            <w:r w:rsidR="009E1BBA">
              <w:rPr>
                <w:rFonts w:eastAsia="Calibri Light" w:cstheme="minorHAnsi"/>
              </w:rPr>
              <w:t xml:space="preserve">(van ouders en vrijwilligers) </w:t>
            </w:r>
            <w:r w:rsidRPr="000B7B57">
              <w:rPr>
                <w:rFonts w:eastAsia="Calibri Light" w:cstheme="minorHAnsi"/>
              </w:rPr>
              <w:t>tijdens piekperiodes.</w:t>
            </w:r>
          </w:p>
          <w:p w14:paraId="00967990" w14:textId="14AC1FB8" w:rsidR="000D288E" w:rsidRPr="000B7B57" w:rsidRDefault="008001D9">
            <w:pPr>
              <w:rPr>
                <w:rFonts w:cstheme="minorHAnsi"/>
              </w:rPr>
            </w:pPr>
            <w:r w:rsidRPr="000B7B57">
              <w:rPr>
                <w:rFonts w:cstheme="minorHAnsi"/>
              </w:rPr>
              <w:t>Ad. 5</w:t>
            </w:r>
          </w:p>
          <w:p w14:paraId="29943A08" w14:textId="72B1D995" w:rsidR="008001D9" w:rsidRPr="000B7B57" w:rsidRDefault="008001D9" w:rsidP="00254D7C">
            <w:pPr>
              <w:pStyle w:val="ListParagraph"/>
              <w:numPr>
                <w:ilvl w:val="1"/>
                <w:numId w:val="2"/>
              </w:numPr>
              <w:spacing w:line="276" w:lineRule="auto"/>
              <w:rPr>
                <w:rFonts w:eastAsia="Calibri Light" w:cstheme="minorHAnsi"/>
              </w:rPr>
            </w:pPr>
            <w:r w:rsidRPr="000B7B57">
              <w:rPr>
                <w:rFonts w:eastAsia="Calibri Light" w:cstheme="minorHAnsi"/>
              </w:rPr>
              <w:t>Organiseren van ouderbijeenkomsten</w:t>
            </w:r>
            <w:r w:rsidR="002C1FE7">
              <w:rPr>
                <w:rFonts w:eastAsia="Calibri Light" w:cstheme="minorHAnsi"/>
              </w:rPr>
              <w:t xml:space="preserve"> (ouderavonden, gesprekken</w:t>
            </w:r>
            <w:r w:rsidR="00275D1E">
              <w:rPr>
                <w:rFonts w:eastAsia="Calibri Light" w:cstheme="minorHAnsi"/>
              </w:rPr>
              <w:t>)</w:t>
            </w:r>
            <w:r w:rsidRPr="000B7B57">
              <w:rPr>
                <w:rFonts w:eastAsia="Calibri Light" w:cstheme="minorHAnsi"/>
              </w:rPr>
              <w:t xml:space="preserve"> over het belang van samenwerking tussen school en thuis.</w:t>
            </w:r>
          </w:p>
          <w:p w14:paraId="368312D5" w14:textId="3A224A59" w:rsidR="008001D9" w:rsidRPr="000B7B57" w:rsidRDefault="008001D9" w:rsidP="00254D7C">
            <w:pPr>
              <w:pStyle w:val="ListParagraph"/>
              <w:numPr>
                <w:ilvl w:val="1"/>
                <w:numId w:val="2"/>
              </w:numPr>
              <w:spacing w:line="276" w:lineRule="auto"/>
              <w:rPr>
                <w:rFonts w:eastAsia="Calibri Light" w:cstheme="minorHAnsi"/>
              </w:rPr>
            </w:pPr>
            <w:r w:rsidRPr="000B7B57">
              <w:rPr>
                <w:rFonts w:eastAsia="Calibri Light" w:cstheme="minorHAnsi"/>
              </w:rPr>
              <w:t xml:space="preserve">Structurele communicatie met ouders door middel van maandelijkse nieuwsbrieven en </w:t>
            </w:r>
            <w:r w:rsidR="00D30AD1">
              <w:rPr>
                <w:rFonts w:eastAsia="Calibri Light" w:cstheme="minorHAnsi"/>
              </w:rPr>
              <w:t xml:space="preserve">minimaal </w:t>
            </w:r>
            <w:r w:rsidR="006B524E">
              <w:rPr>
                <w:rFonts w:eastAsia="Calibri Light" w:cstheme="minorHAnsi"/>
              </w:rPr>
              <w:t>3</w:t>
            </w:r>
            <w:r w:rsidRPr="000B7B57">
              <w:rPr>
                <w:rFonts w:eastAsia="Calibri Light" w:cstheme="minorHAnsi"/>
              </w:rPr>
              <w:t xml:space="preserve"> gesprekken over de voortgang en ontwikkeling van hun kind.</w:t>
            </w:r>
          </w:p>
          <w:p w14:paraId="5D764B9F" w14:textId="77777777" w:rsidR="008001D9" w:rsidRPr="000B7B57" w:rsidRDefault="008001D9" w:rsidP="00254D7C">
            <w:pPr>
              <w:pStyle w:val="ListParagraph"/>
              <w:numPr>
                <w:ilvl w:val="1"/>
                <w:numId w:val="2"/>
              </w:numPr>
              <w:spacing w:line="276" w:lineRule="auto"/>
              <w:rPr>
                <w:rFonts w:eastAsia="Calibri Light" w:cstheme="minorHAnsi"/>
              </w:rPr>
            </w:pPr>
            <w:r w:rsidRPr="000B7B57">
              <w:rPr>
                <w:rFonts w:eastAsia="Calibri Light" w:cstheme="minorHAnsi"/>
              </w:rPr>
              <w:t>Initiëren van samenwerkingsprojecten met lokale instanties, zoals de bibliotheek, sportverenigingen en culturele instellingen, om het onderwijsaanbod te verrijken.</w:t>
            </w:r>
          </w:p>
          <w:p w14:paraId="1E3FEF3A" w14:textId="77777777" w:rsidR="008001D9" w:rsidRPr="000B7B57" w:rsidRDefault="008001D9" w:rsidP="00254D7C">
            <w:pPr>
              <w:pStyle w:val="ListParagraph"/>
              <w:numPr>
                <w:ilvl w:val="1"/>
                <w:numId w:val="2"/>
              </w:numPr>
              <w:spacing w:line="276" w:lineRule="auto"/>
              <w:rPr>
                <w:rFonts w:eastAsia="Calibri Light" w:cstheme="minorHAnsi"/>
              </w:rPr>
            </w:pPr>
            <w:r w:rsidRPr="000B7B57">
              <w:rPr>
                <w:rFonts w:eastAsia="Calibri Light" w:cstheme="minorHAnsi"/>
              </w:rPr>
              <w:t>Regelmatige evaluatiemomenten met ouders en de medezeggenschapsraad om feedback over het schoolbeleid en de schoolomgeving op te halen.</w:t>
            </w:r>
          </w:p>
          <w:p w14:paraId="7DB8CA7C" w14:textId="201DEC34" w:rsidR="67E5BB67" w:rsidRPr="000B7B57" w:rsidRDefault="67E5BB67">
            <w:pPr>
              <w:rPr>
                <w:rFonts w:cstheme="minorHAnsi"/>
              </w:rPr>
            </w:pPr>
          </w:p>
        </w:tc>
      </w:tr>
      <w:tr w:rsidR="67E5BB67" w14:paraId="070C3077" w14:textId="77777777" w:rsidTr="059FBA7B">
        <w:trPr>
          <w:trHeight w:val="300"/>
        </w:trPr>
        <w:tc>
          <w:tcPr>
            <w:tcW w:w="2122" w:type="dxa"/>
          </w:tcPr>
          <w:p w14:paraId="773FDB16" w14:textId="77777777" w:rsidR="67E5BB67" w:rsidRPr="000B7B57" w:rsidRDefault="67E5BB67">
            <w:pPr>
              <w:rPr>
                <w:rFonts w:cstheme="minorHAnsi"/>
              </w:rPr>
            </w:pPr>
            <w:r w:rsidRPr="000B7B57">
              <w:rPr>
                <w:rFonts w:cstheme="minorHAnsi"/>
              </w:rPr>
              <w:t>Scholing</w:t>
            </w:r>
          </w:p>
        </w:tc>
        <w:tc>
          <w:tcPr>
            <w:tcW w:w="7512" w:type="dxa"/>
          </w:tcPr>
          <w:p w14:paraId="514D2957" w14:textId="56ACC3FD" w:rsidR="67E5BB67" w:rsidRPr="000B7B57" w:rsidRDefault="00623B0F">
            <w:pPr>
              <w:rPr>
                <w:rFonts w:cstheme="minorHAnsi"/>
              </w:rPr>
            </w:pPr>
            <w:proofErr w:type="spellStart"/>
            <w:r>
              <w:rPr>
                <w:rFonts w:cstheme="minorHAnsi"/>
              </w:rPr>
              <w:t>Nvt</w:t>
            </w:r>
            <w:proofErr w:type="spellEnd"/>
          </w:p>
        </w:tc>
      </w:tr>
      <w:tr w:rsidR="67E5BB67" w14:paraId="6E31E865" w14:textId="77777777" w:rsidTr="059FBA7B">
        <w:trPr>
          <w:trHeight w:val="300"/>
        </w:trPr>
        <w:tc>
          <w:tcPr>
            <w:tcW w:w="2122" w:type="dxa"/>
          </w:tcPr>
          <w:p w14:paraId="7E0272C0" w14:textId="77777777" w:rsidR="67E5BB67" w:rsidRPr="000B7B57" w:rsidRDefault="67E5BB67">
            <w:pPr>
              <w:rPr>
                <w:rFonts w:cstheme="minorHAnsi"/>
              </w:rPr>
            </w:pPr>
            <w:r w:rsidRPr="000B7B57">
              <w:rPr>
                <w:rFonts w:cstheme="minorHAnsi"/>
              </w:rPr>
              <w:t>Kosten</w:t>
            </w:r>
          </w:p>
        </w:tc>
        <w:tc>
          <w:tcPr>
            <w:tcW w:w="7512" w:type="dxa"/>
          </w:tcPr>
          <w:p w14:paraId="5115743C" w14:textId="77777777" w:rsidR="67E5BB67" w:rsidRDefault="00157847">
            <w:pPr>
              <w:rPr>
                <w:rFonts w:cstheme="minorHAnsi"/>
              </w:rPr>
            </w:pPr>
            <w:r>
              <w:rPr>
                <w:rFonts w:cstheme="minorHAnsi"/>
              </w:rPr>
              <w:t>Samenwerking met Brugmedia €3000,- ter promotie van de school</w:t>
            </w:r>
          </w:p>
          <w:p w14:paraId="680C1F69" w14:textId="531EE61A" w:rsidR="00157847" w:rsidRPr="000B7B57" w:rsidRDefault="00157847">
            <w:pPr>
              <w:rPr>
                <w:rFonts w:cstheme="minorHAnsi"/>
              </w:rPr>
            </w:pPr>
            <w:r>
              <w:rPr>
                <w:rFonts w:cstheme="minorHAnsi"/>
              </w:rPr>
              <w:t xml:space="preserve">Nieuwe website circa </w:t>
            </w:r>
            <w:r w:rsidR="00383B2F">
              <w:rPr>
                <w:rFonts w:cstheme="minorHAnsi"/>
              </w:rPr>
              <w:t>€1500,-</w:t>
            </w:r>
            <w:r w:rsidR="00103431">
              <w:rPr>
                <w:rFonts w:cstheme="minorHAnsi"/>
              </w:rPr>
              <w:t xml:space="preserve"> via </w:t>
            </w:r>
            <w:proofErr w:type="spellStart"/>
            <w:r w:rsidR="00103431">
              <w:rPr>
                <w:rFonts w:cstheme="minorHAnsi"/>
              </w:rPr>
              <w:t>Catapult</w:t>
            </w:r>
            <w:proofErr w:type="spellEnd"/>
          </w:p>
        </w:tc>
      </w:tr>
      <w:tr w:rsidR="67E5BB67" w14:paraId="75C035C0" w14:textId="77777777" w:rsidTr="059FBA7B">
        <w:trPr>
          <w:trHeight w:val="300"/>
        </w:trPr>
        <w:tc>
          <w:tcPr>
            <w:tcW w:w="2122" w:type="dxa"/>
          </w:tcPr>
          <w:p w14:paraId="19F53EBC" w14:textId="77777777" w:rsidR="67E5BB67" w:rsidRPr="000B7B57" w:rsidRDefault="67E5BB67">
            <w:pPr>
              <w:rPr>
                <w:rFonts w:cstheme="minorHAnsi"/>
              </w:rPr>
            </w:pPr>
            <w:r w:rsidRPr="000B7B57">
              <w:rPr>
                <w:rFonts w:cstheme="minorHAnsi"/>
              </w:rPr>
              <w:t>Betrokkenen</w:t>
            </w:r>
          </w:p>
        </w:tc>
        <w:tc>
          <w:tcPr>
            <w:tcW w:w="7512" w:type="dxa"/>
          </w:tcPr>
          <w:p w14:paraId="45C13B4F" w14:textId="44A8308E" w:rsidR="67E5BB67" w:rsidRPr="000B7B57" w:rsidRDefault="67E5BB67">
            <w:pPr>
              <w:rPr>
                <w:rFonts w:cstheme="minorHAnsi"/>
              </w:rPr>
            </w:pPr>
          </w:p>
        </w:tc>
      </w:tr>
      <w:tr w:rsidR="67E5BB67" w14:paraId="46302029" w14:textId="77777777" w:rsidTr="059FBA7B">
        <w:trPr>
          <w:trHeight w:val="300"/>
        </w:trPr>
        <w:tc>
          <w:tcPr>
            <w:tcW w:w="2122" w:type="dxa"/>
          </w:tcPr>
          <w:p w14:paraId="0169F474" w14:textId="77777777" w:rsidR="67E5BB67" w:rsidRPr="000B7B57" w:rsidRDefault="67E5BB67">
            <w:pPr>
              <w:rPr>
                <w:rFonts w:cstheme="minorHAnsi"/>
              </w:rPr>
            </w:pPr>
            <w:r w:rsidRPr="000B7B57">
              <w:rPr>
                <w:rFonts w:cstheme="minorHAnsi"/>
              </w:rPr>
              <w:t>Eigenaar</w:t>
            </w:r>
          </w:p>
        </w:tc>
        <w:tc>
          <w:tcPr>
            <w:tcW w:w="7512" w:type="dxa"/>
          </w:tcPr>
          <w:p w14:paraId="6F82DADB" w14:textId="246711F3" w:rsidR="67E5BB67" w:rsidRPr="000B7B57" w:rsidRDefault="67E5BB67">
            <w:pPr>
              <w:rPr>
                <w:rFonts w:cstheme="minorHAnsi"/>
              </w:rPr>
            </w:pPr>
          </w:p>
        </w:tc>
      </w:tr>
      <w:tr w:rsidR="67E5BB67" w14:paraId="3C95C25C" w14:textId="77777777" w:rsidTr="059FBA7B">
        <w:trPr>
          <w:trHeight w:val="300"/>
        </w:trPr>
        <w:tc>
          <w:tcPr>
            <w:tcW w:w="2122" w:type="dxa"/>
          </w:tcPr>
          <w:p w14:paraId="44376E30" w14:textId="77777777" w:rsidR="67E5BB67" w:rsidRPr="000B7B57" w:rsidRDefault="67E5BB67">
            <w:pPr>
              <w:rPr>
                <w:rFonts w:cstheme="minorHAnsi"/>
              </w:rPr>
            </w:pPr>
            <w:r w:rsidRPr="000B7B57">
              <w:rPr>
                <w:rFonts w:cstheme="minorHAnsi"/>
              </w:rPr>
              <w:t>Evaluatie/meten &amp; borging</w:t>
            </w:r>
          </w:p>
        </w:tc>
        <w:tc>
          <w:tcPr>
            <w:tcW w:w="7512" w:type="dxa"/>
          </w:tcPr>
          <w:p w14:paraId="0C84259E" w14:textId="77777777" w:rsidR="003C21E8" w:rsidRPr="000B7B57" w:rsidRDefault="003C21E8">
            <w:pPr>
              <w:rPr>
                <w:rFonts w:cstheme="minorHAnsi"/>
              </w:rPr>
            </w:pPr>
            <w:r w:rsidRPr="000B7B57">
              <w:rPr>
                <w:rFonts w:cstheme="minorHAnsi"/>
              </w:rPr>
              <w:t>Ad. 1</w:t>
            </w:r>
          </w:p>
          <w:p w14:paraId="5E101504" w14:textId="77777777" w:rsidR="003C21E8" w:rsidRPr="000B7B57" w:rsidRDefault="003C21E8">
            <w:pPr>
              <w:rPr>
                <w:rFonts w:eastAsia="Calibri Light" w:cstheme="minorHAnsi"/>
              </w:rPr>
            </w:pPr>
            <w:r w:rsidRPr="000B7B57">
              <w:rPr>
                <w:rFonts w:eastAsia="Calibri Light" w:cstheme="minorHAnsi"/>
              </w:rPr>
              <w:t>Halverwege het schooljaar bespreken van de voortgang en effectiviteit met feedback van teamleden, en aan het einde van het jaar reflecteren in teamvergaderingen.</w:t>
            </w:r>
          </w:p>
          <w:p w14:paraId="181ACE68" w14:textId="77777777" w:rsidR="003C21E8" w:rsidRPr="000B7B57" w:rsidRDefault="003C21E8">
            <w:pPr>
              <w:rPr>
                <w:rFonts w:eastAsia="Calibri Light" w:cstheme="minorHAnsi"/>
              </w:rPr>
            </w:pPr>
            <w:r w:rsidRPr="000B7B57">
              <w:rPr>
                <w:rFonts w:eastAsia="Calibri Light" w:cstheme="minorHAnsi"/>
              </w:rPr>
              <w:t>Ad</w:t>
            </w:r>
            <w:r w:rsidR="001C4259" w:rsidRPr="000B7B57">
              <w:rPr>
                <w:rFonts w:eastAsia="Calibri Light" w:cstheme="minorHAnsi"/>
              </w:rPr>
              <w:t>. 2.</w:t>
            </w:r>
          </w:p>
          <w:p w14:paraId="2DE76D82" w14:textId="77777777" w:rsidR="00BB76DC" w:rsidRPr="000B7B57" w:rsidRDefault="00BB76DC" w:rsidP="00BB76DC">
            <w:pPr>
              <w:spacing w:line="276" w:lineRule="auto"/>
              <w:rPr>
                <w:rFonts w:eastAsia="Calibri Light" w:cstheme="minorHAnsi"/>
              </w:rPr>
            </w:pPr>
            <w:r w:rsidRPr="000B7B57">
              <w:rPr>
                <w:rFonts w:eastAsia="Calibri Light" w:cstheme="minorHAnsi"/>
              </w:rPr>
              <w:t>Monitoren van leerlingaantallen elk kwartaal en het meten van de aanmeldingen naar aanleiding van de peutermeespeelochtenden.</w:t>
            </w:r>
          </w:p>
          <w:p w14:paraId="18214112" w14:textId="77777777" w:rsidR="001C4259" w:rsidRPr="000B7B57" w:rsidRDefault="00E65DAF">
            <w:pPr>
              <w:rPr>
                <w:rFonts w:cstheme="minorHAnsi"/>
              </w:rPr>
            </w:pPr>
            <w:r w:rsidRPr="000B7B57">
              <w:rPr>
                <w:rFonts w:cstheme="minorHAnsi"/>
              </w:rPr>
              <w:t>Ad</w:t>
            </w:r>
            <w:r w:rsidR="007443B5" w:rsidRPr="000B7B57">
              <w:rPr>
                <w:rFonts w:cstheme="minorHAnsi"/>
              </w:rPr>
              <w:t xml:space="preserve">. 3 </w:t>
            </w:r>
          </w:p>
          <w:p w14:paraId="3AA856AC" w14:textId="77777777" w:rsidR="007443B5" w:rsidRPr="000B7B57" w:rsidRDefault="007443B5" w:rsidP="001D6771">
            <w:pPr>
              <w:spacing w:line="276" w:lineRule="auto"/>
              <w:rPr>
                <w:rFonts w:eastAsia="Calibri Light" w:cstheme="minorHAnsi"/>
              </w:rPr>
            </w:pPr>
            <w:r w:rsidRPr="000B7B57">
              <w:rPr>
                <w:rFonts w:eastAsia="Calibri Light" w:cstheme="minorHAnsi"/>
              </w:rPr>
              <w:t>Bespreken van de effectiviteit in vergaderingen en verzamelen van feedback van ouders en teamleden over de zichtbaarheid en profilering.</w:t>
            </w:r>
          </w:p>
          <w:p w14:paraId="1E5C8EAC" w14:textId="77777777" w:rsidR="007443B5" w:rsidRPr="000B7B57" w:rsidRDefault="001D6771">
            <w:pPr>
              <w:rPr>
                <w:rFonts w:cstheme="minorHAnsi"/>
              </w:rPr>
            </w:pPr>
            <w:r w:rsidRPr="000B7B57">
              <w:rPr>
                <w:rFonts w:cstheme="minorHAnsi"/>
              </w:rPr>
              <w:t>Ad. 4</w:t>
            </w:r>
          </w:p>
          <w:p w14:paraId="5FDA2BC2" w14:textId="77777777" w:rsidR="001D6771" w:rsidRPr="000B7B57" w:rsidRDefault="001D6771" w:rsidP="001D6771">
            <w:pPr>
              <w:spacing w:line="276" w:lineRule="auto"/>
              <w:rPr>
                <w:rFonts w:eastAsia="Calibri Light" w:cstheme="minorHAnsi"/>
              </w:rPr>
            </w:pPr>
            <w:r w:rsidRPr="000B7B57">
              <w:rPr>
                <w:rFonts w:eastAsia="Calibri Light" w:cstheme="minorHAnsi"/>
              </w:rPr>
              <w:t>Halfjaarlijkse evaluatie van werkdruk en teamtevredenheid door middel van een enquête en teamgesprekken.</w:t>
            </w:r>
          </w:p>
          <w:p w14:paraId="7948ED84" w14:textId="77777777" w:rsidR="001D6771" w:rsidRPr="000B7B57" w:rsidRDefault="006A663A">
            <w:pPr>
              <w:rPr>
                <w:rFonts w:cstheme="minorHAnsi"/>
              </w:rPr>
            </w:pPr>
            <w:r w:rsidRPr="000B7B57">
              <w:rPr>
                <w:rFonts w:cstheme="minorHAnsi"/>
              </w:rPr>
              <w:t>Ad. 5</w:t>
            </w:r>
          </w:p>
          <w:p w14:paraId="36C43A6A" w14:textId="2C197E22" w:rsidR="006A663A" w:rsidRPr="000B7B57" w:rsidRDefault="006A663A" w:rsidP="00E052CF">
            <w:pPr>
              <w:spacing w:line="276" w:lineRule="auto"/>
              <w:rPr>
                <w:rFonts w:eastAsia="Calibri Light" w:cstheme="minorHAnsi"/>
              </w:rPr>
            </w:pPr>
            <w:r w:rsidRPr="000B7B57">
              <w:rPr>
                <w:rFonts w:eastAsia="Calibri Light" w:cstheme="minorHAnsi"/>
              </w:rPr>
              <w:t>Jaarlijkse evaluatie van ouderbetrokkenheid via een oudertevredenheidsonderzoek en feedbacksessies.</w:t>
            </w:r>
          </w:p>
          <w:p w14:paraId="5602CEC1" w14:textId="7D87BF0F" w:rsidR="67E5BB67" w:rsidRPr="000B7B57" w:rsidRDefault="67E5BB67">
            <w:pPr>
              <w:rPr>
                <w:rFonts w:cstheme="minorHAnsi"/>
              </w:rPr>
            </w:pPr>
          </w:p>
        </w:tc>
      </w:tr>
    </w:tbl>
    <w:p w14:paraId="3F1193AF" w14:textId="2B3089B3" w:rsidR="67E5BB67" w:rsidRDefault="67E5BB67" w:rsidP="059FBA7B">
      <w:pPr>
        <w:spacing w:line="276" w:lineRule="auto"/>
        <w:rPr>
          <w:rFonts w:asciiTheme="majorHAnsi" w:hAnsiTheme="majorHAnsi" w:cstheme="majorBidi"/>
        </w:rPr>
      </w:pPr>
    </w:p>
    <w:tbl>
      <w:tblPr>
        <w:tblStyle w:val="TableGrid"/>
        <w:tblW w:w="0" w:type="auto"/>
        <w:tblLook w:val="04A0" w:firstRow="1" w:lastRow="0" w:firstColumn="1" w:lastColumn="0" w:noHBand="0" w:noVBand="1"/>
      </w:tblPr>
      <w:tblGrid>
        <w:gridCol w:w="2077"/>
        <w:gridCol w:w="6985"/>
      </w:tblGrid>
      <w:tr w:rsidR="00483109" w:rsidRPr="00483109" w14:paraId="2C59AEE5" w14:textId="77777777" w:rsidTr="006C1419">
        <w:trPr>
          <w:trHeight w:val="300"/>
        </w:trPr>
        <w:tc>
          <w:tcPr>
            <w:tcW w:w="9062" w:type="dxa"/>
            <w:gridSpan w:val="2"/>
            <w:shd w:val="clear" w:color="auto" w:fill="6F3B8D"/>
          </w:tcPr>
          <w:p w14:paraId="154CAB93" w14:textId="2A6DFB52" w:rsidR="67E5BB67" w:rsidRPr="00483109" w:rsidRDefault="67E5BB67" w:rsidP="67E5BB67">
            <w:pPr>
              <w:rPr>
                <w:b/>
                <w:bCs/>
                <w:color w:val="FFFFFF" w:themeColor="background1"/>
                <w:sz w:val="24"/>
                <w:szCs w:val="24"/>
              </w:rPr>
            </w:pPr>
            <w:r w:rsidRPr="00483109">
              <w:rPr>
                <w:b/>
                <w:bCs/>
                <w:color w:val="FFFFFF" w:themeColor="background1"/>
                <w:sz w:val="24"/>
                <w:szCs w:val="24"/>
              </w:rPr>
              <w:t xml:space="preserve">Strategisch thema school: </w:t>
            </w:r>
            <w:r w:rsidRPr="00483109">
              <w:rPr>
                <w:color w:val="FFFFFF" w:themeColor="background1"/>
              </w:rPr>
              <w:t xml:space="preserve"> </w:t>
            </w:r>
            <w:r w:rsidR="599C056D" w:rsidRPr="00483109">
              <w:rPr>
                <w:b/>
                <w:bCs/>
                <w:color w:val="FFFFFF" w:themeColor="background1"/>
              </w:rPr>
              <w:t>Wereldgericht onderwijs</w:t>
            </w:r>
          </w:p>
        </w:tc>
      </w:tr>
      <w:tr w:rsidR="00DD7682" w:rsidRPr="00483109" w14:paraId="1B7095C9" w14:textId="77777777" w:rsidTr="006C1419">
        <w:trPr>
          <w:trHeight w:val="300"/>
        </w:trPr>
        <w:tc>
          <w:tcPr>
            <w:tcW w:w="9062" w:type="dxa"/>
            <w:gridSpan w:val="2"/>
          </w:tcPr>
          <w:p w14:paraId="53D131CE" w14:textId="07C12C38" w:rsidR="00DD7682" w:rsidRPr="004C1146" w:rsidRDefault="0045095F" w:rsidP="0045095F">
            <w:pPr>
              <w:spacing w:before="240" w:after="240" w:line="276" w:lineRule="auto"/>
              <w:rPr>
                <w:rFonts w:cstheme="minorHAnsi"/>
              </w:rPr>
            </w:pPr>
            <w:r w:rsidRPr="004C1146">
              <w:rPr>
                <w:rFonts w:eastAsia="Calibri Light" w:cstheme="minorHAnsi"/>
              </w:rPr>
              <w:t>In 2024 heeft de Sint Bernardusschool gewerkt aan het verder ontwikkelen van wereldgericht onderwijs, met de nadruk op het buitenonderwijs, een beredeneerd cultuuraanbod, en versterking van digitale vaardigheden. Hoewel niet alle geplande doelen volledig zijn behaald, zijn waardevolle stappen gezet om een stevige basis op te bouwen voor een toekomstgericht onderwijsaanbod.</w:t>
            </w:r>
          </w:p>
        </w:tc>
      </w:tr>
      <w:tr w:rsidR="67E5BB67" w14:paraId="02124169" w14:textId="77777777" w:rsidTr="006C1419">
        <w:trPr>
          <w:trHeight w:val="300"/>
        </w:trPr>
        <w:tc>
          <w:tcPr>
            <w:tcW w:w="2077" w:type="dxa"/>
          </w:tcPr>
          <w:p w14:paraId="4678EE74" w14:textId="77777777" w:rsidR="67E5BB67" w:rsidRPr="004C1146" w:rsidRDefault="67E5BB67">
            <w:pPr>
              <w:rPr>
                <w:rFonts w:cstheme="minorHAnsi"/>
              </w:rPr>
            </w:pPr>
            <w:r w:rsidRPr="004C1146">
              <w:rPr>
                <w:rFonts w:cstheme="minorHAnsi"/>
              </w:rPr>
              <w:t xml:space="preserve">Doelen </w:t>
            </w:r>
          </w:p>
        </w:tc>
        <w:tc>
          <w:tcPr>
            <w:tcW w:w="6985" w:type="dxa"/>
          </w:tcPr>
          <w:p w14:paraId="1BB90F6F" w14:textId="6BE35D6A" w:rsidR="00390FD7" w:rsidRPr="004C1146" w:rsidRDefault="00390FD7" w:rsidP="00254D7C">
            <w:pPr>
              <w:pStyle w:val="ListParagraph"/>
              <w:numPr>
                <w:ilvl w:val="0"/>
                <w:numId w:val="20"/>
              </w:numPr>
              <w:spacing w:line="276" w:lineRule="auto"/>
              <w:rPr>
                <w:rFonts w:eastAsia="Calibri Light" w:cstheme="minorHAnsi"/>
              </w:rPr>
            </w:pPr>
            <w:r w:rsidRPr="004C1146">
              <w:rPr>
                <w:rFonts w:eastAsia="Calibri Light" w:cstheme="minorHAnsi"/>
              </w:rPr>
              <w:t>Wetenschap en techniek een vaste plek geven binnen het onderwijsaanbod door middel van onderzoeksvragen en een stimulerende rol van de leerkrachten.</w:t>
            </w:r>
          </w:p>
          <w:p w14:paraId="5D5D4F6C" w14:textId="77777777" w:rsidR="00390FD7" w:rsidRPr="004C1146" w:rsidRDefault="00390FD7" w:rsidP="00254D7C">
            <w:pPr>
              <w:pStyle w:val="ListParagraph"/>
              <w:numPr>
                <w:ilvl w:val="0"/>
                <w:numId w:val="20"/>
              </w:numPr>
              <w:spacing w:line="276" w:lineRule="auto"/>
              <w:rPr>
                <w:rFonts w:eastAsia="Calibri Light" w:cstheme="minorHAnsi"/>
              </w:rPr>
            </w:pPr>
            <w:r w:rsidRPr="004C1146">
              <w:rPr>
                <w:rFonts w:eastAsia="Calibri Light" w:cstheme="minorHAnsi"/>
              </w:rPr>
              <w:t>Buitenonderwijs heeft een beredeneerd aanbod en een vaste plek binnen het onderwijsaanbod van de school.</w:t>
            </w:r>
          </w:p>
          <w:p w14:paraId="71A3DCF4" w14:textId="0A499628" w:rsidR="00635C70" w:rsidRPr="004C1146" w:rsidRDefault="00635C70" w:rsidP="00254D7C">
            <w:pPr>
              <w:pStyle w:val="ListParagraph"/>
              <w:numPr>
                <w:ilvl w:val="0"/>
                <w:numId w:val="20"/>
              </w:numPr>
              <w:spacing w:line="276" w:lineRule="auto"/>
              <w:rPr>
                <w:rFonts w:eastAsia="Calibri Light" w:cstheme="minorHAnsi"/>
              </w:rPr>
            </w:pPr>
            <w:r w:rsidRPr="004C1146">
              <w:rPr>
                <w:rFonts w:eastAsia="Calibri Light" w:cstheme="minorHAnsi"/>
              </w:rPr>
              <w:t>Een vast, beredeneerd aanbod van cultuuronderwijs geïntegreerd in het onderwijsaanbod.</w:t>
            </w:r>
          </w:p>
          <w:p w14:paraId="6240938F" w14:textId="5FA69744" w:rsidR="00635C70" w:rsidRPr="004C1146" w:rsidRDefault="00635C70" w:rsidP="00254D7C">
            <w:pPr>
              <w:pStyle w:val="ListParagraph"/>
              <w:numPr>
                <w:ilvl w:val="0"/>
                <w:numId w:val="20"/>
              </w:numPr>
              <w:spacing w:line="276" w:lineRule="auto"/>
              <w:rPr>
                <w:rFonts w:eastAsia="Calibri Light" w:cstheme="minorHAnsi"/>
              </w:rPr>
            </w:pPr>
            <w:r w:rsidRPr="004C1146">
              <w:rPr>
                <w:rFonts w:eastAsia="Calibri Light" w:cstheme="minorHAnsi"/>
              </w:rPr>
              <w:t>ICT-onderwijs</w:t>
            </w:r>
            <w:r w:rsidR="00F84D45">
              <w:rPr>
                <w:rFonts w:eastAsia="Calibri Light" w:cstheme="minorHAnsi"/>
              </w:rPr>
              <w:t xml:space="preserve"> krijgt </w:t>
            </w:r>
            <w:r w:rsidRPr="004C1146">
              <w:rPr>
                <w:rFonts w:eastAsia="Calibri Light" w:cstheme="minorHAnsi"/>
              </w:rPr>
              <w:t>een vaste plek in het onderwijs, waarbij het team over de benodigde ICT-vaardigheden beschikt.</w:t>
            </w:r>
          </w:p>
          <w:p w14:paraId="1A505D82" w14:textId="14FC7111" w:rsidR="0045095F" w:rsidRPr="004C1146" w:rsidRDefault="00CD74F6" w:rsidP="00254D7C">
            <w:pPr>
              <w:pStyle w:val="ListParagraph"/>
              <w:numPr>
                <w:ilvl w:val="0"/>
                <w:numId w:val="20"/>
              </w:numPr>
              <w:rPr>
                <w:rFonts w:cstheme="minorHAnsi"/>
              </w:rPr>
            </w:pPr>
            <w:r>
              <w:rPr>
                <w:rFonts w:cstheme="minorHAnsi"/>
              </w:rPr>
              <w:t xml:space="preserve">Schoolplein is vernieuwd </w:t>
            </w:r>
            <w:r w:rsidR="005A1562">
              <w:rPr>
                <w:rFonts w:cstheme="minorHAnsi"/>
              </w:rPr>
              <w:t xml:space="preserve">t.b.v. </w:t>
            </w:r>
            <w:r w:rsidR="00150C57">
              <w:rPr>
                <w:rFonts w:cstheme="minorHAnsi"/>
              </w:rPr>
              <w:t>buitenonderwijs</w:t>
            </w:r>
          </w:p>
          <w:p w14:paraId="6B8986C2" w14:textId="69CD72B9" w:rsidR="67E5BB67" w:rsidRPr="00A30810" w:rsidRDefault="67E5BB67" w:rsidP="00A30810">
            <w:pPr>
              <w:rPr>
                <w:rFonts w:cstheme="minorHAnsi"/>
              </w:rPr>
            </w:pPr>
          </w:p>
        </w:tc>
      </w:tr>
      <w:tr w:rsidR="006C1419" w14:paraId="1E2C501A" w14:textId="77777777" w:rsidTr="006C1419">
        <w:trPr>
          <w:trHeight w:val="300"/>
        </w:trPr>
        <w:tc>
          <w:tcPr>
            <w:tcW w:w="2077" w:type="dxa"/>
          </w:tcPr>
          <w:p w14:paraId="10220C41" w14:textId="77777777" w:rsidR="006C1419" w:rsidRPr="004C1146" w:rsidRDefault="006C1419" w:rsidP="006C1419">
            <w:pPr>
              <w:rPr>
                <w:rFonts w:cstheme="minorHAnsi"/>
              </w:rPr>
            </w:pPr>
            <w:r w:rsidRPr="004C1146">
              <w:rPr>
                <w:rFonts w:cstheme="minorHAnsi"/>
              </w:rPr>
              <w:t>Acties en planning</w:t>
            </w:r>
          </w:p>
        </w:tc>
        <w:tc>
          <w:tcPr>
            <w:tcW w:w="6985" w:type="dxa"/>
          </w:tcPr>
          <w:p w14:paraId="23155E81" w14:textId="7595197F" w:rsidR="00B52312" w:rsidRDefault="00B52312" w:rsidP="006C1419">
            <w:r>
              <w:t>Ad. 1</w:t>
            </w:r>
          </w:p>
          <w:p w14:paraId="1916C6FC" w14:textId="77777777" w:rsidR="0060550C" w:rsidRDefault="00D960F4" w:rsidP="00254D7C">
            <w:pPr>
              <w:pStyle w:val="ListParagraph"/>
              <w:numPr>
                <w:ilvl w:val="0"/>
                <w:numId w:val="21"/>
              </w:numPr>
            </w:pPr>
            <w:r>
              <w:t>Kwaliteitskaart schrijven</w:t>
            </w:r>
            <w:r w:rsidR="0060550C">
              <w:t xml:space="preserve"> ten behoeven van wetenschap en techniek</w:t>
            </w:r>
          </w:p>
          <w:p w14:paraId="6E5CFB0E" w14:textId="0EE37667" w:rsidR="00C442D0" w:rsidRDefault="0060550C" w:rsidP="00254D7C">
            <w:pPr>
              <w:pStyle w:val="ListParagraph"/>
              <w:numPr>
                <w:ilvl w:val="0"/>
                <w:numId w:val="21"/>
              </w:numPr>
            </w:pPr>
            <w:r>
              <w:t>Samenwerking zoeken met VO</w:t>
            </w:r>
            <w:r w:rsidR="002914CB">
              <w:t xml:space="preserve"> </w:t>
            </w:r>
            <w:r w:rsidR="00042B87">
              <w:t>in Steenwijk en Wolvega</w:t>
            </w:r>
          </w:p>
          <w:p w14:paraId="40A0F047" w14:textId="534AD3B2" w:rsidR="00B52312" w:rsidRDefault="007E081E" w:rsidP="00B50F59">
            <w:r>
              <w:t>Ad. 2</w:t>
            </w:r>
          </w:p>
          <w:p w14:paraId="22E2704A" w14:textId="77777777" w:rsidR="007E081E" w:rsidRDefault="006C1419" w:rsidP="00254D7C">
            <w:pPr>
              <w:pStyle w:val="ListParagraph"/>
              <w:numPr>
                <w:ilvl w:val="0"/>
                <w:numId w:val="22"/>
              </w:numPr>
            </w:pPr>
            <w:r>
              <w:t>Kwaliteitskaart buitenonderwijs waarin een doorgaande lijn is beschreven (voorjaar</w:t>
            </w:r>
            <w:r w:rsidR="00E564D5">
              <w:t xml:space="preserve"> 2024</w:t>
            </w:r>
            <w:r>
              <w:t>)</w:t>
            </w:r>
          </w:p>
          <w:p w14:paraId="52C64E57" w14:textId="77777777" w:rsidR="007E081E" w:rsidRDefault="006C1419" w:rsidP="00254D7C">
            <w:pPr>
              <w:pStyle w:val="ListParagraph"/>
              <w:numPr>
                <w:ilvl w:val="0"/>
                <w:numId w:val="22"/>
              </w:numPr>
            </w:pPr>
            <w:r>
              <w:t>Vervolgplan buitenonderwijs opzetten (najaar</w:t>
            </w:r>
            <w:r w:rsidR="00E564D5">
              <w:t xml:space="preserve"> 2024</w:t>
            </w:r>
            <w:r>
              <w:t>)</w:t>
            </w:r>
          </w:p>
          <w:p w14:paraId="1A8E3A50" w14:textId="2CD6FD1C" w:rsidR="006C1419" w:rsidRDefault="006C1419" w:rsidP="00254D7C">
            <w:pPr>
              <w:pStyle w:val="ListParagraph"/>
              <w:numPr>
                <w:ilvl w:val="0"/>
                <w:numId w:val="22"/>
              </w:numPr>
            </w:pPr>
            <w:r>
              <w:t xml:space="preserve">Inrichten patio met OV </w:t>
            </w:r>
            <w:r w:rsidR="007E081E">
              <w:t xml:space="preserve">ten behoeve van buitenonderwijs </w:t>
            </w:r>
            <w:r>
              <w:t>(voorjaar</w:t>
            </w:r>
            <w:r w:rsidR="00E564D5">
              <w:t xml:space="preserve"> 2024</w:t>
            </w:r>
            <w:r>
              <w:t>)</w:t>
            </w:r>
          </w:p>
          <w:p w14:paraId="008FD628" w14:textId="6F202B87" w:rsidR="009D21C8" w:rsidRDefault="009D21C8" w:rsidP="005C6125">
            <w:r>
              <w:t>Ad. 3</w:t>
            </w:r>
          </w:p>
          <w:p w14:paraId="75F4C25C" w14:textId="27128085" w:rsidR="009D21C8" w:rsidRDefault="00461D9F" w:rsidP="00254D7C">
            <w:pPr>
              <w:pStyle w:val="ListParagraph"/>
              <w:numPr>
                <w:ilvl w:val="0"/>
                <w:numId w:val="24"/>
              </w:numPr>
            </w:pPr>
            <w:r>
              <w:t xml:space="preserve">Kwaliteitskaart </w:t>
            </w:r>
            <w:r w:rsidR="00661349">
              <w:t xml:space="preserve">cultuur onderwijs </w:t>
            </w:r>
            <w:r w:rsidR="005A37A5">
              <w:t>ontwikkelen (najaar 2024)</w:t>
            </w:r>
          </w:p>
          <w:p w14:paraId="2983FA46" w14:textId="3318BCDF" w:rsidR="005A37A5" w:rsidRDefault="005A37A5" w:rsidP="00254D7C">
            <w:pPr>
              <w:pStyle w:val="ListParagraph"/>
              <w:numPr>
                <w:ilvl w:val="0"/>
                <w:numId w:val="24"/>
              </w:numPr>
            </w:pPr>
            <w:r>
              <w:t>Cultuurmenu inzetten</w:t>
            </w:r>
            <w:r w:rsidR="00C93B2E">
              <w:t xml:space="preserve"> en verwerken in de kwaliteitskaart (2024)</w:t>
            </w:r>
          </w:p>
          <w:p w14:paraId="2C3DF954" w14:textId="2D1E5AD8" w:rsidR="005C6125" w:rsidRDefault="005C6125" w:rsidP="005C6125">
            <w:r>
              <w:t xml:space="preserve">Ad. </w:t>
            </w:r>
            <w:r w:rsidR="001F03C8">
              <w:t>4</w:t>
            </w:r>
          </w:p>
          <w:p w14:paraId="5D5FD5DE" w14:textId="6F41C0B9" w:rsidR="006C1419" w:rsidRDefault="006C1419" w:rsidP="00254D7C">
            <w:pPr>
              <w:pStyle w:val="ListParagraph"/>
              <w:numPr>
                <w:ilvl w:val="0"/>
                <w:numId w:val="23"/>
              </w:numPr>
            </w:pPr>
            <w:r>
              <w:t>Leerkracht in de school is de ICT-coördinator (najaar</w:t>
            </w:r>
            <w:r w:rsidR="00E564D5">
              <w:t xml:space="preserve"> 2024</w:t>
            </w:r>
            <w:r>
              <w:t>)</w:t>
            </w:r>
          </w:p>
          <w:p w14:paraId="1EF8EF06" w14:textId="0524740B" w:rsidR="001915C4" w:rsidRDefault="001915C4" w:rsidP="00254D7C">
            <w:pPr>
              <w:pStyle w:val="ListParagraph"/>
              <w:numPr>
                <w:ilvl w:val="0"/>
                <w:numId w:val="23"/>
              </w:numPr>
            </w:pPr>
            <w:r>
              <w:t xml:space="preserve">Leerkracht wordt </w:t>
            </w:r>
            <w:proofErr w:type="spellStart"/>
            <w:r w:rsidR="005471EF">
              <w:t>icoach</w:t>
            </w:r>
            <w:proofErr w:type="spellEnd"/>
            <w:r w:rsidR="005471EF">
              <w:t xml:space="preserve"> (najaar 2024)</w:t>
            </w:r>
            <w:r>
              <w:t xml:space="preserve"> </w:t>
            </w:r>
          </w:p>
          <w:p w14:paraId="4CBBF886" w14:textId="3B5A8C4B" w:rsidR="00692FDD" w:rsidRDefault="00692FDD" w:rsidP="00254D7C">
            <w:pPr>
              <w:pStyle w:val="ListParagraph"/>
              <w:numPr>
                <w:ilvl w:val="0"/>
                <w:numId w:val="23"/>
              </w:numPr>
            </w:pPr>
            <w:r>
              <w:t>Scholing van het team voor ICT-vaardigheden</w:t>
            </w:r>
          </w:p>
          <w:p w14:paraId="6F0FBAE8" w14:textId="26ABE64F" w:rsidR="00091BE0" w:rsidRDefault="00091BE0" w:rsidP="00254D7C">
            <w:pPr>
              <w:pStyle w:val="ListParagraph"/>
              <w:numPr>
                <w:ilvl w:val="0"/>
                <w:numId w:val="23"/>
              </w:numPr>
            </w:pPr>
            <w:r>
              <w:t xml:space="preserve">Gebruik </w:t>
            </w:r>
            <w:r w:rsidR="002F63EF">
              <w:t xml:space="preserve">van </w:t>
            </w:r>
            <w:proofErr w:type="spellStart"/>
            <w:r w:rsidR="002F63EF">
              <w:t>Chromebooks</w:t>
            </w:r>
            <w:proofErr w:type="spellEnd"/>
            <w:r w:rsidR="002F63EF">
              <w:t xml:space="preserve"> evalueren</w:t>
            </w:r>
          </w:p>
          <w:p w14:paraId="409C9870" w14:textId="7DB78B94" w:rsidR="006C1419" w:rsidRDefault="00970455" w:rsidP="006C1419">
            <w:r>
              <w:t>Ad. 5</w:t>
            </w:r>
          </w:p>
          <w:p w14:paraId="18463BBE" w14:textId="32BCCA63" w:rsidR="00970455" w:rsidRDefault="00970455" w:rsidP="00254D7C">
            <w:pPr>
              <w:pStyle w:val="ListParagraph"/>
              <w:numPr>
                <w:ilvl w:val="0"/>
                <w:numId w:val="25"/>
              </w:numPr>
            </w:pPr>
            <w:r>
              <w:t>Afronding aanvraag voor schoolplein</w:t>
            </w:r>
          </w:p>
          <w:p w14:paraId="16D0DDB7" w14:textId="493D29C3" w:rsidR="00C25462" w:rsidRDefault="00C25462" w:rsidP="00254D7C">
            <w:pPr>
              <w:pStyle w:val="ListParagraph"/>
              <w:numPr>
                <w:ilvl w:val="0"/>
                <w:numId w:val="25"/>
              </w:numPr>
            </w:pPr>
            <w:r>
              <w:t>Samen met de leerlingenraad de plannen doornemen</w:t>
            </w:r>
          </w:p>
          <w:p w14:paraId="77B78C28" w14:textId="614CA727" w:rsidR="00C25462" w:rsidRDefault="00C25462" w:rsidP="00254D7C">
            <w:pPr>
              <w:pStyle w:val="ListParagraph"/>
              <w:numPr>
                <w:ilvl w:val="0"/>
                <w:numId w:val="25"/>
              </w:numPr>
            </w:pPr>
            <w:r>
              <w:t>OV meenemen in de planne</w:t>
            </w:r>
            <w:r w:rsidR="00B2026E">
              <w:t>n</w:t>
            </w:r>
          </w:p>
          <w:p w14:paraId="4F8C9E12" w14:textId="2E16838A" w:rsidR="00B2026E" w:rsidRDefault="00B2026E" w:rsidP="00254D7C">
            <w:pPr>
              <w:pStyle w:val="ListParagraph"/>
              <w:numPr>
                <w:ilvl w:val="0"/>
                <w:numId w:val="25"/>
              </w:numPr>
            </w:pPr>
            <w:r>
              <w:t xml:space="preserve">Bewegingsonderwijs meenemen (klimtoestellen, </w:t>
            </w:r>
            <w:proofErr w:type="spellStart"/>
            <w:r>
              <w:t>pannakooi</w:t>
            </w:r>
            <w:proofErr w:type="spellEnd"/>
            <w:r>
              <w:t xml:space="preserve">, </w:t>
            </w:r>
            <w:proofErr w:type="spellStart"/>
            <w:r w:rsidR="004258D9">
              <w:t>blotevoetenpad</w:t>
            </w:r>
            <w:proofErr w:type="spellEnd"/>
            <w:r w:rsidR="004258D9">
              <w:t>)</w:t>
            </w:r>
          </w:p>
          <w:p w14:paraId="77D217C9" w14:textId="07AD8EFC" w:rsidR="00C25462" w:rsidRDefault="00C25462" w:rsidP="00254D7C">
            <w:pPr>
              <w:pStyle w:val="ListParagraph"/>
              <w:numPr>
                <w:ilvl w:val="0"/>
                <w:numId w:val="25"/>
              </w:numPr>
            </w:pPr>
            <w:r>
              <w:t>Realisatie van het schoolplein</w:t>
            </w:r>
          </w:p>
          <w:p w14:paraId="172F0E54" w14:textId="7E56E46F" w:rsidR="006C1419" w:rsidRPr="00884650" w:rsidRDefault="006C1419" w:rsidP="006C1419">
            <w:pPr>
              <w:spacing w:line="276" w:lineRule="auto"/>
              <w:rPr>
                <w:rFonts w:cstheme="minorHAnsi"/>
              </w:rPr>
            </w:pPr>
          </w:p>
        </w:tc>
      </w:tr>
      <w:tr w:rsidR="006C1419" w14:paraId="2E885558" w14:textId="77777777" w:rsidTr="006C1419">
        <w:trPr>
          <w:trHeight w:val="300"/>
        </w:trPr>
        <w:tc>
          <w:tcPr>
            <w:tcW w:w="2077" w:type="dxa"/>
          </w:tcPr>
          <w:p w14:paraId="082ADB27" w14:textId="77777777" w:rsidR="006C1419" w:rsidRPr="004C1146" w:rsidRDefault="006C1419" w:rsidP="006C1419">
            <w:pPr>
              <w:rPr>
                <w:rFonts w:cstheme="minorHAnsi"/>
              </w:rPr>
            </w:pPr>
            <w:r w:rsidRPr="004C1146">
              <w:rPr>
                <w:rFonts w:cstheme="minorHAnsi"/>
              </w:rPr>
              <w:t>Scholing</w:t>
            </w:r>
          </w:p>
        </w:tc>
        <w:tc>
          <w:tcPr>
            <w:tcW w:w="6985" w:type="dxa"/>
          </w:tcPr>
          <w:p w14:paraId="5290E504" w14:textId="4E30C83F" w:rsidR="006C1419" w:rsidRDefault="006C1419" w:rsidP="006C1419">
            <w:r>
              <w:t>- Leerkracht volgt de opleiding voor coördinator Wetenschap &amp; techniek</w:t>
            </w:r>
          </w:p>
          <w:p w14:paraId="1BAEAC9D" w14:textId="17954E87" w:rsidR="006C1419" w:rsidRDefault="006C1419" w:rsidP="006C1419">
            <w:r>
              <w:t xml:space="preserve">- Leerkracht volgt de opleiding voor Cultuurcoördinator (ICC-er) </w:t>
            </w:r>
          </w:p>
          <w:p w14:paraId="1720B491" w14:textId="77777777" w:rsidR="006C1419" w:rsidRDefault="006C1419" w:rsidP="006C1419">
            <w:r>
              <w:t>- Het team heeft een scholing gevolgd op het gebied van ICT (najaar)</w:t>
            </w:r>
          </w:p>
          <w:p w14:paraId="419F5B1E" w14:textId="77777777" w:rsidR="006C1419" w:rsidRPr="004C1146" w:rsidRDefault="006C1419" w:rsidP="006C1419">
            <w:pPr>
              <w:rPr>
                <w:rFonts w:cstheme="minorHAnsi"/>
              </w:rPr>
            </w:pPr>
          </w:p>
        </w:tc>
      </w:tr>
      <w:tr w:rsidR="006C1419" w14:paraId="4F33E993" w14:textId="77777777" w:rsidTr="006C1419">
        <w:trPr>
          <w:trHeight w:val="300"/>
        </w:trPr>
        <w:tc>
          <w:tcPr>
            <w:tcW w:w="2077" w:type="dxa"/>
          </w:tcPr>
          <w:p w14:paraId="1BD329CC" w14:textId="77777777" w:rsidR="006C1419" w:rsidRPr="004C1146" w:rsidRDefault="006C1419" w:rsidP="006C1419">
            <w:pPr>
              <w:rPr>
                <w:rFonts w:cstheme="minorHAnsi"/>
              </w:rPr>
            </w:pPr>
            <w:r w:rsidRPr="004C1146">
              <w:rPr>
                <w:rFonts w:cstheme="minorHAnsi"/>
              </w:rPr>
              <w:t>Kosten</w:t>
            </w:r>
          </w:p>
        </w:tc>
        <w:tc>
          <w:tcPr>
            <w:tcW w:w="6985" w:type="dxa"/>
          </w:tcPr>
          <w:p w14:paraId="03CE2761" w14:textId="2CD8CF93" w:rsidR="006C1419" w:rsidRPr="004C1146" w:rsidRDefault="006C1419" w:rsidP="006C1419">
            <w:pPr>
              <w:rPr>
                <w:rFonts w:cstheme="minorHAnsi"/>
              </w:rPr>
            </w:pPr>
            <w:r>
              <w:t xml:space="preserve">Begroot 5000,- totaal voor scholing </w:t>
            </w:r>
          </w:p>
        </w:tc>
      </w:tr>
      <w:tr w:rsidR="006C1419" w14:paraId="009AEB45" w14:textId="77777777" w:rsidTr="006C1419">
        <w:trPr>
          <w:trHeight w:val="300"/>
        </w:trPr>
        <w:tc>
          <w:tcPr>
            <w:tcW w:w="2077" w:type="dxa"/>
          </w:tcPr>
          <w:p w14:paraId="4AEB2F06" w14:textId="77777777" w:rsidR="006C1419" w:rsidRPr="004C1146" w:rsidRDefault="006C1419" w:rsidP="006C1419">
            <w:pPr>
              <w:rPr>
                <w:rFonts w:cstheme="minorHAnsi"/>
              </w:rPr>
            </w:pPr>
            <w:r w:rsidRPr="004C1146">
              <w:rPr>
                <w:rFonts w:cstheme="minorHAnsi"/>
              </w:rPr>
              <w:t>Betrokkenen</w:t>
            </w:r>
          </w:p>
        </w:tc>
        <w:tc>
          <w:tcPr>
            <w:tcW w:w="6985" w:type="dxa"/>
          </w:tcPr>
          <w:p w14:paraId="63D35DC1" w14:textId="149FFEE4" w:rsidR="006C1419" w:rsidRPr="004C1146" w:rsidRDefault="006C1419" w:rsidP="006C1419">
            <w:pPr>
              <w:rPr>
                <w:rFonts w:cstheme="minorHAnsi"/>
              </w:rPr>
            </w:pPr>
            <w:r>
              <w:t xml:space="preserve">Het gehele team </w:t>
            </w:r>
          </w:p>
        </w:tc>
      </w:tr>
      <w:tr w:rsidR="006C1419" w14:paraId="1E3423E9" w14:textId="77777777" w:rsidTr="006C1419">
        <w:trPr>
          <w:trHeight w:val="300"/>
        </w:trPr>
        <w:tc>
          <w:tcPr>
            <w:tcW w:w="2077" w:type="dxa"/>
          </w:tcPr>
          <w:p w14:paraId="0ABDE973" w14:textId="77777777" w:rsidR="006C1419" w:rsidRPr="004C1146" w:rsidRDefault="006C1419" w:rsidP="006C1419">
            <w:pPr>
              <w:rPr>
                <w:rFonts w:cstheme="minorHAnsi"/>
              </w:rPr>
            </w:pPr>
            <w:r w:rsidRPr="004C1146">
              <w:rPr>
                <w:rFonts w:cstheme="minorHAnsi"/>
              </w:rPr>
              <w:t>Eigenaar</w:t>
            </w:r>
          </w:p>
        </w:tc>
        <w:tc>
          <w:tcPr>
            <w:tcW w:w="6985" w:type="dxa"/>
          </w:tcPr>
          <w:p w14:paraId="53325DEA" w14:textId="5902250D" w:rsidR="006C1419" w:rsidRPr="004C1146" w:rsidRDefault="006C1419" w:rsidP="006C1419">
            <w:pPr>
              <w:rPr>
                <w:rFonts w:cstheme="minorHAnsi"/>
              </w:rPr>
            </w:pPr>
            <w:r>
              <w:t>Directie</w:t>
            </w:r>
          </w:p>
        </w:tc>
      </w:tr>
      <w:tr w:rsidR="006C1419" w14:paraId="51B244A1" w14:textId="77777777" w:rsidTr="006C1419">
        <w:trPr>
          <w:trHeight w:val="300"/>
        </w:trPr>
        <w:tc>
          <w:tcPr>
            <w:tcW w:w="2077" w:type="dxa"/>
          </w:tcPr>
          <w:p w14:paraId="59F10B60" w14:textId="77777777" w:rsidR="006C1419" w:rsidRPr="004C1146" w:rsidRDefault="006C1419" w:rsidP="006C1419">
            <w:pPr>
              <w:rPr>
                <w:rFonts w:cstheme="minorHAnsi"/>
              </w:rPr>
            </w:pPr>
            <w:r w:rsidRPr="004C1146">
              <w:rPr>
                <w:rFonts w:cstheme="minorHAnsi"/>
              </w:rPr>
              <w:t>Evaluatie/meten &amp; borging</w:t>
            </w:r>
          </w:p>
        </w:tc>
        <w:tc>
          <w:tcPr>
            <w:tcW w:w="6985" w:type="dxa"/>
          </w:tcPr>
          <w:p w14:paraId="425454B7" w14:textId="774B8670" w:rsidR="006C1419" w:rsidRDefault="006C1419" w:rsidP="006C1419">
            <w:r>
              <w:t>- Kwaliteitskaart buitenonderwijs</w:t>
            </w:r>
            <w:r w:rsidR="003A2EAA">
              <w:t xml:space="preserve"> en cultuuronderwijs – eind 2024</w:t>
            </w:r>
          </w:p>
          <w:p w14:paraId="3842C706" w14:textId="77777777" w:rsidR="006C1419" w:rsidRDefault="006C1419" w:rsidP="006C1419">
            <w:r>
              <w:t>- Ingerichte patio</w:t>
            </w:r>
          </w:p>
          <w:p w14:paraId="65F98F37" w14:textId="35E277C5" w:rsidR="008B6C26" w:rsidRDefault="008B6C26" w:rsidP="006C1419">
            <w:r>
              <w:t>- Schoolplein heeft nieuwe toestellen</w:t>
            </w:r>
          </w:p>
          <w:p w14:paraId="210F858A" w14:textId="3EFC0932" w:rsidR="006C1419" w:rsidRPr="004C1146" w:rsidRDefault="006C1419" w:rsidP="006C1419">
            <w:pPr>
              <w:rPr>
                <w:rFonts w:cstheme="minorHAnsi"/>
              </w:rPr>
            </w:pPr>
            <w:r>
              <w:t xml:space="preserve">- ICT-coördinator </w:t>
            </w:r>
          </w:p>
        </w:tc>
      </w:tr>
    </w:tbl>
    <w:p w14:paraId="7BE587DE" w14:textId="515E4293" w:rsidR="67E5BB67" w:rsidRDefault="67E5BB67" w:rsidP="67E5BB67">
      <w:pPr>
        <w:spacing w:line="276" w:lineRule="auto"/>
        <w:rPr>
          <w:rFonts w:asciiTheme="majorHAnsi" w:hAnsiTheme="majorHAnsi" w:cstheme="majorBidi"/>
        </w:rPr>
      </w:pPr>
    </w:p>
    <w:p w14:paraId="62BBCA9E" w14:textId="082D3022" w:rsidR="67E5BB67" w:rsidRDefault="67E5BB67" w:rsidP="67E5BB67">
      <w:pPr>
        <w:spacing w:line="276" w:lineRule="auto"/>
        <w:rPr>
          <w:rFonts w:asciiTheme="majorHAnsi" w:hAnsiTheme="majorHAnsi" w:cstheme="majorBidi"/>
        </w:rPr>
      </w:pPr>
    </w:p>
    <w:p w14:paraId="0CA6B82E" w14:textId="36043B92" w:rsidR="00FF7B52" w:rsidRDefault="00FF7B52" w:rsidP="00602FC5">
      <w:pPr>
        <w:pStyle w:val="Heading2"/>
      </w:pPr>
      <w:bookmarkStart w:id="14" w:name="_Toc124858774"/>
      <w:r>
        <w:t>Verslag van gebeurtenissen 2024</w:t>
      </w:r>
      <w:bookmarkEnd w:id="14"/>
    </w:p>
    <w:p w14:paraId="286F7AC5" w14:textId="757C12BB" w:rsidR="00602FC5" w:rsidRDefault="00B57662" w:rsidP="00254D7C">
      <w:pPr>
        <w:pStyle w:val="ListParagraph"/>
        <w:numPr>
          <w:ilvl w:val="2"/>
          <w:numId w:val="18"/>
        </w:numPr>
        <w:ind w:left="720"/>
      </w:pPr>
      <w:r>
        <w:t xml:space="preserve">Resultaten </w:t>
      </w:r>
      <w:r w:rsidR="00D603C1">
        <w:t>Doorstroomtoets</w:t>
      </w:r>
      <w:r>
        <w:t xml:space="preserve"> Groep </w:t>
      </w:r>
      <w:r w:rsidR="00AD073B">
        <w:t>8</w:t>
      </w:r>
    </w:p>
    <w:p w14:paraId="2C37BB0D" w14:textId="600124BB" w:rsidR="001D3120" w:rsidRDefault="00D603C1" w:rsidP="001D3120">
      <w:r>
        <w:t>In februari</w:t>
      </w:r>
      <w:r w:rsidR="00590191">
        <w:t xml:space="preserve"> is bij groep 8 in het jaar 2024</w:t>
      </w:r>
      <w:r>
        <w:t xml:space="preserve"> de</w:t>
      </w:r>
      <w:r w:rsidR="005161CE">
        <w:t xml:space="preserve"> </w:t>
      </w:r>
      <w:r>
        <w:t>D</w:t>
      </w:r>
      <w:r w:rsidR="00D4126C">
        <w:t>oorstroom</w:t>
      </w:r>
      <w:r w:rsidR="00590191">
        <w:t xml:space="preserve">toets </w:t>
      </w:r>
      <w:r>
        <w:t>van</w:t>
      </w:r>
      <w:r w:rsidR="00590191">
        <w:t xml:space="preserve"> IEP afgenomen. Deze groep bestond uit </w:t>
      </w:r>
      <w:r w:rsidR="006D7DD5">
        <w:t xml:space="preserve">5 leerlingen. De gemiddelde score was een </w:t>
      </w:r>
      <w:r>
        <w:t>90,2 Het landelijk gemiddelde was 78,0</w:t>
      </w:r>
      <w:r w:rsidR="00F57A32">
        <w:t xml:space="preserve"> De resultaten liggen op het niveau van de afgelopen jaren zoals groep 8 presteert.</w:t>
      </w:r>
      <w:r w:rsidR="001D3120">
        <w:t xml:space="preserve"> </w:t>
      </w:r>
      <w:r w:rsidR="00182CF2">
        <w:t>Groep 8 scoort</w:t>
      </w:r>
      <w:r w:rsidR="000829C6">
        <w:t xml:space="preserve"> hiermee</w:t>
      </w:r>
      <w:r w:rsidR="00182CF2">
        <w:t xml:space="preserve"> </w:t>
      </w:r>
      <w:r w:rsidR="001D3120" w:rsidRPr="00890061">
        <w:t xml:space="preserve">ruimschoots boven </w:t>
      </w:r>
      <w:r w:rsidR="002D65F5">
        <w:t xml:space="preserve">de </w:t>
      </w:r>
      <w:r w:rsidR="001D3120" w:rsidRPr="00890061">
        <w:t>Signaleringswaarde van de inspectie en het landelijk gemiddelde.</w:t>
      </w:r>
    </w:p>
    <w:p w14:paraId="00FEE5F9" w14:textId="4293F789" w:rsidR="005161CE" w:rsidRDefault="00F57A32" w:rsidP="00BB5AE4">
      <w:r>
        <w:t xml:space="preserve">De volgende </w:t>
      </w:r>
      <w:r w:rsidR="00272127">
        <w:t>scores</w:t>
      </w:r>
      <w:r>
        <w:t xml:space="preserve"> zijn behaald op de refe</w:t>
      </w:r>
      <w:r w:rsidR="00272127">
        <w:t xml:space="preserve">rentieniveaus. </w:t>
      </w:r>
    </w:p>
    <w:p w14:paraId="099D0260" w14:textId="77777777" w:rsidR="009538D2" w:rsidRDefault="009538D2" w:rsidP="009538D2">
      <w:pPr>
        <w:jc w:val="both"/>
      </w:pPr>
    </w:p>
    <w:p w14:paraId="6770DD03" w14:textId="77777777" w:rsidR="009538D2" w:rsidRDefault="009538D2" w:rsidP="009538D2">
      <w:pPr>
        <w:jc w:val="both"/>
      </w:pPr>
      <w:r>
        <w:tab/>
      </w:r>
      <w:r>
        <w:tab/>
      </w:r>
      <w:r>
        <w:tab/>
        <w:t>1F</w:t>
      </w:r>
      <w:r>
        <w:tab/>
      </w:r>
      <w:r>
        <w:tab/>
        <w:t>2F</w:t>
      </w:r>
      <w:r>
        <w:tab/>
      </w:r>
      <w:r>
        <w:tab/>
        <w:t>1S</w:t>
      </w:r>
    </w:p>
    <w:p w14:paraId="6FDBA882" w14:textId="77777777" w:rsidR="009538D2" w:rsidRDefault="009538D2" w:rsidP="009538D2">
      <w:pPr>
        <w:jc w:val="both"/>
      </w:pPr>
      <w:r>
        <w:t>Lezen</w:t>
      </w:r>
      <w:r>
        <w:tab/>
      </w:r>
      <w:r>
        <w:tab/>
      </w:r>
      <w:r>
        <w:tab/>
        <w:t>100%</w:t>
      </w:r>
      <w:r>
        <w:tab/>
      </w:r>
      <w:r>
        <w:tab/>
        <w:t>100%</w:t>
      </w:r>
      <w:r>
        <w:tab/>
      </w:r>
      <w:r>
        <w:tab/>
      </w:r>
      <w:proofErr w:type="spellStart"/>
      <w:r>
        <w:t>nvt</w:t>
      </w:r>
      <w:proofErr w:type="spellEnd"/>
    </w:p>
    <w:p w14:paraId="58DC7D0F" w14:textId="54D3FD3E" w:rsidR="009538D2" w:rsidRDefault="009538D2" w:rsidP="009538D2">
      <w:pPr>
        <w:jc w:val="both"/>
      </w:pPr>
      <w:r>
        <w:t>Rekenen</w:t>
      </w:r>
      <w:r>
        <w:tab/>
      </w:r>
      <w:r>
        <w:tab/>
        <w:t>100%</w:t>
      </w:r>
      <w:r>
        <w:tab/>
      </w:r>
      <w:r>
        <w:tab/>
      </w:r>
      <w:proofErr w:type="spellStart"/>
      <w:r>
        <w:t>nvt</w:t>
      </w:r>
      <w:proofErr w:type="spellEnd"/>
      <w:r>
        <w:tab/>
      </w:r>
      <w:r>
        <w:tab/>
      </w:r>
      <w:r w:rsidR="00D603C1">
        <w:t>100</w:t>
      </w:r>
      <w:r>
        <w:t>%</w:t>
      </w:r>
    </w:p>
    <w:p w14:paraId="1DB68FC7" w14:textId="0FA0B314" w:rsidR="009538D2" w:rsidRDefault="009538D2" w:rsidP="009538D2">
      <w:pPr>
        <w:jc w:val="both"/>
      </w:pPr>
      <w:r>
        <w:t>Taalverzorging</w:t>
      </w:r>
      <w:r>
        <w:tab/>
      </w:r>
      <w:r>
        <w:tab/>
        <w:t>100%</w:t>
      </w:r>
      <w:r>
        <w:tab/>
      </w:r>
      <w:r>
        <w:tab/>
      </w:r>
      <w:r w:rsidR="00D603C1">
        <w:t>80</w:t>
      </w:r>
      <w:r>
        <w:t>%</w:t>
      </w:r>
      <w:r>
        <w:tab/>
      </w:r>
      <w:r>
        <w:tab/>
      </w:r>
      <w:proofErr w:type="spellStart"/>
      <w:r>
        <w:t>nvt</w:t>
      </w:r>
      <w:proofErr w:type="spellEnd"/>
    </w:p>
    <w:p w14:paraId="2A07D5AC" w14:textId="77777777" w:rsidR="009538D2" w:rsidRDefault="009538D2" w:rsidP="005161CE">
      <w:pPr>
        <w:ind w:left="360"/>
      </w:pPr>
    </w:p>
    <w:p w14:paraId="553F5F72" w14:textId="7FF41293" w:rsidR="00602FC5" w:rsidRDefault="00BB5AE4" w:rsidP="00254D7C">
      <w:pPr>
        <w:pStyle w:val="ListParagraph"/>
        <w:numPr>
          <w:ilvl w:val="2"/>
          <w:numId w:val="18"/>
        </w:numPr>
        <w:ind w:left="720"/>
      </w:pPr>
      <w:r>
        <w:t>LOVS midden en eindanalyse schoolresultaten</w:t>
      </w:r>
    </w:p>
    <w:p w14:paraId="41D2BBF9" w14:textId="1584ECD8" w:rsidR="00AD0F8B" w:rsidRDefault="00411FCB" w:rsidP="00544C18">
      <w:r>
        <w:t>De schoolweg</w:t>
      </w:r>
      <w:r w:rsidR="00DE33F9">
        <w:t>ing</w:t>
      </w:r>
      <w:r>
        <w:t xml:space="preserve"> van de school en het document leerling populatie geven aan dat wij hoge </w:t>
      </w:r>
      <w:r w:rsidR="008F1D68">
        <w:t>verwachtingen mogen hebben van de uitstroom van onze leerlingen.</w:t>
      </w:r>
      <w:r w:rsidR="00EC0C84">
        <w:t xml:space="preserve"> </w:t>
      </w:r>
      <w:r w:rsidR="00EC0C84" w:rsidRPr="00EC0C84">
        <w:t xml:space="preserve">De zorg zit </w:t>
      </w:r>
      <w:proofErr w:type="spellStart"/>
      <w:r w:rsidR="00EC0C84" w:rsidRPr="00EC0C84">
        <w:t>schoolbreed</w:t>
      </w:r>
      <w:proofErr w:type="spellEnd"/>
      <w:r w:rsidR="00EC0C84" w:rsidRPr="00EC0C84">
        <w:t xml:space="preserve"> op het aanbod en het behalen op 2F/1S niveau. Begrijpend en technisch lezen (zowel woorden als tekst) heeft prioriteit. </w:t>
      </w:r>
      <w:r w:rsidR="00DC1147">
        <w:t>Groep 6 scoort over de hele linie zwak</w:t>
      </w:r>
      <w:r w:rsidR="00EC0C84" w:rsidRPr="00EC0C84">
        <w:t xml:space="preserve">. </w:t>
      </w:r>
      <w:r w:rsidR="00E650A0">
        <w:t>Zes van de zeven leerlingen heeft een OPP voor een vakgebied of meer.</w:t>
      </w:r>
      <w:r w:rsidR="00C53B95">
        <w:t xml:space="preserve"> Binnen de school is er hard gewerkt aan het versterken van het pedagogisch klimaat. </w:t>
      </w:r>
      <w:r w:rsidR="00F73700">
        <w:t xml:space="preserve">Er zijn </w:t>
      </w:r>
      <w:proofErr w:type="spellStart"/>
      <w:r w:rsidR="00F73700">
        <w:t>schoolbrede</w:t>
      </w:r>
      <w:proofErr w:type="spellEnd"/>
      <w:r w:rsidR="00F73700">
        <w:t xml:space="preserve"> afspraken gemaakt </w:t>
      </w:r>
      <w:r w:rsidR="004A61A7">
        <w:t>over regels</w:t>
      </w:r>
      <w:r w:rsidR="00ED7A7F">
        <w:t xml:space="preserve">. </w:t>
      </w:r>
      <w:r w:rsidR="00CA3204">
        <w:t>D.m.v. de Kanjertraining</w:t>
      </w:r>
      <w:r w:rsidR="007850DB">
        <w:t xml:space="preserve"> zijn de leerlingen hierin meegenomen.</w:t>
      </w:r>
      <w:r w:rsidR="00A66E2E">
        <w:t xml:space="preserve"> </w:t>
      </w:r>
      <w:r w:rsidR="00413D8D">
        <w:t>Er zijn verschillende oudera</w:t>
      </w:r>
      <w:r w:rsidR="003305E6">
        <w:t xml:space="preserve">vonden </w:t>
      </w:r>
      <w:r w:rsidR="00720554">
        <w:t xml:space="preserve">georganiseerd om de ouders hierbij te betrekken. </w:t>
      </w:r>
      <w:r w:rsidR="00540A5C">
        <w:t xml:space="preserve">De zorgscore </w:t>
      </w:r>
      <w:r w:rsidR="006F17DD">
        <w:t xml:space="preserve">vanuit ons KANVAS meetinstrument </w:t>
      </w:r>
      <w:r w:rsidR="00540A5C">
        <w:t xml:space="preserve">ligt nu </w:t>
      </w:r>
      <w:r w:rsidR="00D835DF">
        <w:t>weer onder de inspectienorm van 25%</w:t>
      </w:r>
      <w:r w:rsidR="00F552D8">
        <w:t xml:space="preserve"> en</w:t>
      </w:r>
      <w:r w:rsidR="005F6CC4">
        <w:t xml:space="preserve"> we zien de resultaten van de leerlingen ook omhoog gaan. </w:t>
      </w:r>
      <w:r w:rsidR="00671B05">
        <w:t>H</w:t>
      </w:r>
      <w:r w:rsidR="00EC0C84" w:rsidRPr="00EC0C84">
        <w:t>et</w:t>
      </w:r>
      <w:r w:rsidR="00112BD9">
        <w:t xml:space="preserve"> ligt</w:t>
      </w:r>
      <w:r w:rsidR="00EC0C84" w:rsidRPr="00EC0C84">
        <w:t xml:space="preserve"> in de lijn der verwachting dat de scores </w:t>
      </w:r>
      <w:r w:rsidR="00F03D54">
        <w:t xml:space="preserve">van de leerlingen verder </w:t>
      </w:r>
      <w:r w:rsidR="00DA5412">
        <w:t>zullen stijgen</w:t>
      </w:r>
      <w:r w:rsidR="00EC0C84" w:rsidRPr="00EC0C84">
        <w:t xml:space="preserve">. Opvallend in de trend is de ontwikkeling die de leerlingen steeds maken in groep 7 en 8. De instroom van nieuwe Oekraïense leerlingen vraagt veel van de leerkrachten. </w:t>
      </w:r>
    </w:p>
    <w:p w14:paraId="150B0BDB" w14:textId="0D73BF18" w:rsidR="00DE33F9" w:rsidRDefault="00DE33F9" w:rsidP="00544C18">
      <w:r w:rsidRPr="00DE33F9">
        <w:t xml:space="preserve">Onze ambities voor de referentieniveaus 1F/2F/1S </w:t>
      </w:r>
      <w:r w:rsidR="00A97FCF">
        <w:t>zijn vastgesteld</w:t>
      </w:r>
      <w:r w:rsidRPr="00DE33F9">
        <w:t xml:space="preserve"> n.a.v. de resultaten van de afgelopen 3 leerjaren, de referentieniveaus van andere scholen met een vergelijkbare schoolweging en de resultaten die zijn behaald op de eindtoets/doorstroomtoets. </w:t>
      </w:r>
      <w:r w:rsidR="004E49BA">
        <w:t>Daarnaast hebben we geke</w:t>
      </w:r>
      <w:r w:rsidR="005528F0">
        <w:t>k</w:t>
      </w:r>
      <w:r w:rsidR="004E49BA">
        <w:t>en</w:t>
      </w:r>
      <w:r w:rsidRPr="00DE33F9">
        <w:t xml:space="preserve"> naar het niveau van </w:t>
      </w:r>
      <w:r>
        <w:t xml:space="preserve">de </w:t>
      </w:r>
      <w:r w:rsidRPr="00DE33F9">
        <w:t xml:space="preserve">groepen die in de toekomst gaan uitstromen. </w:t>
      </w:r>
      <w:r w:rsidR="006E0F16">
        <w:t xml:space="preserve">De behaalde scores zijn te vinden in het analysedocument. </w:t>
      </w:r>
      <w:r w:rsidR="008F1D68">
        <w:t xml:space="preserve">De </w:t>
      </w:r>
      <w:r w:rsidR="00A14D7F">
        <w:t>ambities</w:t>
      </w:r>
      <w:r w:rsidR="008F1D68">
        <w:t xml:space="preserve"> die we hebben gesteld zijn</w:t>
      </w:r>
      <w:r>
        <w:t>:</w:t>
      </w:r>
    </w:p>
    <w:p w14:paraId="21CC2BA8" w14:textId="77777777" w:rsidR="00DE33F9" w:rsidRDefault="00DE33F9" w:rsidP="00544C18"/>
    <w:p w14:paraId="0BA8959B" w14:textId="06F31088" w:rsidR="00DE33F9" w:rsidRDefault="00DE33F9" w:rsidP="00AB687C">
      <w:r>
        <w:rPr>
          <w:b/>
          <w:bCs/>
        </w:rPr>
        <w:t>Leerjaar 3 t/m 5</w:t>
      </w:r>
      <w:r w:rsidR="00AB687C">
        <w:rPr>
          <w:b/>
          <w:bCs/>
        </w:rPr>
        <w:br/>
      </w:r>
      <w:r w:rsidR="00A14D7F">
        <w:t xml:space="preserve"> </w:t>
      </w:r>
      <w:r>
        <w:tab/>
      </w:r>
      <w:r>
        <w:tab/>
      </w:r>
      <w:r>
        <w:tab/>
        <w:t>1F</w:t>
      </w:r>
      <w:r>
        <w:tab/>
      </w:r>
      <w:r>
        <w:tab/>
        <w:t>2F</w:t>
      </w:r>
      <w:r>
        <w:tab/>
      </w:r>
      <w:r>
        <w:tab/>
        <w:t>1S</w:t>
      </w:r>
    </w:p>
    <w:p w14:paraId="5D80002C" w14:textId="77777777" w:rsidR="00DE33F9" w:rsidRDefault="00DE33F9" w:rsidP="00DE33F9">
      <w:pPr>
        <w:jc w:val="both"/>
      </w:pPr>
      <w:r>
        <w:t>Lezen</w:t>
      </w:r>
      <w:r>
        <w:tab/>
      </w:r>
      <w:r>
        <w:tab/>
      </w:r>
      <w:r>
        <w:tab/>
        <w:t>100%</w:t>
      </w:r>
      <w:r>
        <w:tab/>
      </w:r>
      <w:r>
        <w:tab/>
        <w:t>100%</w:t>
      </w:r>
      <w:r>
        <w:tab/>
      </w:r>
      <w:r>
        <w:tab/>
      </w:r>
      <w:proofErr w:type="spellStart"/>
      <w:r>
        <w:t>nvt</w:t>
      </w:r>
      <w:proofErr w:type="spellEnd"/>
    </w:p>
    <w:p w14:paraId="12937FEA" w14:textId="77777777" w:rsidR="00DE33F9" w:rsidRDefault="00DE33F9" w:rsidP="00DE33F9">
      <w:pPr>
        <w:jc w:val="both"/>
      </w:pPr>
      <w:r>
        <w:t>Rekenen</w:t>
      </w:r>
      <w:r>
        <w:tab/>
      </w:r>
      <w:r>
        <w:tab/>
        <w:t>100%</w:t>
      </w:r>
      <w:r>
        <w:tab/>
      </w:r>
      <w:r>
        <w:tab/>
      </w:r>
      <w:proofErr w:type="spellStart"/>
      <w:r>
        <w:t>nvt</w:t>
      </w:r>
      <w:proofErr w:type="spellEnd"/>
      <w:r>
        <w:tab/>
      </w:r>
      <w:r>
        <w:tab/>
        <w:t>100%</w:t>
      </w:r>
    </w:p>
    <w:p w14:paraId="3F9EE503" w14:textId="474540F8" w:rsidR="00DE33F9" w:rsidRDefault="00DE33F9" w:rsidP="00DE33F9">
      <w:pPr>
        <w:jc w:val="both"/>
      </w:pPr>
      <w:r>
        <w:t>Taalverzorging</w:t>
      </w:r>
      <w:r>
        <w:tab/>
      </w:r>
      <w:r>
        <w:tab/>
        <w:t>100%</w:t>
      </w:r>
      <w:r>
        <w:tab/>
      </w:r>
      <w:r>
        <w:tab/>
      </w:r>
      <w:r w:rsidR="009D6E2D">
        <w:t>100</w:t>
      </w:r>
      <w:r>
        <w:t>%</w:t>
      </w:r>
      <w:r>
        <w:tab/>
      </w:r>
      <w:r>
        <w:tab/>
      </w:r>
      <w:proofErr w:type="spellStart"/>
      <w:r>
        <w:t>nvt</w:t>
      </w:r>
      <w:proofErr w:type="spellEnd"/>
    </w:p>
    <w:p w14:paraId="3BB838AA" w14:textId="77777777" w:rsidR="009D6E2D" w:rsidRDefault="009D6E2D" w:rsidP="00DE33F9">
      <w:pPr>
        <w:jc w:val="both"/>
      </w:pPr>
    </w:p>
    <w:p w14:paraId="54A8C667" w14:textId="7A9BA879" w:rsidR="009D6E2D" w:rsidRDefault="009D6E2D" w:rsidP="00DE33F9">
      <w:pPr>
        <w:jc w:val="both"/>
        <w:rPr>
          <w:b/>
          <w:bCs/>
        </w:rPr>
      </w:pPr>
      <w:r>
        <w:rPr>
          <w:b/>
          <w:bCs/>
        </w:rPr>
        <w:t>Leerjaar 6</w:t>
      </w:r>
    </w:p>
    <w:p w14:paraId="1BDB98DB" w14:textId="77777777" w:rsidR="009D6E2D" w:rsidRDefault="009D6E2D" w:rsidP="009D6E2D">
      <w:pPr>
        <w:ind w:left="1416" w:firstLine="708"/>
        <w:jc w:val="both"/>
      </w:pPr>
      <w:r>
        <w:t>1F</w:t>
      </w:r>
      <w:r>
        <w:tab/>
      </w:r>
      <w:r>
        <w:tab/>
        <w:t>2F</w:t>
      </w:r>
      <w:r>
        <w:tab/>
      </w:r>
      <w:r>
        <w:tab/>
        <w:t>1S</w:t>
      </w:r>
    </w:p>
    <w:p w14:paraId="5283C533" w14:textId="6C12EB66" w:rsidR="009D6E2D" w:rsidRDefault="009D6E2D" w:rsidP="009D6E2D">
      <w:pPr>
        <w:jc w:val="both"/>
      </w:pPr>
      <w:r>
        <w:t>Lezen</w:t>
      </w:r>
      <w:r>
        <w:tab/>
      </w:r>
      <w:r>
        <w:tab/>
      </w:r>
      <w:r>
        <w:tab/>
        <w:t>100%</w:t>
      </w:r>
      <w:r>
        <w:tab/>
      </w:r>
      <w:r>
        <w:tab/>
        <w:t>90%</w:t>
      </w:r>
      <w:r>
        <w:tab/>
      </w:r>
      <w:r>
        <w:tab/>
      </w:r>
      <w:proofErr w:type="spellStart"/>
      <w:r>
        <w:t>nvt</w:t>
      </w:r>
      <w:proofErr w:type="spellEnd"/>
    </w:p>
    <w:p w14:paraId="243125D9" w14:textId="2235D027" w:rsidR="009D6E2D" w:rsidRDefault="009D6E2D" w:rsidP="009D6E2D">
      <w:pPr>
        <w:jc w:val="both"/>
      </w:pPr>
      <w:r>
        <w:t>Rekenen</w:t>
      </w:r>
      <w:r>
        <w:tab/>
      </w:r>
      <w:r>
        <w:tab/>
        <w:t>100%</w:t>
      </w:r>
      <w:r>
        <w:tab/>
      </w:r>
      <w:r>
        <w:tab/>
      </w:r>
      <w:proofErr w:type="spellStart"/>
      <w:r>
        <w:t>nvt</w:t>
      </w:r>
      <w:proofErr w:type="spellEnd"/>
      <w:r>
        <w:tab/>
      </w:r>
      <w:r>
        <w:tab/>
        <w:t>60%</w:t>
      </w:r>
    </w:p>
    <w:p w14:paraId="0C85B407" w14:textId="70BD9A2A" w:rsidR="009D6E2D" w:rsidRDefault="009D6E2D" w:rsidP="009D6E2D">
      <w:pPr>
        <w:jc w:val="both"/>
      </w:pPr>
      <w:r>
        <w:t>Taalverzorging</w:t>
      </w:r>
      <w:r>
        <w:tab/>
      </w:r>
      <w:r>
        <w:tab/>
        <w:t>100%</w:t>
      </w:r>
      <w:r>
        <w:tab/>
      </w:r>
      <w:r>
        <w:tab/>
        <w:t>75%</w:t>
      </w:r>
      <w:r>
        <w:tab/>
      </w:r>
      <w:r>
        <w:tab/>
      </w:r>
      <w:proofErr w:type="spellStart"/>
      <w:r>
        <w:t>nvt</w:t>
      </w:r>
      <w:proofErr w:type="spellEnd"/>
    </w:p>
    <w:p w14:paraId="4F0BF544" w14:textId="77777777" w:rsidR="009D6E2D" w:rsidRDefault="009D6E2D" w:rsidP="009D6E2D">
      <w:pPr>
        <w:jc w:val="both"/>
      </w:pPr>
    </w:p>
    <w:p w14:paraId="14528EC7" w14:textId="2789851F" w:rsidR="009D6E2D" w:rsidRDefault="009D6E2D" w:rsidP="009D6E2D">
      <w:pPr>
        <w:jc w:val="both"/>
        <w:rPr>
          <w:b/>
          <w:bCs/>
        </w:rPr>
      </w:pPr>
      <w:r>
        <w:rPr>
          <w:b/>
          <w:bCs/>
        </w:rPr>
        <w:t>Leerjaar 7</w:t>
      </w:r>
    </w:p>
    <w:p w14:paraId="3E3C1660" w14:textId="77777777" w:rsidR="009D6E2D" w:rsidRDefault="009D6E2D" w:rsidP="009D6E2D">
      <w:pPr>
        <w:ind w:left="1416" w:firstLine="708"/>
        <w:jc w:val="both"/>
      </w:pPr>
      <w:r>
        <w:t>1F</w:t>
      </w:r>
      <w:r>
        <w:tab/>
      </w:r>
      <w:r>
        <w:tab/>
        <w:t>2F</w:t>
      </w:r>
      <w:r>
        <w:tab/>
      </w:r>
      <w:r>
        <w:tab/>
        <w:t>1S</w:t>
      </w:r>
    </w:p>
    <w:p w14:paraId="22332F8D" w14:textId="06EAEC03" w:rsidR="009D6E2D" w:rsidRDefault="009D6E2D" w:rsidP="009D6E2D">
      <w:pPr>
        <w:jc w:val="both"/>
      </w:pPr>
      <w:r>
        <w:t>Lezen</w:t>
      </w:r>
      <w:r>
        <w:tab/>
      </w:r>
      <w:r>
        <w:tab/>
      </w:r>
      <w:r>
        <w:tab/>
        <w:t>100%</w:t>
      </w:r>
      <w:r>
        <w:tab/>
      </w:r>
      <w:r>
        <w:tab/>
        <w:t>85%</w:t>
      </w:r>
      <w:r>
        <w:tab/>
      </w:r>
      <w:r>
        <w:tab/>
      </w:r>
      <w:proofErr w:type="spellStart"/>
      <w:r>
        <w:t>nvt</w:t>
      </w:r>
      <w:proofErr w:type="spellEnd"/>
    </w:p>
    <w:p w14:paraId="20B4036D" w14:textId="61C0CC15" w:rsidR="009D6E2D" w:rsidRDefault="009D6E2D" w:rsidP="009D6E2D">
      <w:pPr>
        <w:jc w:val="both"/>
      </w:pPr>
      <w:r>
        <w:t>Rekenen</w:t>
      </w:r>
      <w:r>
        <w:tab/>
      </w:r>
      <w:r>
        <w:tab/>
        <w:t>100%</w:t>
      </w:r>
      <w:r>
        <w:tab/>
      </w:r>
      <w:r>
        <w:tab/>
      </w:r>
      <w:proofErr w:type="spellStart"/>
      <w:r>
        <w:t>nvt</w:t>
      </w:r>
      <w:proofErr w:type="spellEnd"/>
      <w:r>
        <w:tab/>
      </w:r>
      <w:r>
        <w:tab/>
        <w:t>55%</w:t>
      </w:r>
    </w:p>
    <w:p w14:paraId="34F41FDA" w14:textId="4CEEBC2F" w:rsidR="009D6E2D" w:rsidRDefault="009D6E2D" w:rsidP="009D6E2D">
      <w:pPr>
        <w:jc w:val="both"/>
      </w:pPr>
      <w:r>
        <w:t>Taalverzorging</w:t>
      </w:r>
      <w:r>
        <w:tab/>
      </w:r>
      <w:r>
        <w:tab/>
        <w:t>100%</w:t>
      </w:r>
      <w:r>
        <w:tab/>
      </w:r>
      <w:r>
        <w:tab/>
        <w:t>70%</w:t>
      </w:r>
      <w:r>
        <w:tab/>
      </w:r>
      <w:r>
        <w:tab/>
      </w:r>
      <w:proofErr w:type="spellStart"/>
      <w:r>
        <w:t>nvt</w:t>
      </w:r>
      <w:proofErr w:type="spellEnd"/>
    </w:p>
    <w:p w14:paraId="54879D1A" w14:textId="77777777" w:rsidR="009D6E2D" w:rsidRDefault="009D6E2D" w:rsidP="009D6E2D">
      <w:pPr>
        <w:jc w:val="both"/>
      </w:pPr>
    </w:p>
    <w:p w14:paraId="3B2DA558" w14:textId="5B65C43A" w:rsidR="009D6E2D" w:rsidRDefault="009D6E2D" w:rsidP="009D6E2D">
      <w:pPr>
        <w:jc w:val="both"/>
        <w:rPr>
          <w:b/>
          <w:bCs/>
        </w:rPr>
      </w:pPr>
      <w:r>
        <w:rPr>
          <w:b/>
          <w:bCs/>
        </w:rPr>
        <w:t>Leerjaar 8</w:t>
      </w:r>
    </w:p>
    <w:p w14:paraId="612D06B8" w14:textId="77777777" w:rsidR="009D6E2D" w:rsidRDefault="009D6E2D" w:rsidP="009D6E2D">
      <w:pPr>
        <w:ind w:left="1416" w:firstLine="708"/>
        <w:jc w:val="both"/>
      </w:pPr>
      <w:r>
        <w:t>1F</w:t>
      </w:r>
      <w:r>
        <w:tab/>
      </w:r>
      <w:r>
        <w:tab/>
        <w:t>2F</w:t>
      </w:r>
      <w:r>
        <w:tab/>
      </w:r>
      <w:r>
        <w:tab/>
        <w:t>1S</w:t>
      </w:r>
    </w:p>
    <w:p w14:paraId="1767B450" w14:textId="5BE4279B" w:rsidR="009D6E2D" w:rsidRDefault="009D6E2D" w:rsidP="009D6E2D">
      <w:pPr>
        <w:jc w:val="both"/>
      </w:pPr>
      <w:r>
        <w:t>Lezen</w:t>
      </w:r>
      <w:r>
        <w:tab/>
      </w:r>
      <w:r>
        <w:tab/>
      </w:r>
      <w:r>
        <w:tab/>
        <w:t>100%</w:t>
      </w:r>
      <w:r>
        <w:tab/>
      </w:r>
      <w:r>
        <w:tab/>
        <w:t>80%</w:t>
      </w:r>
      <w:r>
        <w:tab/>
      </w:r>
      <w:r>
        <w:tab/>
      </w:r>
      <w:proofErr w:type="spellStart"/>
      <w:r>
        <w:t>nvt</w:t>
      </w:r>
      <w:proofErr w:type="spellEnd"/>
    </w:p>
    <w:p w14:paraId="007D1105" w14:textId="5F5B7A77" w:rsidR="009D6E2D" w:rsidRDefault="009D6E2D" w:rsidP="009D6E2D">
      <w:pPr>
        <w:jc w:val="both"/>
      </w:pPr>
      <w:r>
        <w:t>Rekenen</w:t>
      </w:r>
      <w:r>
        <w:tab/>
      </w:r>
      <w:r>
        <w:tab/>
        <w:t>100%</w:t>
      </w:r>
      <w:r>
        <w:tab/>
      </w:r>
      <w:r>
        <w:tab/>
      </w:r>
      <w:proofErr w:type="spellStart"/>
      <w:r>
        <w:t>nvt</w:t>
      </w:r>
      <w:proofErr w:type="spellEnd"/>
      <w:r>
        <w:tab/>
      </w:r>
      <w:r>
        <w:tab/>
      </w:r>
      <w:r w:rsidR="00AB687C">
        <w:t>50</w:t>
      </w:r>
      <w:r>
        <w:t>%</w:t>
      </w:r>
    </w:p>
    <w:p w14:paraId="5902A9E2" w14:textId="3AA47621" w:rsidR="009D6E2D" w:rsidRDefault="009D6E2D" w:rsidP="009D6E2D">
      <w:pPr>
        <w:jc w:val="both"/>
      </w:pPr>
      <w:r>
        <w:t>Taalverzorging</w:t>
      </w:r>
      <w:r>
        <w:tab/>
      </w:r>
      <w:r>
        <w:tab/>
        <w:t>100%</w:t>
      </w:r>
      <w:r>
        <w:tab/>
      </w:r>
      <w:r>
        <w:tab/>
      </w:r>
      <w:r w:rsidR="00AB687C">
        <w:t>65</w:t>
      </w:r>
      <w:r>
        <w:t>%</w:t>
      </w:r>
      <w:r>
        <w:tab/>
      </w:r>
      <w:r>
        <w:tab/>
      </w:r>
      <w:proofErr w:type="spellStart"/>
      <w:r>
        <w:t>nvt</w:t>
      </w:r>
      <w:proofErr w:type="spellEnd"/>
    </w:p>
    <w:p w14:paraId="0E5A59A4" w14:textId="77777777" w:rsidR="009D6E2D" w:rsidRDefault="009D6E2D" w:rsidP="009D6E2D">
      <w:pPr>
        <w:jc w:val="both"/>
      </w:pPr>
    </w:p>
    <w:p w14:paraId="188E4190" w14:textId="7F58D48E" w:rsidR="00AB687C" w:rsidRDefault="00AB687C" w:rsidP="00AB687C">
      <w:pPr>
        <w:jc w:val="both"/>
      </w:pPr>
      <w:r>
        <w:rPr>
          <w:b/>
          <w:bCs/>
        </w:rPr>
        <w:t>Doorstroomtoets</w:t>
      </w:r>
      <w:r>
        <w:rPr>
          <w:b/>
          <w:bCs/>
        </w:rPr>
        <w:br/>
      </w:r>
      <w:r>
        <w:t>1F</w:t>
      </w:r>
      <w:r>
        <w:tab/>
      </w:r>
      <w:r>
        <w:tab/>
        <w:t>2F/1S</w:t>
      </w:r>
    </w:p>
    <w:p w14:paraId="18126D84" w14:textId="40ABC285" w:rsidR="00AB687C" w:rsidRDefault="00AB687C" w:rsidP="00AB687C">
      <w:pPr>
        <w:jc w:val="both"/>
        <w:rPr>
          <w:b/>
          <w:bCs/>
        </w:rPr>
      </w:pPr>
      <w:r>
        <w:t>100%</w:t>
      </w:r>
      <w:r>
        <w:tab/>
      </w:r>
      <w:r>
        <w:tab/>
        <w:t>65%</w:t>
      </w:r>
    </w:p>
    <w:p w14:paraId="3E33D3CF" w14:textId="77777777" w:rsidR="00544C18" w:rsidRDefault="00544C18" w:rsidP="00544C18"/>
    <w:p w14:paraId="4BCBDE84" w14:textId="3586618B" w:rsidR="00AB687C" w:rsidRDefault="00AB687C" w:rsidP="00544C18">
      <w:pPr>
        <w:rPr>
          <w:b/>
          <w:bCs/>
        </w:rPr>
      </w:pPr>
      <w:r>
        <w:rPr>
          <w:b/>
          <w:bCs/>
        </w:rPr>
        <w:t>Leerjaar 3 t/m 8</w:t>
      </w:r>
    </w:p>
    <w:p w14:paraId="1AC70239" w14:textId="27E11121" w:rsidR="00AB687C" w:rsidRDefault="00AB687C" w:rsidP="00544C18">
      <w:r>
        <w:t>Technisch Lezen</w:t>
      </w:r>
      <w:r>
        <w:tab/>
      </w:r>
      <w:r w:rsidR="006E0F16">
        <w:rPr>
          <w:rFonts w:eastAsiaTheme="minorEastAsia" w:cstheme="minorHAnsi"/>
          <w:color w:val="000000" w:themeColor="text1"/>
        </w:rPr>
        <w:t>70% I-II-III</w:t>
      </w:r>
    </w:p>
    <w:p w14:paraId="47F012C9" w14:textId="77777777" w:rsidR="00AB687C" w:rsidRDefault="00AB687C" w:rsidP="00544C18"/>
    <w:p w14:paraId="63FF03ED" w14:textId="6F313A31" w:rsidR="0046705A" w:rsidRDefault="00544C18" w:rsidP="00254D7C">
      <w:pPr>
        <w:pStyle w:val="ListParagraph"/>
        <w:numPr>
          <w:ilvl w:val="2"/>
          <w:numId w:val="18"/>
        </w:numPr>
        <w:ind w:left="720"/>
      </w:pPr>
      <w:r>
        <w:t>Resulta</w:t>
      </w:r>
      <w:r w:rsidR="0046705A">
        <w:t>ten Sociale veiligheid</w:t>
      </w:r>
    </w:p>
    <w:p w14:paraId="5D1FB1FA" w14:textId="204A1C18" w:rsidR="0046705A" w:rsidRDefault="00E42CEE" w:rsidP="0046705A">
      <w:r w:rsidRPr="006E0F16">
        <w:t>Dit schooljaar is</w:t>
      </w:r>
      <w:r w:rsidR="0023683B">
        <w:t xml:space="preserve"> er veel aandacht besteed aan het </w:t>
      </w:r>
      <w:r w:rsidRPr="006E0F16">
        <w:t xml:space="preserve"> pedagogisch klimaat binnen de school</w:t>
      </w:r>
      <w:r w:rsidR="00CA60B9">
        <w:t>.</w:t>
      </w:r>
      <w:r>
        <w:t xml:space="preserve"> </w:t>
      </w:r>
      <w:r w:rsidR="0046705A">
        <w:t>We monitoren de veiligheid</w:t>
      </w:r>
      <w:r w:rsidR="00C55C09">
        <w:t xml:space="preserve"> van leerlingen met de Kanjerlijsten. </w:t>
      </w:r>
      <w:r w:rsidR="006E0F16" w:rsidRPr="006E0F16">
        <w:t>D</w:t>
      </w:r>
      <w:r w:rsidR="00FA4192">
        <w:t>aar waar in sommige groepen</w:t>
      </w:r>
      <w:r w:rsidR="00EE3E69">
        <w:t xml:space="preserve"> de zorgscore boven </w:t>
      </w:r>
      <w:r w:rsidR="002A610D">
        <w:t xml:space="preserve">inspectienorm van </w:t>
      </w:r>
      <w:r w:rsidR="004C0867">
        <w:t>25% uitkwam</w:t>
      </w:r>
      <w:r w:rsidR="0043489C">
        <w:t xml:space="preserve">, </w:t>
      </w:r>
      <w:r w:rsidR="006E0F16" w:rsidRPr="006E0F16">
        <w:t xml:space="preserve">is </w:t>
      </w:r>
      <w:r w:rsidR="00A40B8F">
        <w:t>deze nu in</w:t>
      </w:r>
      <w:r w:rsidR="006E0F16" w:rsidRPr="006E0F16">
        <w:t xml:space="preserve"> alle groepen onder de inspectienorm van 25%</w:t>
      </w:r>
      <w:r w:rsidR="006E0F16">
        <w:t>.</w:t>
      </w:r>
      <w:r w:rsidR="00985658">
        <w:t xml:space="preserve"> Er is hard gewerkt aan de o</w:t>
      </w:r>
      <w:r w:rsidR="006E0F16" w:rsidRPr="006E0F16">
        <w:t>mgangsvormen tussen de leerlingen/leerkrachten</w:t>
      </w:r>
      <w:r w:rsidR="008D5B3C">
        <w:t xml:space="preserve"> en</w:t>
      </w:r>
      <w:r w:rsidR="002917CF">
        <w:t xml:space="preserve"> dit </w:t>
      </w:r>
      <w:r w:rsidR="008D5B3C">
        <w:t>blijft</w:t>
      </w:r>
      <w:r w:rsidR="006E0F16" w:rsidRPr="006E0F16">
        <w:t xml:space="preserve"> aandacht verdienen. Zo ook het omgaan met materialen en het handhaven aan regels en afspraken. Het team heeft ook gereflecteerd op het eigen handelen waardoor er meer gezamenlijke verantwoordelijkheid voor het schoolbeleid is ontstaan. Het team heeft </w:t>
      </w:r>
      <w:r w:rsidR="009A054A">
        <w:t xml:space="preserve">op meerdere studiedagen </w:t>
      </w:r>
      <w:r w:rsidR="006269F1">
        <w:t xml:space="preserve">aandacht besteed aan </w:t>
      </w:r>
      <w:r w:rsidR="006E0F16" w:rsidRPr="006E0F16">
        <w:t>de professionele schoolcultuur. D</w:t>
      </w:r>
      <w:r w:rsidR="004E64A0">
        <w:t xml:space="preserve">e </w:t>
      </w:r>
      <w:r w:rsidR="00194D55">
        <w:t>prioritering</w:t>
      </w:r>
      <w:r w:rsidR="004E64A0">
        <w:t xml:space="preserve"> </w:t>
      </w:r>
      <w:r w:rsidR="0052527C">
        <w:t>van</w:t>
      </w:r>
      <w:r w:rsidR="00A4704E">
        <w:t xml:space="preserve"> de verschillende domeinen van de professionele schoolcultuur is in kaart gebracht </w:t>
      </w:r>
      <w:r w:rsidR="004250F4">
        <w:t>d.m.v.</w:t>
      </w:r>
      <w:r w:rsidR="005727E1">
        <w:t xml:space="preserve"> van verschillende</w:t>
      </w:r>
      <w:r w:rsidR="006E0F16" w:rsidRPr="006E0F16">
        <w:t xml:space="preserve"> vragenlijsten die onder het team zijn afgenomen.</w:t>
      </w:r>
      <w:r w:rsidR="006F7D7C">
        <w:t xml:space="preserve"> </w:t>
      </w:r>
    </w:p>
    <w:p w14:paraId="437BB23C" w14:textId="77777777" w:rsidR="00C55C09" w:rsidRDefault="00C55C09" w:rsidP="0046705A"/>
    <w:p w14:paraId="4B874765" w14:textId="6D7FC0BF" w:rsidR="00C55C09" w:rsidRDefault="00C55C09" w:rsidP="00254D7C">
      <w:pPr>
        <w:pStyle w:val="ListParagraph"/>
        <w:numPr>
          <w:ilvl w:val="2"/>
          <w:numId w:val="18"/>
        </w:numPr>
        <w:ind w:left="720"/>
      </w:pPr>
      <w:r>
        <w:t>Ontwikkeling leerlingaantal</w:t>
      </w:r>
    </w:p>
    <w:p w14:paraId="15E399DD" w14:textId="4BFE6093" w:rsidR="001045F3" w:rsidRDefault="001045F3" w:rsidP="00D772CA">
      <w:r>
        <w:t>Dit jaar zijn we weer gegroeid en op 1 februari 2024</w:t>
      </w:r>
      <w:r w:rsidR="00E530B6">
        <w:t xml:space="preserve"> telde de school</w:t>
      </w:r>
      <w:r w:rsidR="00833941">
        <w:t xml:space="preserve"> </w:t>
      </w:r>
      <w:r w:rsidR="007456C3">
        <w:t xml:space="preserve">67 leerlingen. Dit is zonder de Oekraïense groep leerlingen die vanaf </w:t>
      </w:r>
      <w:r w:rsidR="00C03566">
        <w:t xml:space="preserve">het schooljaar 2024-25 doorstromen naar het reguliere onderwijs. Het betreft 9 leerlingen die doorstromen. </w:t>
      </w:r>
    </w:p>
    <w:p w14:paraId="00EBB753" w14:textId="5D36FA43" w:rsidR="005B4718" w:rsidRDefault="005B4718" w:rsidP="00D772CA">
      <w:r>
        <w:t>In de loop van het jaar hebben we helaas een aantal verhuizingen gehad</w:t>
      </w:r>
      <w:r w:rsidR="00392C07">
        <w:t xml:space="preserve">. Hierdoor zijn 4 kinderen uit de onderbouw </w:t>
      </w:r>
      <w:r w:rsidR="004B2B89">
        <w:t>vertrokken. Bovendien hebben we nog 1 TLV-verwijzing</w:t>
      </w:r>
      <w:r w:rsidR="00691501">
        <w:t xml:space="preserve">. Deze leerling is vanaf 4 november begonnen op het Ravelijn. </w:t>
      </w:r>
    </w:p>
    <w:p w14:paraId="545FD485" w14:textId="1B9B362B" w:rsidR="00602B68" w:rsidRDefault="00F377C6" w:rsidP="00D772CA">
      <w:r>
        <w:t xml:space="preserve">Op 1 februari 2025 is de verwachting dat we </w:t>
      </w:r>
      <w:r w:rsidR="009F4D09">
        <w:t>73 leerlingen hebben. Daarmee is er nog steeds een positieve gro</w:t>
      </w:r>
      <w:r w:rsidR="0089006B">
        <w:t xml:space="preserve">ei in het leerlingaantal zichtbaar. </w:t>
      </w:r>
    </w:p>
    <w:p w14:paraId="57C953C3" w14:textId="77777777" w:rsidR="006824DF" w:rsidRDefault="006824DF" w:rsidP="00D772CA"/>
    <w:p w14:paraId="033F440F" w14:textId="5EE848D9" w:rsidR="00D54636" w:rsidRPr="008333CE" w:rsidRDefault="00D54636" w:rsidP="002C1476">
      <w:pPr>
        <w:pStyle w:val="Heading3"/>
        <w:numPr>
          <w:ilvl w:val="2"/>
          <w:numId w:val="39"/>
        </w:numPr>
        <w:jc w:val="both"/>
        <w:rPr>
          <w:color w:val="auto"/>
        </w:rPr>
      </w:pPr>
      <w:r w:rsidRPr="008333CE">
        <w:rPr>
          <w:color w:val="auto"/>
        </w:rPr>
        <w:t xml:space="preserve">Financieel </w:t>
      </w:r>
    </w:p>
    <w:p w14:paraId="3830826D" w14:textId="77777777" w:rsidR="00A91FD4" w:rsidRDefault="00D54636" w:rsidP="00D54636">
      <w:r>
        <w:t>De school staat (met toestemming CVB) in rode cijfers. Met name de personeelskosten zijn hoger uitgevallen</w:t>
      </w:r>
      <w:r w:rsidR="006824DF">
        <w:t>, we hebben 4 groepen</w:t>
      </w:r>
      <w:r>
        <w:t>. Ook is de gasrekening en onderhoud ICT contracten veel hoger uitgevallen dan begroot.  Hier is zo mogelijk rekening mee gehouden in de begroting van 202</w:t>
      </w:r>
      <w:r w:rsidR="00A91FD4">
        <w:t>5</w:t>
      </w:r>
      <w:r>
        <w:t>.</w:t>
      </w:r>
    </w:p>
    <w:p w14:paraId="7E37C2DF" w14:textId="77777777" w:rsidR="00144118" w:rsidRDefault="00A91FD4" w:rsidP="00D54636">
      <w:r>
        <w:t>Een deel van de rode cijfers wordt gecompenseerd door de extra toe</w:t>
      </w:r>
      <w:r w:rsidR="00144118">
        <w:t xml:space="preserve">lage van nieuwkomers voor het eerste en het tweede jaar. </w:t>
      </w:r>
    </w:p>
    <w:p w14:paraId="3A9857F1" w14:textId="77777777" w:rsidR="00A23BBE" w:rsidRDefault="00144118" w:rsidP="00D54636">
      <w:r>
        <w:t xml:space="preserve">In de loop van 2024 zijn de </w:t>
      </w:r>
      <w:r w:rsidR="00C91A6F">
        <w:t>financiën van de Oekraïense klas en die van de Sint Bernardus</w:t>
      </w:r>
      <w:r w:rsidR="002D3FFE">
        <w:t xml:space="preserve">school samengevoegd. In 2025 ontvangt de school ook nog een extra toelage voor de </w:t>
      </w:r>
      <w:r w:rsidR="009D30FA">
        <w:t xml:space="preserve">Oekraïense </w:t>
      </w:r>
      <w:r w:rsidR="002D3FFE">
        <w:t>leerlingen d</w:t>
      </w:r>
      <w:r w:rsidR="009D30FA">
        <w:t xml:space="preserve">ie sinds dit jaar zijn ingeschreven. </w:t>
      </w:r>
    </w:p>
    <w:p w14:paraId="2D22ACC5" w14:textId="22A50117" w:rsidR="00D54636" w:rsidRPr="006864EF" w:rsidRDefault="00A23BBE" w:rsidP="00D54636">
      <w:r>
        <w:t xml:space="preserve">De leerlingenaantal stijgen en aangezien er in het schooljaar 2024-25 geen groep 6 leerlingen zijn, </w:t>
      </w:r>
      <w:r w:rsidR="008333CE">
        <w:t xml:space="preserve">hebben we nog twee jaar een tekort. </w:t>
      </w:r>
      <w:r w:rsidR="009D30FA">
        <w:t xml:space="preserve"> </w:t>
      </w:r>
    </w:p>
    <w:p w14:paraId="40683B1C" w14:textId="77777777" w:rsidR="00602FC5" w:rsidRPr="00602FC5" w:rsidRDefault="00602FC5" w:rsidP="00602FC5"/>
    <w:p w14:paraId="72F47205" w14:textId="7360D6E4" w:rsidR="00FF7B52" w:rsidRDefault="00FF7B52" w:rsidP="00FF7B52">
      <w:pPr>
        <w:pStyle w:val="Heading2"/>
      </w:pPr>
      <w:bookmarkStart w:id="15" w:name="_Toc124858775"/>
      <w:r>
        <w:t>Jaarverslag 2024</w:t>
      </w:r>
      <w:bookmarkEnd w:id="15"/>
    </w:p>
    <w:p w14:paraId="248922A1" w14:textId="31578104" w:rsidR="00C739C8" w:rsidRDefault="00D512B8" w:rsidP="00F86951">
      <w:r>
        <w:t xml:space="preserve">Bij deze vind je het jaarverslag op basis van de </w:t>
      </w:r>
      <w:r w:rsidR="00061242">
        <w:t xml:space="preserve">uitgangspunten van het jaarplan. In december 2023 is een nieuwe directeur begonnen op de </w:t>
      </w:r>
      <w:r w:rsidR="00A42BE7">
        <w:t>Sint Bernardus</w:t>
      </w:r>
      <w:r w:rsidR="00061242">
        <w:t>school.</w:t>
      </w:r>
      <w:r w:rsidR="00A42BE7">
        <w:t xml:space="preserve"> In de school heerste onrust en dit was zichtbaar in de manier waarop het met elkaar om gegaan werd. De eerste taak was dan ook om de rust in de school te laten wederkeren.</w:t>
      </w:r>
      <w:r w:rsidR="00BD0DD0">
        <w:t xml:space="preserve"> Dit heeft er ook toe geleid dat een groot aantal geplande voornemens </w:t>
      </w:r>
      <w:r w:rsidR="00C739C8">
        <w:t>niet uit de verf zijn gekomen</w:t>
      </w:r>
      <w:r w:rsidR="00ED2058">
        <w:t>, want er is gewerkt aan de basis op orde.</w:t>
      </w:r>
      <w:r w:rsidR="00561643">
        <w:t xml:space="preserve"> </w:t>
      </w:r>
    </w:p>
    <w:p w14:paraId="119935B0" w14:textId="77777777" w:rsidR="00182634" w:rsidRDefault="00182634" w:rsidP="00F86951"/>
    <w:p w14:paraId="4D185B4F" w14:textId="4C73510A" w:rsidR="006367EF" w:rsidRPr="007534A9" w:rsidRDefault="006367EF" w:rsidP="00F86951">
      <w:pPr>
        <w:rPr>
          <w:b/>
          <w:bCs/>
        </w:rPr>
      </w:pPr>
      <w:r w:rsidRPr="007534A9">
        <w:rPr>
          <w:b/>
          <w:bCs/>
        </w:rPr>
        <w:t>Oekraïense klas</w:t>
      </w:r>
    </w:p>
    <w:p w14:paraId="458E9F29" w14:textId="0B7CC82F" w:rsidR="006367EF" w:rsidRDefault="00C739C8" w:rsidP="00F86951">
      <w:r>
        <w:t xml:space="preserve">In 2024 hadden wij hier op </w:t>
      </w:r>
      <w:r w:rsidR="00F71E84">
        <w:t xml:space="preserve">onze locatie nog een TOV (Tijdelijke Onderwijs Voorziening) voor Oekraïense kinderen (hierna Oekraïense klas genoemd. </w:t>
      </w:r>
      <w:r w:rsidR="005D5F8F">
        <w:t xml:space="preserve">In de loop van 2024 werd duidelijk dat de Oekraïense klas in het schooljaar 2024-25 </w:t>
      </w:r>
      <w:r w:rsidR="00EC2774">
        <w:t xml:space="preserve">opgeheven wordt. </w:t>
      </w:r>
      <w:r w:rsidR="00E17C69">
        <w:t xml:space="preserve">Van de 22 leerlingen die er aan het einde van het schooljaar in deze klas zaten zijn er </w:t>
      </w:r>
      <w:r w:rsidR="002A384A">
        <w:t xml:space="preserve">12 verhuist naar Steenwijk en daar hebben ze het onderwijs vervolgt op het Puzzelstuk, Beatrixschool (stichting op Kop) of de Claussschool (stichting </w:t>
      </w:r>
      <w:proofErr w:type="spellStart"/>
      <w:r w:rsidR="002A384A">
        <w:t>Accrete</w:t>
      </w:r>
      <w:proofErr w:type="spellEnd"/>
      <w:r w:rsidR="002A384A">
        <w:t xml:space="preserve">). </w:t>
      </w:r>
    </w:p>
    <w:p w14:paraId="34AD87BF" w14:textId="119CBF6F" w:rsidR="00C114D1" w:rsidRDefault="007534A9" w:rsidP="00F86951">
      <w:r>
        <w:t xml:space="preserve">Sinds schooljaar 2024-25 zijn er </w:t>
      </w:r>
      <w:r w:rsidR="00CA046C">
        <w:t xml:space="preserve">10 Oekraïense kinderen doorgestroomd naar de reguliere klassen. </w:t>
      </w:r>
      <w:r w:rsidR="00C114D1">
        <w:t xml:space="preserve">De verdeling </w:t>
      </w:r>
      <w:r w:rsidR="00C51555">
        <w:t>aan het begin van het schooljaar was</w:t>
      </w:r>
      <w:r w:rsidR="00C114D1">
        <w:t xml:space="preserve"> als volgt:</w:t>
      </w:r>
    </w:p>
    <w:p w14:paraId="1FD8090E" w14:textId="77777777" w:rsidR="00C114D1" w:rsidRDefault="00C114D1" w:rsidP="00F86951">
      <w:r>
        <w:t>Groep 1 – 1 leerling</w:t>
      </w:r>
    </w:p>
    <w:p w14:paraId="78130D7C" w14:textId="77777777" w:rsidR="00C114D1" w:rsidRDefault="00C114D1" w:rsidP="00F86951">
      <w:r>
        <w:t>Groep 2 – 0 leerlingen</w:t>
      </w:r>
    </w:p>
    <w:p w14:paraId="717EB636" w14:textId="77777777" w:rsidR="00C114D1" w:rsidRDefault="00C114D1" w:rsidP="00F86951">
      <w:r>
        <w:t>Groep 3 – 2 leerlingen</w:t>
      </w:r>
    </w:p>
    <w:p w14:paraId="462AE2BD" w14:textId="77777777" w:rsidR="00C114D1" w:rsidRDefault="00C114D1" w:rsidP="00F86951">
      <w:r>
        <w:t>Groep 4 – 1 leerling</w:t>
      </w:r>
    </w:p>
    <w:p w14:paraId="21177839" w14:textId="77777777" w:rsidR="00C114D1" w:rsidRDefault="00C114D1" w:rsidP="00F86951">
      <w:r>
        <w:t>Groep 5 – 1 leerling</w:t>
      </w:r>
    </w:p>
    <w:p w14:paraId="6E308426" w14:textId="77777777" w:rsidR="00C51555" w:rsidRDefault="00C114D1" w:rsidP="00F86951">
      <w:r>
        <w:t xml:space="preserve">Groep 6 </w:t>
      </w:r>
      <w:r w:rsidR="00C51555">
        <w:t>–</w:t>
      </w:r>
      <w:r>
        <w:t xml:space="preserve"> </w:t>
      </w:r>
      <w:r w:rsidR="00C51555">
        <w:t>0 leerlingen</w:t>
      </w:r>
    </w:p>
    <w:p w14:paraId="38E79444" w14:textId="77777777" w:rsidR="00C51555" w:rsidRDefault="00C51555" w:rsidP="00F86951">
      <w:r>
        <w:t>Groep 7 – 0 leerlingen</w:t>
      </w:r>
    </w:p>
    <w:p w14:paraId="162E51BE" w14:textId="61169D04" w:rsidR="00F86951" w:rsidRDefault="00C51555" w:rsidP="00F86951">
      <w:r>
        <w:t>Groep 8 – 5 leerlingen</w:t>
      </w:r>
      <w:r w:rsidR="00061242">
        <w:t xml:space="preserve"> </w:t>
      </w:r>
    </w:p>
    <w:p w14:paraId="316E983E" w14:textId="5745E540" w:rsidR="00FB0072" w:rsidRDefault="00FB0072" w:rsidP="00F86951">
      <w:r>
        <w:t xml:space="preserve">Aan het einde van het kalender jaar is er 1 leerling verhuist naar Steenwijk en hebben we </w:t>
      </w:r>
      <w:r w:rsidR="00387671">
        <w:t xml:space="preserve">2 leerlingen uit </w:t>
      </w:r>
      <w:r w:rsidR="00182634">
        <w:t>Oekraïne</w:t>
      </w:r>
      <w:r w:rsidR="00387671">
        <w:t xml:space="preserve"> laten instromen. </w:t>
      </w:r>
      <w:r w:rsidR="00DD42E7">
        <w:t xml:space="preserve">1 leerling is naar groep 3 gegaan en de andere leerling naar groep </w:t>
      </w:r>
      <w:r w:rsidR="000576D3">
        <w:t xml:space="preserve">5. </w:t>
      </w:r>
    </w:p>
    <w:p w14:paraId="2CA1914D" w14:textId="77777777" w:rsidR="000576D3" w:rsidRDefault="000576D3" w:rsidP="00F86951"/>
    <w:p w14:paraId="1442C5FF" w14:textId="4692FC0A" w:rsidR="000576D3" w:rsidRPr="00F86951" w:rsidRDefault="002F0CBC" w:rsidP="00F86951">
      <w:r>
        <w:t>Iedere</w:t>
      </w:r>
      <w:r w:rsidR="000576D3">
        <w:t xml:space="preserve"> woensdag organiseert Samen voor Ryan een taalvoorziening</w:t>
      </w:r>
      <w:r w:rsidR="007E39E4">
        <w:t xml:space="preserve"> in het lokaal van de Kindervilla. Kinderen in taalstadium 1 en 2 gaan naar deze voorziening, bekostigd door de gemeente. </w:t>
      </w:r>
      <w:r w:rsidR="00E0679D">
        <w:t xml:space="preserve">De voorziening is voor alle anderstaligen. </w:t>
      </w:r>
      <w:r w:rsidR="00E93ABC">
        <w:t xml:space="preserve">Van onze leerlingen zijn er aantal die </w:t>
      </w:r>
      <w:r w:rsidR="008630C7">
        <w:t xml:space="preserve">taalstadium 2 al voorbij zijn en deze zitten op woensdag in de reguliere klas. Aan het einde van het schooljaar </w:t>
      </w:r>
      <w:r w:rsidR="00A15C72">
        <w:t xml:space="preserve">zijn er </w:t>
      </w:r>
      <w:r w:rsidR="00700018">
        <w:t xml:space="preserve">6 leerlingen die </w:t>
      </w:r>
      <w:r w:rsidR="00536BB7">
        <w:t xml:space="preserve">de taalvoorziening bezoeken. </w:t>
      </w:r>
    </w:p>
    <w:p w14:paraId="7BB80606" w14:textId="77777777" w:rsidR="008333CE" w:rsidRDefault="008333CE" w:rsidP="00FF7B52">
      <w:pPr>
        <w:spacing w:line="276" w:lineRule="auto"/>
        <w:rPr>
          <w:rFonts w:cstheme="minorHAnsi"/>
          <w:b/>
          <w:bCs/>
          <w:u w:val="single"/>
        </w:rPr>
      </w:pPr>
    </w:p>
    <w:p w14:paraId="26C71FF1" w14:textId="3FC82173" w:rsidR="00FF7B52" w:rsidRPr="00300615" w:rsidRDefault="00DC6854" w:rsidP="00FF7B52">
      <w:pPr>
        <w:spacing w:line="276" w:lineRule="auto"/>
        <w:rPr>
          <w:rFonts w:cstheme="minorHAnsi"/>
          <w:b/>
          <w:bCs/>
          <w:u w:val="single"/>
        </w:rPr>
      </w:pPr>
      <w:r w:rsidRPr="00300615">
        <w:rPr>
          <w:rFonts w:cstheme="minorHAnsi"/>
          <w:b/>
          <w:bCs/>
          <w:u w:val="single"/>
        </w:rPr>
        <w:t>Realisatie schoolplein</w:t>
      </w:r>
    </w:p>
    <w:p w14:paraId="79538E18" w14:textId="34AA7730" w:rsidR="00DC6854" w:rsidRDefault="00300615" w:rsidP="00FF7B52">
      <w:pPr>
        <w:spacing w:line="276" w:lineRule="auto"/>
        <w:rPr>
          <w:rFonts w:cstheme="minorHAnsi"/>
        </w:rPr>
      </w:pPr>
      <w:r w:rsidRPr="00300615">
        <w:rPr>
          <w:rFonts w:cstheme="minorHAnsi"/>
        </w:rPr>
        <w:t xml:space="preserve">In het voorjaar van 2024 heeft ons schoolplein een aantal toestellen erbij gekregen, zoals gepland. Bovendien hebben we in </w:t>
      </w:r>
      <w:proofErr w:type="spellStart"/>
      <w:r w:rsidRPr="00300615">
        <w:rPr>
          <w:rFonts w:cstheme="minorHAnsi"/>
        </w:rPr>
        <w:t>pannakooi</w:t>
      </w:r>
      <w:proofErr w:type="spellEnd"/>
      <w:r w:rsidR="00D166F1">
        <w:rPr>
          <w:rFonts w:cstheme="minorHAnsi"/>
        </w:rPr>
        <w:t xml:space="preserve"> gerealiseerd dankzij onze oudervereniging. </w:t>
      </w:r>
    </w:p>
    <w:p w14:paraId="64330BD0" w14:textId="47E16B1D" w:rsidR="00D166F1" w:rsidRDefault="00D166F1" w:rsidP="00FF7B52">
      <w:pPr>
        <w:spacing w:line="276" w:lineRule="auto"/>
        <w:rPr>
          <w:rFonts w:cstheme="minorHAnsi"/>
        </w:rPr>
      </w:pPr>
      <w:r>
        <w:rPr>
          <w:rFonts w:cstheme="minorHAnsi"/>
        </w:rPr>
        <w:t xml:space="preserve">De toestellen die we op het schoolplein </w:t>
      </w:r>
      <w:r w:rsidR="00E47070">
        <w:rPr>
          <w:rFonts w:cstheme="minorHAnsi"/>
        </w:rPr>
        <w:t xml:space="preserve">hebben gezet zijn in overleg met de leerlingen (raad) gekozen. </w:t>
      </w:r>
    </w:p>
    <w:p w14:paraId="3196C0F5" w14:textId="77777777" w:rsidR="00E47070" w:rsidRDefault="00E47070" w:rsidP="00FF7B52">
      <w:pPr>
        <w:spacing w:line="276" w:lineRule="auto"/>
        <w:rPr>
          <w:rFonts w:cstheme="minorHAnsi"/>
        </w:rPr>
      </w:pPr>
    </w:p>
    <w:p w14:paraId="5BFE29CE" w14:textId="240BCBB9" w:rsidR="00215848" w:rsidRDefault="00215848" w:rsidP="00FF7B52">
      <w:pPr>
        <w:spacing w:line="276" w:lineRule="auto"/>
        <w:rPr>
          <w:rFonts w:cstheme="minorHAnsi"/>
          <w:b/>
          <w:bCs/>
          <w:u w:val="single"/>
        </w:rPr>
      </w:pPr>
      <w:r>
        <w:rPr>
          <w:rFonts w:cstheme="minorHAnsi"/>
          <w:b/>
          <w:bCs/>
          <w:u w:val="single"/>
        </w:rPr>
        <w:t>IEP</w:t>
      </w:r>
    </w:p>
    <w:p w14:paraId="7488F5FF" w14:textId="1729275B" w:rsidR="00215848" w:rsidRDefault="00215848" w:rsidP="00FF7B52">
      <w:pPr>
        <w:spacing w:line="276" w:lineRule="auto"/>
        <w:rPr>
          <w:rFonts w:cstheme="minorHAnsi"/>
        </w:rPr>
      </w:pPr>
      <w:r>
        <w:rPr>
          <w:rFonts w:cstheme="minorHAnsi"/>
        </w:rPr>
        <w:t xml:space="preserve">We gebruiken sinds 2024 IEP als leerlingvolgsysteem voor </w:t>
      </w:r>
      <w:r w:rsidR="007003BD">
        <w:rPr>
          <w:rFonts w:cstheme="minorHAnsi"/>
        </w:rPr>
        <w:t xml:space="preserve">alle groepen. Dit jaar ook voor groep 1-2. </w:t>
      </w:r>
    </w:p>
    <w:p w14:paraId="1A0A3CAE" w14:textId="77777777" w:rsidR="007003BD" w:rsidRDefault="007003BD" w:rsidP="00FF7B52">
      <w:pPr>
        <w:spacing w:line="276" w:lineRule="auto"/>
        <w:rPr>
          <w:rFonts w:cstheme="minorHAnsi"/>
        </w:rPr>
      </w:pPr>
    </w:p>
    <w:p w14:paraId="7F5AAB92" w14:textId="1FB445F4" w:rsidR="007003BD" w:rsidRPr="00384D8A" w:rsidRDefault="007E7149" w:rsidP="00FF7B52">
      <w:pPr>
        <w:spacing w:line="276" w:lineRule="auto"/>
        <w:rPr>
          <w:rFonts w:cstheme="minorHAnsi"/>
          <w:b/>
          <w:bCs/>
          <w:u w:val="single"/>
        </w:rPr>
      </w:pPr>
      <w:r w:rsidRPr="00384D8A">
        <w:rPr>
          <w:rFonts w:cstheme="minorHAnsi"/>
          <w:b/>
          <w:bCs/>
          <w:u w:val="single"/>
        </w:rPr>
        <w:t>Jaarplanning</w:t>
      </w:r>
    </w:p>
    <w:p w14:paraId="77011625" w14:textId="2D704B59" w:rsidR="00384D8A" w:rsidRDefault="00384D8A" w:rsidP="00FF7B52">
      <w:pPr>
        <w:spacing w:line="276" w:lineRule="auto"/>
        <w:rPr>
          <w:rFonts w:cstheme="minorHAnsi"/>
        </w:rPr>
      </w:pPr>
      <w:r>
        <w:rPr>
          <w:rFonts w:cstheme="minorHAnsi"/>
        </w:rPr>
        <w:t xml:space="preserve">In onze jaarplanning hebben we cyclisch de zorg </w:t>
      </w:r>
      <w:r w:rsidR="00FA7BE2">
        <w:rPr>
          <w:rFonts w:cstheme="minorHAnsi"/>
        </w:rPr>
        <w:t>ingepland</w:t>
      </w:r>
      <w:r w:rsidR="00C737D1">
        <w:rPr>
          <w:rFonts w:cstheme="minorHAnsi"/>
        </w:rPr>
        <w:t xml:space="preserve"> en uitgevoerd</w:t>
      </w:r>
      <w:r w:rsidR="00502950">
        <w:rPr>
          <w:rFonts w:cstheme="minorHAnsi"/>
        </w:rPr>
        <w:t>. Bij de groepsbesprekingen zijn alle collega</w:t>
      </w:r>
      <w:r w:rsidR="00513862">
        <w:rPr>
          <w:rFonts w:cstheme="minorHAnsi"/>
        </w:rPr>
        <w:t>’</w:t>
      </w:r>
      <w:r w:rsidR="00502950">
        <w:rPr>
          <w:rFonts w:cstheme="minorHAnsi"/>
        </w:rPr>
        <w:t>s betrokken</w:t>
      </w:r>
      <w:r w:rsidR="00513862">
        <w:rPr>
          <w:rFonts w:cstheme="minorHAnsi"/>
        </w:rPr>
        <w:t xml:space="preserve">, </w:t>
      </w:r>
      <w:r w:rsidR="00C737D1">
        <w:rPr>
          <w:rFonts w:cstheme="minorHAnsi"/>
        </w:rPr>
        <w:t xml:space="preserve">met als gevolg dat de </w:t>
      </w:r>
      <w:r w:rsidR="00CD2DAA">
        <w:rPr>
          <w:rFonts w:cstheme="minorHAnsi"/>
        </w:rPr>
        <w:t>zorg van de leerlingen beter in beeld is</w:t>
      </w:r>
      <w:r w:rsidR="00226B96">
        <w:rPr>
          <w:rFonts w:cstheme="minorHAnsi"/>
        </w:rPr>
        <w:t>.</w:t>
      </w:r>
    </w:p>
    <w:p w14:paraId="534D48D6" w14:textId="77777777" w:rsidR="00F37435" w:rsidRDefault="00F37435" w:rsidP="00FF7B52">
      <w:pPr>
        <w:spacing w:line="276" w:lineRule="auto"/>
        <w:rPr>
          <w:rFonts w:cstheme="minorHAnsi"/>
        </w:rPr>
      </w:pPr>
    </w:p>
    <w:p w14:paraId="53F8239E" w14:textId="1F86184A" w:rsidR="00F37435" w:rsidRDefault="00F37435" w:rsidP="00FF7B52">
      <w:pPr>
        <w:spacing w:line="276" w:lineRule="auto"/>
        <w:rPr>
          <w:rFonts w:cstheme="minorHAnsi"/>
          <w:b/>
          <w:bCs/>
          <w:u w:val="single"/>
        </w:rPr>
      </w:pPr>
      <w:r>
        <w:rPr>
          <w:rFonts w:cstheme="minorHAnsi"/>
          <w:b/>
          <w:bCs/>
          <w:u w:val="single"/>
        </w:rPr>
        <w:t xml:space="preserve">Versterken van de </w:t>
      </w:r>
      <w:r w:rsidR="003A0A23">
        <w:rPr>
          <w:rFonts w:cstheme="minorHAnsi"/>
          <w:b/>
          <w:bCs/>
          <w:u w:val="single"/>
        </w:rPr>
        <w:t>partnerschappen</w:t>
      </w:r>
    </w:p>
    <w:p w14:paraId="22CD1452" w14:textId="23AF21D9" w:rsidR="003A0A23" w:rsidRDefault="003A0A23" w:rsidP="00FF7B52">
      <w:pPr>
        <w:spacing w:line="276" w:lineRule="auto"/>
        <w:rPr>
          <w:rFonts w:cstheme="minorHAnsi"/>
        </w:rPr>
      </w:pPr>
      <w:r>
        <w:rPr>
          <w:rFonts w:cstheme="minorHAnsi"/>
        </w:rPr>
        <w:t xml:space="preserve">In 2024 hebben we </w:t>
      </w:r>
      <w:r w:rsidR="00E22B34">
        <w:rPr>
          <w:rFonts w:cstheme="minorHAnsi"/>
        </w:rPr>
        <w:t xml:space="preserve">de banden aangehaald met de scholen in Oldemarkt. Dit heeft geresulteerd dat we als scholen gezamenlijk </w:t>
      </w:r>
      <w:r w:rsidR="0053664F">
        <w:rPr>
          <w:rFonts w:cstheme="minorHAnsi"/>
        </w:rPr>
        <w:t xml:space="preserve">hebben gesproken met de ontvangende scholen van het voortgezet onderwijs </w:t>
      </w:r>
      <w:r w:rsidR="002D3428">
        <w:rPr>
          <w:rFonts w:cstheme="minorHAnsi"/>
        </w:rPr>
        <w:t xml:space="preserve">in de regio. </w:t>
      </w:r>
    </w:p>
    <w:p w14:paraId="251D6B0A" w14:textId="644F953D" w:rsidR="002D3428" w:rsidRDefault="002D3428" w:rsidP="00FF7B52">
      <w:pPr>
        <w:spacing w:line="276" w:lineRule="auto"/>
        <w:rPr>
          <w:rFonts w:cstheme="minorHAnsi"/>
        </w:rPr>
      </w:pPr>
      <w:r>
        <w:rPr>
          <w:rFonts w:cstheme="minorHAnsi"/>
        </w:rPr>
        <w:t xml:space="preserve">De samenwerking met de </w:t>
      </w:r>
      <w:r w:rsidR="00DF649D">
        <w:rPr>
          <w:rFonts w:cstheme="minorHAnsi"/>
        </w:rPr>
        <w:t xml:space="preserve">Kindervilla bestaat al door de huur van de klaslokalen. In 2024 hebben we </w:t>
      </w:r>
      <w:r w:rsidR="00C65C06">
        <w:rPr>
          <w:rFonts w:cstheme="minorHAnsi"/>
        </w:rPr>
        <w:t>de samenwerking uitgebreid tijdens voorleesdagen</w:t>
      </w:r>
      <w:r w:rsidR="004A0B4E">
        <w:rPr>
          <w:rFonts w:cstheme="minorHAnsi"/>
        </w:rPr>
        <w:t xml:space="preserve">, warme overdrachten en </w:t>
      </w:r>
      <w:r w:rsidR="00BD6B87">
        <w:rPr>
          <w:rFonts w:cstheme="minorHAnsi"/>
        </w:rPr>
        <w:t xml:space="preserve">de promotie van de peutermeespeelochtenden. </w:t>
      </w:r>
    </w:p>
    <w:p w14:paraId="18368332" w14:textId="670564E5" w:rsidR="0056268A" w:rsidRPr="003A0A23" w:rsidRDefault="00BD6B87" w:rsidP="00FF7B52">
      <w:pPr>
        <w:spacing w:line="276" w:lineRule="auto"/>
        <w:rPr>
          <w:rFonts w:cstheme="minorHAnsi"/>
        </w:rPr>
      </w:pPr>
      <w:r>
        <w:rPr>
          <w:rFonts w:cstheme="minorHAnsi"/>
        </w:rPr>
        <w:t xml:space="preserve">Met de stichting op Kop zijn we tot een samenwerking gekomen rondom de verrijkingsklas. </w:t>
      </w:r>
      <w:r w:rsidR="00DF2E11">
        <w:rPr>
          <w:rFonts w:cstheme="minorHAnsi"/>
        </w:rPr>
        <w:t xml:space="preserve">Eén van onze leerlingen is sinds november 2024 toegevoegd aan de Sophiaklas in Willemsoord. </w:t>
      </w:r>
    </w:p>
    <w:p w14:paraId="05C23FC2" w14:textId="77777777" w:rsidR="007003BD" w:rsidRPr="00215848" w:rsidRDefault="007003BD" w:rsidP="00FF7B52">
      <w:pPr>
        <w:spacing w:line="276" w:lineRule="auto"/>
        <w:rPr>
          <w:rFonts w:cstheme="minorHAnsi"/>
        </w:rPr>
      </w:pPr>
    </w:p>
    <w:p w14:paraId="1DF75DB7" w14:textId="77777777" w:rsidR="00934122" w:rsidRPr="004C1146" w:rsidRDefault="00934122" w:rsidP="00934122">
      <w:pPr>
        <w:spacing w:before="240" w:after="240" w:line="276" w:lineRule="auto"/>
        <w:rPr>
          <w:rFonts w:cstheme="minorHAnsi"/>
        </w:rPr>
      </w:pPr>
      <w:r w:rsidRPr="004C1146">
        <w:rPr>
          <w:rFonts w:eastAsia="Calibri Light" w:cstheme="minorHAnsi"/>
          <w:b/>
          <w:bCs/>
        </w:rPr>
        <w:t>Behaalde Acties:</w:t>
      </w:r>
    </w:p>
    <w:p w14:paraId="35D303DB" w14:textId="77777777" w:rsidR="00934122" w:rsidRPr="004C1146" w:rsidRDefault="00934122" w:rsidP="00254D7C">
      <w:pPr>
        <w:pStyle w:val="ListParagraph"/>
        <w:numPr>
          <w:ilvl w:val="0"/>
          <w:numId w:val="1"/>
        </w:numPr>
        <w:spacing w:line="276" w:lineRule="auto"/>
        <w:rPr>
          <w:rFonts w:eastAsia="Calibri Light" w:cstheme="minorHAnsi"/>
        </w:rPr>
      </w:pPr>
      <w:r w:rsidRPr="004C1146">
        <w:rPr>
          <w:rFonts w:eastAsia="Calibri Light" w:cstheme="minorHAnsi"/>
          <w:b/>
          <w:bCs/>
        </w:rPr>
        <w:t>ICT-coördinator:</w:t>
      </w:r>
      <w:r w:rsidRPr="004C1146">
        <w:rPr>
          <w:rFonts w:eastAsia="Calibri Light" w:cstheme="minorHAnsi"/>
        </w:rPr>
        <w:t xml:space="preserve"> Een leerkracht binnen het team is benoemd als ICT-coördinator en heeft een start gemaakt met het ondersteunen van collega’s op ICT-gebied. Dit is een belangrijke stap richting verdere integratie van ICT in het lesaanbod.</w:t>
      </w:r>
    </w:p>
    <w:p w14:paraId="7B47C23F" w14:textId="4D13451E" w:rsidR="00934122" w:rsidRPr="004C1146" w:rsidRDefault="00934122" w:rsidP="00254D7C">
      <w:pPr>
        <w:pStyle w:val="ListParagraph"/>
        <w:numPr>
          <w:ilvl w:val="0"/>
          <w:numId w:val="1"/>
        </w:numPr>
        <w:spacing w:line="276" w:lineRule="auto"/>
        <w:rPr>
          <w:rFonts w:eastAsia="Calibri Light" w:cstheme="minorHAnsi"/>
        </w:rPr>
      </w:pPr>
      <w:r w:rsidRPr="004C1146">
        <w:rPr>
          <w:rFonts w:eastAsia="Calibri Light" w:cstheme="minorHAnsi"/>
          <w:b/>
          <w:bCs/>
        </w:rPr>
        <w:t>Pedagogisch-Didactisch Handelen:</w:t>
      </w:r>
      <w:r w:rsidRPr="004C1146">
        <w:rPr>
          <w:rFonts w:eastAsia="Calibri Light" w:cstheme="minorHAnsi"/>
        </w:rPr>
        <w:t xml:space="preserve"> In 2025 blijft de school zich richten op het versterken van buitenonderwijs, waarbij de koppeling met het pedagogisch en didactisch handelen in de klas wordt verduidelijkt. Dit omvat onder meer de herinrichting van het schoolplein om het buitenonderwijs verder te faciliteren.</w:t>
      </w:r>
    </w:p>
    <w:p w14:paraId="0AF3D4FD" w14:textId="77777777" w:rsidR="00934122" w:rsidRDefault="00934122" w:rsidP="00254D7C">
      <w:pPr>
        <w:pStyle w:val="ListParagraph"/>
        <w:numPr>
          <w:ilvl w:val="0"/>
          <w:numId w:val="1"/>
        </w:numPr>
        <w:spacing w:line="276" w:lineRule="auto"/>
        <w:rPr>
          <w:rFonts w:eastAsia="Calibri Light" w:cstheme="minorHAnsi"/>
        </w:rPr>
      </w:pPr>
      <w:r w:rsidRPr="004C1146">
        <w:rPr>
          <w:rFonts w:eastAsia="Calibri Light" w:cstheme="minorHAnsi"/>
          <w:b/>
          <w:bCs/>
        </w:rPr>
        <w:t>ICT-ontwikkeling:</w:t>
      </w:r>
      <w:r w:rsidRPr="004C1146">
        <w:rPr>
          <w:rFonts w:eastAsia="Calibri Light" w:cstheme="minorHAnsi"/>
        </w:rPr>
        <w:t xml:space="preserve"> ICT-integratie en scholing van het team blijven belangrijke aandachtspunten. In 2025 werkt de school aan de opzet van een leerlijn voor ICT-onderwijs en worden extra trainingsmomenten ingepland voor teamleden.</w:t>
      </w:r>
    </w:p>
    <w:p w14:paraId="565B2B85" w14:textId="77777777" w:rsidR="0033372C" w:rsidRDefault="0033372C" w:rsidP="00677784">
      <w:pPr>
        <w:spacing w:line="276" w:lineRule="auto"/>
        <w:rPr>
          <w:rFonts w:eastAsia="Calibri Light" w:cstheme="minorHAnsi"/>
          <w:b/>
          <w:bCs/>
        </w:rPr>
      </w:pPr>
    </w:p>
    <w:p w14:paraId="07BEE0C7" w14:textId="7E99338A" w:rsidR="00677784" w:rsidRPr="0033372C" w:rsidRDefault="0033372C" w:rsidP="00677784">
      <w:pPr>
        <w:spacing w:line="276" w:lineRule="auto"/>
        <w:rPr>
          <w:rFonts w:eastAsia="Calibri Light" w:cstheme="minorHAnsi"/>
          <w:b/>
          <w:bCs/>
        </w:rPr>
      </w:pPr>
      <w:r w:rsidRPr="0033372C">
        <w:rPr>
          <w:rFonts w:eastAsia="Calibri Light" w:cstheme="minorHAnsi"/>
          <w:b/>
          <w:bCs/>
        </w:rPr>
        <w:t>Niet behaalde acties:</w:t>
      </w:r>
    </w:p>
    <w:p w14:paraId="417E39AC" w14:textId="77777777" w:rsidR="00677784" w:rsidRPr="004C1146" w:rsidRDefault="00677784" w:rsidP="00677784">
      <w:pPr>
        <w:pStyle w:val="ListParagraph"/>
        <w:numPr>
          <w:ilvl w:val="0"/>
          <w:numId w:val="1"/>
        </w:numPr>
        <w:spacing w:line="276" w:lineRule="auto"/>
        <w:rPr>
          <w:rFonts w:eastAsia="Calibri Light" w:cstheme="minorHAnsi"/>
        </w:rPr>
      </w:pPr>
      <w:r w:rsidRPr="004C1146">
        <w:rPr>
          <w:rFonts w:eastAsia="Calibri Light" w:cstheme="minorHAnsi"/>
          <w:b/>
          <w:bCs/>
        </w:rPr>
        <w:t>Kwaliteitskaart voor Buitenonderwijs (voorjaar):</w:t>
      </w:r>
      <w:r w:rsidRPr="004C1146">
        <w:rPr>
          <w:rFonts w:eastAsia="Calibri Light" w:cstheme="minorHAnsi"/>
        </w:rPr>
        <w:t xml:space="preserve"> Niet gerealiseerd. Dit plan wordt meegenomen naar 2025, waarin de focus ligt op een duidelijke doorgaande lijn binnen het buitenonderwijs.</w:t>
      </w:r>
    </w:p>
    <w:p w14:paraId="22775686" w14:textId="77777777" w:rsidR="00677784" w:rsidRPr="004C1146" w:rsidRDefault="00677784" w:rsidP="00677784">
      <w:pPr>
        <w:pStyle w:val="ListParagraph"/>
        <w:numPr>
          <w:ilvl w:val="0"/>
          <w:numId w:val="1"/>
        </w:numPr>
        <w:spacing w:line="276" w:lineRule="auto"/>
        <w:rPr>
          <w:rFonts w:eastAsia="Calibri Light" w:cstheme="minorHAnsi"/>
        </w:rPr>
      </w:pPr>
      <w:r w:rsidRPr="004C1146">
        <w:rPr>
          <w:rFonts w:eastAsia="Calibri Light" w:cstheme="minorHAnsi"/>
          <w:b/>
          <w:bCs/>
        </w:rPr>
        <w:t>Vervolgplan Buitenonderwijs (najaar):</w:t>
      </w:r>
      <w:r w:rsidRPr="004C1146">
        <w:rPr>
          <w:rFonts w:eastAsia="Calibri Light" w:cstheme="minorHAnsi"/>
        </w:rPr>
        <w:t xml:space="preserve"> Niet gerealiseerd. Wordt herzien en ingepland voor 2025, waarbij gekeken wordt naar koppeling met het pedagogisch-didactisch handelen.</w:t>
      </w:r>
    </w:p>
    <w:p w14:paraId="573F20C1" w14:textId="77777777" w:rsidR="00677784" w:rsidRPr="004C1146" w:rsidRDefault="00677784" w:rsidP="00677784">
      <w:pPr>
        <w:pStyle w:val="ListParagraph"/>
        <w:numPr>
          <w:ilvl w:val="0"/>
          <w:numId w:val="1"/>
        </w:numPr>
        <w:spacing w:line="276" w:lineRule="auto"/>
        <w:rPr>
          <w:rFonts w:eastAsia="Calibri Light" w:cstheme="minorHAnsi"/>
        </w:rPr>
      </w:pPr>
      <w:r w:rsidRPr="004C1146">
        <w:rPr>
          <w:rFonts w:eastAsia="Calibri Light" w:cstheme="minorHAnsi"/>
          <w:b/>
          <w:bCs/>
        </w:rPr>
        <w:t>Inrichting Patio met Onderwijsvoorzieningen (voorjaar):</w:t>
      </w:r>
      <w:r w:rsidRPr="004C1146">
        <w:rPr>
          <w:rFonts w:eastAsia="Calibri Light" w:cstheme="minorHAnsi"/>
        </w:rPr>
        <w:t xml:space="preserve"> De beoogde inrichting van de patio is nog niet gerealiseerd, maar zal worden opgepakt in 2025 als onderdeel van het buitenonderwijs.</w:t>
      </w:r>
    </w:p>
    <w:p w14:paraId="41FCDCF4" w14:textId="77777777" w:rsidR="0056268A" w:rsidRDefault="0056268A" w:rsidP="00FF7B52">
      <w:pPr>
        <w:spacing w:after="160"/>
        <w:rPr>
          <w:rFonts w:asciiTheme="majorHAnsi" w:hAnsiTheme="majorHAnsi" w:cstheme="majorHAnsi"/>
          <w:b/>
          <w:bCs/>
        </w:rPr>
      </w:pPr>
    </w:p>
    <w:p w14:paraId="6B2B82B0" w14:textId="648AF599" w:rsidR="007F205D" w:rsidRDefault="00AC2F3D" w:rsidP="00FF7B52">
      <w:pPr>
        <w:spacing w:after="160"/>
        <w:rPr>
          <w:rFonts w:asciiTheme="majorHAnsi" w:hAnsiTheme="majorHAnsi" w:cstheme="majorHAnsi"/>
          <w:b/>
          <w:bCs/>
        </w:rPr>
      </w:pPr>
      <w:r>
        <w:rPr>
          <w:rFonts w:asciiTheme="majorHAnsi" w:hAnsiTheme="majorHAnsi" w:cstheme="majorHAnsi"/>
          <w:b/>
          <w:bCs/>
        </w:rPr>
        <w:t>Personele ontwikkeling</w:t>
      </w:r>
    </w:p>
    <w:p w14:paraId="1A233DCC" w14:textId="2CFD685F" w:rsidR="00AC2F3D" w:rsidRDefault="005E7CAD" w:rsidP="00FF7B52">
      <w:pPr>
        <w:spacing w:after="160"/>
        <w:rPr>
          <w:rFonts w:cstheme="minorHAnsi"/>
        </w:rPr>
      </w:pPr>
      <w:r>
        <w:rPr>
          <w:rFonts w:cstheme="minorHAnsi"/>
        </w:rPr>
        <w:t xml:space="preserve">Op 1 januari 2024 hebben wij een collega </w:t>
      </w:r>
      <w:r w:rsidR="007733CB">
        <w:rPr>
          <w:rFonts w:cstheme="minorHAnsi"/>
        </w:rPr>
        <w:t>aangenomen die twee dagen Oekraïense klas les ging geven en 2 dagen groep 6-7</w:t>
      </w:r>
      <w:r w:rsidR="009818AC">
        <w:rPr>
          <w:rFonts w:cstheme="minorHAnsi"/>
        </w:rPr>
        <w:t xml:space="preserve">-8. In de loop van het jaar is onze IB-er gevraagd om </w:t>
      </w:r>
      <w:r w:rsidR="001D63F0">
        <w:rPr>
          <w:rFonts w:cstheme="minorHAnsi"/>
        </w:rPr>
        <w:t xml:space="preserve">als IB-er bij de </w:t>
      </w:r>
      <w:proofErr w:type="spellStart"/>
      <w:r w:rsidR="001D63F0">
        <w:rPr>
          <w:rFonts w:cstheme="minorHAnsi"/>
        </w:rPr>
        <w:t>Fredericus</w:t>
      </w:r>
      <w:proofErr w:type="spellEnd"/>
      <w:r w:rsidR="001E0686">
        <w:rPr>
          <w:rFonts w:cstheme="minorHAnsi"/>
        </w:rPr>
        <w:t xml:space="preserve"> </w:t>
      </w:r>
      <w:r w:rsidR="001D63F0">
        <w:rPr>
          <w:rFonts w:cstheme="minorHAnsi"/>
        </w:rPr>
        <w:t>school in Steggerda aan de slag te gaan voor twee dagen. Dit heeft ertoe geleid dat we</w:t>
      </w:r>
      <w:r w:rsidR="00403B9D">
        <w:rPr>
          <w:rFonts w:cstheme="minorHAnsi"/>
        </w:rPr>
        <w:t xml:space="preserve"> de nieuwe collega voor 0,8FTE konden toevoegen aan ons team. Voor de Oekraïense klas hebben we </w:t>
      </w:r>
      <w:r w:rsidR="00F7119F">
        <w:rPr>
          <w:rFonts w:cstheme="minorHAnsi"/>
        </w:rPr>
        <w:t xml:space="preserve">tijdelijke vervanging gehad voor </w:t>
      </w:r>
      <w:r w:rsidR="0001614F">
        <w:rPr>
          <w:rFonts w:cstheme="minorHAnsi"/>
        </w:rPr>
        <w:t xml:space="preserve">de resterende periode. Inmiddels was bekend dat de Oekraïense klas ging verdwijnen. </w:t>
      </w:r>
    </w:p>
    <w:p w14:paraId="08B55C49" w14:textId="5BE1C9BD" w:rsidR="003F043E" w:rsidRDefault="003F043E" w:rsidP="00FF7B52">
      <w:pPr>
        <w:spacing w:after="160"/>
        <w:rPr>
          <w:rFonts w:cstheme="minorHAnsi"/>
        </w:rPr>
      </w:pPr>
      <w:r>
        <w:rPr>
          <w:rFonts w:cstheme="minorHAnsi"/>
        </w:rPr>
        <w:t xml:space="preserve">In 2024 hebben we twee collega’s die bevorderd zijn naar LC. </w:t>
      </w:r>
    </w:p>
    <w:p w14:paraId="45F258CF" w14:textId="77777777" w:rsidR="00DD7CBA" w:rsidRDefault="005D0B51" w:rsidP="00FF7B52">
      <w:pPr>
        <w:spacing w:after="160"/>
        <w:rPr>
          <w:rFonts w:cstheme="minorHAnsi"/>
        </w:rPr>
      </w:pPr>
      <w:r>
        <w:rPr>
          <w:rFonts w:cstheme="minorHAnsi"/>
        </w:rPr>
        <w:t xml:space="preserve">Onze onderwijsassistent heeft een vaste aanstelling voor 0,5FTE en via </w:t>
      </w:r>
      <w:r w:rsidR="00653BCA">
        <w:rPr>
          <w:rFonts w:cstheme="minorHAnsi"/>
        </w:rPr>
        <w:t xml:space="preserve">NPO-gelden hebben we haar aanstelling kunnen uitbreiden </w:t>
      </w:r>
      <w:r w:rsidR="00DD7CBA">
        <w:rPr>
          <w:rFonts w:cstheme="minorHAnsi"/>
        </w:rPr>
        <w:t xml:space="preserve">met 0,2FTE tijdelijke aanstelling. </w:t>
      </w:r>
    </w:p>
    <w:p w14:paraId="668FFBE6" w14:textId="645DA5F7" w:rsidR="005D0B51" w:rsidRPr="005E7CAD" w:rsidRDefault="00DD7CBA" w:rsidP="00FF7B52">
      <w:pPr>
        <w:spacing w:after="160"/>
        <w:rPr>
          <w:rFonts w:cstheme="minorHAnsi"/>
        </w:rPr>
      </w:pPr>
      <w:r>
        <w:rPr>
          <w:rFonts w:cstheme="minorHAnsi"/>
        </w:rPr>
        <w:t xml:space="preserve">Onze onderwijsassistent heeft </w:t>
      </w:r>
      <w:r w:rsidR="00C31AC8">
        <w:rPr>
          <w:rFonts w:cstheme="minorHAnsi"/>
        </w:rPr>
        <w:t xml:space="preserve">de opleiding Taal in Blokjes dit jaar afgerond. </w:t>
      </w:r>
      <w:r w:rsidR="00653BCA">
        <w:rPr>
          <w:rFonts w:cstheme="minorHAnsi"/>
        </w:rPr>
        <w:t xml:space="preserve"> </w:t>
      </w:r>
    </w:p>
    <w:p w14:paraId="1147B9E6" w14:textId="23915980" w:rsidR="007F205D" w:rsidRPr="00182634" w:rsidRDefault="00E66FD7" w:rsidP="00FF7B52">
      <w:pPr>
        <w:spacing w:after="160"/>
        <w:rPr>
          <w:rFonts w:cstheme="minorHAnsi"/>
          <w:b/>
          <w:bCs/>
        </w:rPr>
      </w:pPr>
      <w:r w:rsidRPr="00182634">
        <w:rPr>
          <w:rFonts w:cstheme="minorHAnsi"/>
          <w:b/>
          <w:bCs/>
        </w:rPr>
        <w:t>Ziekte verzuim</w:t>
      </w:r>
    </w:p>
    <w:p w14:paraId="7AC4C241" w14:textId="50131215" w:rsidR="00FF7B52" w:rsidRDefault="00400CF1" w:rsidP="00FF7B52">
      <w:pPr>
        <w:spacing w:after="160"/>
        <w:rPr>
          <w:rFonts w:asciiTheme="majorHAnsi" w:hAnsiTheme="majorHAnsi" w:cstheme="majorHAnsi"/>
        </w:rPr>
      </w:pPr>
      <w:r w:rsidRPr="00182634">
        <w:rPr>
          <w:rFonts w:cstheme="minorHAnsi"/>
        </w:rPr>
        <w:t xml:space="preserve">Hieronder vind je een overzicht van  het ziekte verzuim van de afgelopen periode(s). In 2024 </w:t>
      </w:r>
      <w:r w:rsidR="00A10517" w:rsidRPr="00182634">
        <w:rPr>
          <w:rFonts w:cstheme="minorHAnsi"/>
        </w:rPr>
        <w:t xml:space="preserve">is het percentage ziekte verzuim </w:t>
      </w:r>
      <w:r w:rsidR="00AE76F8" w:rsidRPr="00182634">
        <w:rPr>
          <w:rFonts w:cstheme="minorHAnsi"/>
        </w:rPr>
        <w:t xml:space="preserve"> onder de norm van 1% gebleven. De ziekteverzuimmeldingen </w:t>
      </w:r>
      <w:r w:rsidR="00146409" w:rsidRPr="00182634">
        <w:rPr>
          <w:rFonts w:cstheme="minorHAnsi"/>
        </w:rPr>
        <w:t>betreffen allemaal kort ziekte verzuim.</w:t>
      </w:r>
      <w:r w:rsidR="00146409">
        <w:rPr>
          <w:rFonts w:asciiTheme="majorHAnsi" w:hAnsiTheme="majorHAnsi" w:cstheme="majorHAnsi"/>
        </w:rPr>
        <w:t xml:space="preserve"> </w:t>
      </w:r>
      <w:r w:rsidR="00FF7B52">
        <w:rPr>
          <w:rFonts w:asciiTheme="majorHAnsi" w:hAnsiTheme="majorHAnsi" w:cstheme="majorHAnsi"/>
        </w:rPr>
        <w:br w:type="page"/>
      </w:r>
      <w:r w:rsidR="00F56EB8">
        <w:rPr>
          <w:rFonts w:asciiTheme="majorHAnsi" w:hAnsiTheme="majorHAnsi" w:cstheme="majorHAnsi"/>
          <w:noProof/>
        </w:rPr>
        <w:drawing>
          <wp:inline distT="0" distB="0" distL="0" distR="0" wp14:anchorId="6B500237" wp14:editId="652A6413">
            <wp:extent cx="5478750" cy="4638675"/>
            <wp:effectExtent l="0" t="0" r="8255" b="0"/>
            <wp:docPr id="47155239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8247" cy="4646716"/>
                    </a:xfrm>
                    <a:prstGeom prst="rect">
                      <a:avLst/>
                    </a:prstGeom>
                    <a:noFill/>
                  </pic:spPr>
                </pic:pic>
              </a:graphicData>
            </a:graphic>
          </wp:inline>
        </w:drawing>
      </w:r>
    </w:p>
    <w:p w14:paraId="11B392D6" w14:textId="5FB1294F" w:rsidR="0055191E" w:rsidRDefault="0055191E" w:rsidP="00FF7B52">
      <w:pPr>
        <w:spacing w:after="160"/>
        <w:rPr>
          <w:rFonts w:cstheme="minorHAnsi"/>
          <w:b/>
          <w:bCs/>
          <w:u w:val="single"/>
        </w:rPr>
      </w:pPr>
      <w:r w:rsidRPr="0055191E">
        <w:rPr>
          <w:rFonts w:cstheme="minorHAnsi"/>
          <w:b/>
          <w:bCs/>
          <w:u w:val="single"/>
        </w:rPr>
        <w:t>Interne audit</w:t>
      </w:r>
      <w:r w:rsidR="00573FA4">
        <w:rPr>
          <w:rFonts w:cstheme="minorHAnsi"/>
          <w:b/>
          <w:bCs/>
          <w:u w:val="single"/>
        </w:rPr>
        <w:t xml:space="preserve"> 26 november 2024</w:t>
      </w:r>
    </w:p>
    <w:p w14:paraId="256EB494" w14:textId="0B03ECBB" w:rsidR="00573FA4" w:rsidRDefault="00573FA4" w:rsidP="00FF7B52">
      <w:pPr>
        <w:spacing w:after="160"/>
        <w:rPr>
          <w:rFonts w:cstheme="minorHAnsi"/>
        </w:rPr>
      </w:pPr>
      <w:r>
        <w:rPr>
          <w:rFonts w:cstheme="minorHAnsi"/>
        </w:rPr>
        <w:t>Op ons verzoek heeft er een interne audit plaatsgevonden op 26 november 2024. Hieronder vind je de voornaamste bevindingen</w:t>
      </w:r>
      <w:r w:rsidR="00F55A2E">
        <w:rPr>
          <w:rFonts w:cstheme="minorHAnsi"/>
        </w:rPr>
        <w:t xml:space="preserve">, die we meenemen naar 2025. </w:t>
      </w:r>
    </w:p>
    <w:p w14:paraId="362D0577" w14:textId="77777777" w:rsidR="00A154B8" w:rsidRPr="00A154B8" w:rsidRDefault="00A154B8" w:rsidP="002C1476">
      <w:pPr>
        <w:numPr>
          <w:ilvl w:val="0"/>
          <w:numId w:val="35"/>
        </w:numPr>
        <w:spacing w:after="160"/>
        <w:rPr>
          <w:rFonts w:cstheme="minorHAnsi"/>
        </w:rPr>
      </w:pPr>
      <w:r w:rsidRPr="00A154B8">
        <w:rPr>
          <w:rFonts w:cstheme="minorHAnsi"/>
          <w:b/>
          <w:bCs/>
        </w:rPr>
        <w:t xml:space="preserve">Algemene indruk: </w:t>
      </w:r>
    </w:p>
    <w:p w14:paraId="78377235" w14:textId="77777777" w:rsidR="00A154B8" w:rsidRPr="00A154B8" w:rsidRDefault="00A154B8" w:rsidP="002C1476">
      <w:pPr>
        <w:numPr>
          <w:ilvl w:val="0"/>
          <w:numId w:val="36"/>
        </w:numPr>
        <w:spacing w:after="160"/>
        <w:rPr>
          <w:rFonts w:cstheme="minorHAnsi"/>
        </w:rPr>
      </w:pPr>
      <w:r w:rsidRPr="00A154B8">
        <w:rPr>
          <w:rFonts w:cstheme="minorHAnsi"/>
        </w:rPr>
        <w:t xml:space="preserve">Er is rust in de school; </w:t>
      </w:r>
    </w:p>
    <w:p w14:paraId="02255325" w14:textId="77777777" w:rsidR="00A154B8" w:rsidRPr="00A154B8" w:rsidRDefault="00A154B8" w:rsidP="002C1476">
      <w:pPr>
        <w:numPr>
          <w:ilvl w:val="0"/>
          <w:numId w:val="36"/>
        </w:numPr>
        <w:spacing w:after="160"/>
        <w:rPr>
          <w:rFonts w:cstheme="minorHAnsi"/>
        </w:rPr>
      </w:pPr>
      <w:r w:rsidRPr="00A154B8">
        <w:rPr>
          <w:rFonts w:cstheme="minorHAnsi"/>
        </w:rPr>
        <w:t xml:space="preserve">Een opgeruimde school; er is hard aan gewerkt en je komt op deze manier fijn binnen; </w:t>
      </w:r>
    </w:p>
    <w:p w14:paraId="6CF35787" w14:textId="77777777" w:rsidR="00A154B8" w:rsidRPr="00A154B8" w:rsidRDefault="00A154B8" w:rsidP="002C1476">
      <w:pPr>
        <w:numPr>
          <w:ilvl w:val="0"/>
          <w:numId w:val="36"/>
        </w:numPr>
        <w:rPr>
          <w:rFonts w:cstheme="minorHAnsi"/>
        </w:rPr>
      </w:pPr>
      <w:r w:rsidRPr="00A154B8">
        <w:rPr>
          <w:rFonts w:cstheme="minorHAnsi"/>
        </w:rPr>
        <w:t xml:space="preserve">De leerlingen voelen zich veilig en geven de school een 8,6! </w:t>
      </w:r>
    </w:p>
    <w:p w14:paraId="4E71D2E0" w14:textId="77777777" w:rsidR="00A154B8" w:rsidRPr="00A154B8" w:rsidRDefault="00A154B8" w:rsidP="00A154B8">
      <w:pPr>
        <w:spacing w:after="160"/>
        <w:rPr>
          <w:rFonts w:cstheme="minorHAnsi"/>
        </w:rPr>
      </w:pPr>
      <w:r w:rsidRPr="00A154B8">
        <w:rPr>
          <w:rFonts w:cstheme="minorHAnsi"/>
        </w:rPr>
        <w:t xml:space="preserve">Conclusie en aanbeveling op de eigen vraag van de school: </w:t>
      </w:r>
      <w:r w:rsidRPr="00A154B8">
        <w:rPr>
          <w:rFonts w:cstheme="minorHAnsi"/>
        </w:rPr>
        <w:br/>
        <w:t xml:space="preserve">Eigen vraag: Is de sociale veiligheid binnen school goed en spreekt het team hierin dezelfde taal? </w:t>
      </w:r>
      <w:r w:rsidRPr="00A154B8">
        <w:rPr>
          <w:rFonts w:cstheme="minorHAnsi"/>
        </w:rPr>
        <w:br/>
      </w:r>
      <w:r w:rsidRPr="00A154B8">
        <w:rPr>
          <w:rFonts w:cstheme="minorHAnsi"/>
        </w:rPr>
        <w:br/>
      </w:r>
      <w:r w:rsidRPr="00A154B8">
        <w:rPr>
          <w:rFonts w:cstheme="minorHAnsi"/>
          <w:u w:val="single"/>
        </w:rPr>
        <w:t>Conclusie 1:</w:t>
      </w:r>
      <w:r w:rsidRPr="00A154B8">
        <w:rPr>
          <w:rFonts w:cstheme="minorHAnsi"/>
        </w:rPr>
        <w:t xml:space="preserve"> </w:t>
      </w:r>
      <w:r w:rsidRPr="00A154B8">
        <w:rPr>
          <w:rFonts w:cstheme="minorHAnsi"/>
        </w:rPr>
        <w:br/>
        <w:t xml:space="preserve">De auditcommissie heeft tijdens de </w:t>
      </w:r>
      <w:proofErr w:type="spellStart"/>
      <w:r w:rsidRPr="00A154B8">
        <w:rPr>
          <w:rFonts w:cstheme="minorHAnsi"/>
        </w:rPr>
        <w:t>auditdag</w:t>
      </w:r>
      <w:proofErr w:type="spellEnd"/>
      <w:r w:rsidRPr="00A154B8">
        <w:rPr>
          <w:rFonts w:cstheme="minorHAnsi"/>
        </w:rPr>
        <w:t xml:space="preserve"> vanuit alle geledingen gezien en gehoord dat binnen de school veiligheid wordt ervaren. </w:t>
      </w:r>
    </w:p>
    <w:p w14:paraId="7FB3BD74" w14:textId="77777777" w:rsidR="00A154B8" w:rsidRPr="00A154B8" w:rsidRDefault="00A154B8" w:rsidP="00A154B8">
      <w:pPr>
        <w:spacing w:after="160"/>
        <w:rPr>
          <w:rFonts w:cstheme="minorHAnsi"/>
        </w:rPr>
      </w:pPr>
      <w:r w:rsidRPr="00A154B8">
        <w:rPr>
          <w:rFonts w:cstheme="minorHAnsi"/>
          <w:u w:val="single"/>
        </w:rPr>
        <w:t>Aanbeveling 1:</w:t>
      </w:r>
      <w:r w:rsidRPr="00A154B8">
        <w:rPr>
          <w:rFonts w:cstheme="minorHAnsi"/>
        </w:rPr>
        <w:t xml:space="preserve"> </w:t>
      </w:r>
      <w:r w:rsidRPr="00A154B8">
        <w:rPr>
          <w:rFonts w:cstheme="minorHAnsi"/>
        </w:rPr>
        <w:br/>
        <w:t xml:space="preserve">De open houding en de benaderbaarheid van leerkrachten wordt door de ouders zeer gewaardeerd. Dit straalt vanuit de ouders ook uit naar de leerlingen. De aanbeveling is om deze houding vast te houden en met elkaar te kijken wat er vanuit de Kanjeraanpak gebruikt kan worden om het met elkaar nog beter te doorleven en dit als PR in te zetten voor de school. </w:t>
      </w:r>
    </w:p>
    <w:p w14:paraId="7B878C78" w14:textId="77777777" w:rsidR="001D01C9" w:rsidRPr="001D01C9" w:rsidRDefault="001D01C9" w:rsidP="001D01C9">
      <w:pPr>
        <w:rPr>
          <w:rFonts w:cstheme="minorHAnsi"/>
        </w:rPr>
      </w:pPr>
      <w:r w:rsidRPr="001D01C9">
        <w:rPr>
          <w:rFonts w:cstheme="minorHAnsi"/>
          <w:u w:val="single"/>
        </w:rPr>
        <w:t>Conclusie 2:</w:t>
      </w:r>
      <w:r w:rsidRPr="001D01C9">
        <w:rPr>
          <w:rFonts w:cstheme="minorHAnsi"/>
        </w:rPr>
        <w:t xml:space="preserve"> </w:t>
      </w:r>
      <w:r w:rsidRPr="001D01C9">
        <w:rPr>
          <w:rFonts w:cstheme="minorHAnsi"/>
        </w:rPr>
        <w:br/>
        <w:t xml:space="preserve">De auditcommissie heeft een groot aantal speerpunten gezien in het jaarplan 2024 </w:t>
      </w:r>
    </w:p>
    <w:p w14:paraId="1A24D21B" w14:textId="77777777" w:rsidR="001D01C9" w:rsidRPr="001D01C9" w:rsidRDefault="001D01C9" w:rsidP="001D01C9">
      <w:pPr>
        <w:rPr>
          <w:rFonts w:cstheme="minorHAnsi"/>
        </w:rPr>
      </w:pPr>
      <w:r w:rsidRPr="001D01C9">
        <w:rPr>
          <w:rFonts w:cstheme="minorHAnsi"/>
          <w:u w:val="single"/>
        </w:rPr>
        <w:t xml:space="preserve">Aanbeveling 2: </w:t>
      </w:r>
    </w:p>
    <w:p w14:paraId="119D08B0" w14:textId="77777777" w:rsidR="001D01C9" w:rsidRPr="001D01C9" w:rsidRDefault="001D01C9" w:rsidP="002C1476">
      <w:pPr>
        <w:numPr>
          <w:ilvl w:val="0"/>
          <w:numId w:val="37"/>
        </w:numPr>
        <w:spacing w:after="160"/>
        <w:rPr>
          <w:rFonts w:cstheme="minorHAnsi"/>
        </w:rPr>
      </w:pPr>
      <w:r w:rsidRPr="001D01C9">
        <w:rPr>
          <w:rFonts w:cstheme="minorHAnsi"/>
        </w:rPr>
        <w:t xml:space="preserve">Breng focus aan in het jaarplan. Werk vanuit twee speerpunten: </w:t>
      </w:r>
    </w:p>
    <w:p w14:paraId="5063083A" w14:textId="77777777" w:rsidR="001D01C9" w:rsidRPr="001D01C9" w:rsidRDefault="001D01C9" w:rsidP="002C1476">
      <w:pPr>
        <w:numPr>
          <w:ilvl w:val="1"/>
          <w:numId w:val="37"/>
        </w:numPr>
        <w:spacing w:after="160"/>
        <w:rPr>
          <w:rFonts w:cstheme="minorHAnsi"/>
        </w:rPr>
      </w:pPr>
      <w:r w:rsidRPr="001D01C9">
        <w:rPr>
          <w:rFonts w:cstheme="minorHAnsi"/>
        </w:rPr>
        <w:t xml:space="preserve">Inclusiever onderwijs, vanuit de basis op orde: </w:t>
      </w:r>
    </w:p>
    <w:p w14:paraId="023F6D12" w14:textId="77777777" w:rsidR="001D01C9" w:rsidRPr="001D01C9" w:rsidRDefault="001D01C9" w:rsidP="002C1476">
      <w:pPr>
        <w:numPr>
          <w:ilvl w:val="2"/>
          <w:numId w:val="37"/>
        </w:numPr>
        <w:spacing w:after="160"/>
        <w:rPr>
          <w:rFonts w:cstheme="minorHAnsi"/>
        </w:rPr>
      </w:pPr>
      <w:r w:rsidRPr="001D01C9">
        <w:rPr>
          <w:rFonts w:cstheme="minorHAnsi"/>
        </w:rPr>
        <w:t xml:space="preserve">Pedagogisch en didactisch handelen </w:t>
      </w:r>
    </w:p>
    <w:p w14:paraId="5647F067" w14:textId="77777777" w:rsidR="001D01C9" w:rsidRPr="001D01C9" w:rsidRDefault="001D01C9" w:rsidP="002C1476">
      <w:pPr>
        <w:numPr>
          <w:ilvl w:val="2"/>
          <w:numId w:val="37"/>
        </w:numPr>
        <w:spacing w:after="160"/>
        <w:rPr>
          <w:rFonts w:cstheme="minorHAnsi"/>
        </w:rPr>
      </w:pPr>
      <w:r w:rsidRPr="001D01C9">
        <w:rPr>
          <w:rFonts w:cstheme="minorHAnsi"/>
        </w:rPr>
        <w:t xml:space="preserve">Borgen in kwaliteitskaarten vanuit de expertise van het team </w:t>
      </w:r>
    </w:p>
    <w:p w14:paraId="20DE8759" w14:textId="77777777" w:rsidR="001D01C9" w:rsidRPr="001D01C9" w:rsidRDefault="001D01C9" w:rsidP="002C1476">
      <w:pPr>
        <w:numPr>
          <w:ilvl w:val="2"/>
          <w:numId w:val="37"/>
        </w:numPr>
        <w:spacing w:after="160"/>
        <w:rPr>
          <w:rFonts w:cstheme="minorHAnsi"/>
        </w:rPr>
      </w:pPr>
      <w:r w:rsidRPr="001D01C9">
        <w:rPr>
          <w:rFonts w:cstheme="minorHAnsi"/>
        </w:rPr>
        <w:t>Zicht op ontwikkeling (</w:t>
      </w:r>
      <w:proofErr w:type="spellStart"/>
      <w:r w:rsidRPr="001D01C9">
        <w:rPr>
          <w:rFonts w:cstheme="minorHAnsi"/>
        </w:rPr>
        <w:t>ParnasSys</w:t>
      </w:r>
      <w:proofErr w:type="spellEnd"/>
      <w:r w:rsidRPr="001D01C9">
        <w:rPr>
          <w:rFonts w:cstheme="minorHAnsi"/>
        </w:rPr>
        <w:t xml:space="preserve">, ondersteuning in en buiten de groep) </w:t>
      </w:r>
    </w:p>
    <w:p w14:paraId="13FB2957" w14:textId="77777777" w:rsidR="001D01C9" w:rsidRPr="001D01C9" w:rsidRDefault="001D01C9" w:rsidP="002C1476">
      <w:pPr>
        <w:numPr>
          <w:ilvl w:val="1"/>
          <w:numId w:val="37"/>
        </w:numPr>
        <w:rPr>
          <w:rFonts w:cstheme="minorHAnsi"/>
        </w:rPr>
      </w:pPr>
      <w:r w:rsidRPr="001D01C9">
        <w:rPr>
          <w:rFonts w:cstheme="minorHAnsi"/>
        </w:rPr>
        <w:t xml:space="preserve">Professionele schoolcultuur; het voeren van het onderwijskundige gesprek, successen delen en vieren. </w:t>
      </w:r>
    </w:p>
    <w:p w14:paraId="256DB770" w14:textId="77777777" w:rsidR="001D01C9" w:rsidRDefault="001D01C9" w:rsidP="002C1476">
      <w:pPr>
        <w:numPr>
          <w:ilvl w:val="0"/>
          <w:numId w:val="38"/>
        </w:numPr>
        <w:rPr>
          <w:rFonts w:cstheme="minorHAnsi"/>
        </w:rPr>
      </w:pPr>
      <w:r w:rsidRPr="001D01C9">
        <w:rPr>
          <w:rFonts w:cstheme="minorHAnsi"/>
        </w:rPr>
        <w:t>NB Wees meer proactief in de communicatie naar ouders en de acties voor de leerlingen (signaleren, uitvoeren en afronden).</w:t>
      </w:r>
    </w:p>
    <w:p w14:paraId="40F1F3BA" w14:textId="77777777" w:rsidR="00774888" w:rsidRPr="001D01C9" w:rsidRDefault="00774888" w:rsidP="00774888">
      <w:pPr>
        <w:ind w:left="720"/>
        <w:rPr>
          <w:rFonts w:cstheme="minorHAnsi"/>
        </w:rPr>
      </w:pPr>
    </w:p>
    <w:p w14:paraId="05B4D0A6" w14:textId="31ED9DE9" w:rsidR="0055191E" w:rsidRPr="00774888" w:rsidRDefault="00EE095C" w:rsidP="00FF7B52">
      <w:pPr>
        <w:spacing w:after="160"/>
        <w:rPr>
          <w:rFonts w:cstheme="minorHAnsi"/>
        </w:rPr>
      </w:pPr>
      <w:r w:rsidRPr="00774888">
        <w:rPr>
          <w:rFonts w:cstheme="minorHAnsi"/>
        </w:rPr>
        <w:t>De aanbevelingen vanuit de audit zijn de uitgangspunten voor ons</w:t>
      </w:r>
      <w:r w:rsidR="00774888" w:rsidRPr="00774888">
        <w:rPr>
          <w:rFonts w:cstheme="minorHAnsi"/>
        </w:rPr>
        <w:t xml:space="preserve"> jaarplan 2025. </w:t>
      </w:r>
      <w:r w:rsidR="00774888">
        <w:rPr>
          <w:rFonts w:cstheme="minorHAnsi"/>
        </w:rPr>
        <w:t xml:space="preserve">Uitgangspunt is </w:t>
      </w:r>
      <w:r w:rsidR="00551007">
        <w:rPr>
          <w:rFonts w:cstheme="minorHAnsi"/>
        </w:rPr>
        <w:t xml:space="preserve">Focus op de juiste dingen. </w:t>
      </w:r>
    </w:p>
    <w:p w14:paraId="1C490D76" w14:textId="079A8DC0" w:rsidR="00FF7B52" w:rsidRDefault="00FF7B52" w:rsidP="00FF7B52">
      <w:pPr>
        <w:pStyle w:val="Heading1"/>
      </w:pPr>
    </w:p>
    <w:p w14:paraId="239DC871" w14:textId="49455A27" w:rsidR="00FF7B52" w:rsidRDefault="00FF7B52" w:rsidP="4B5B9749">
      <w:r>
        <w:br w:type="page"/>
      </w:r>
    </w:p>
    <w:p w14:paraId="695D2156" w14:textId="440D2491" w:rsidR="00FF7B52" w:rsidRDefault="00FF7B52" w:rsidP="4B5B9749">
      <w:pPr>
        <w:pStyle w:val="Heading1"/>
        <w:rPr>
          <w:bCs/>
          <w:szCs w:val="28"/>
        </w:rPr>
      </w:pPr>
      <w:bookmarkStart w:id="16" w:name="_Toc124858776"/>
      <w:r>
        <w:t>Kalenderjaar 2025</w:t>
      </w:r>
      <w:bookmarkEnd w:id="16"/>
    </w:p>
    <w:p w14:paraId="34D4C579" w14:textId="6C57130D" w:rsidR="00FF7B52" w:rsidRPr="006864EF" w:rsidRDefault="00FF7B52" w:rsidP="00FF7B52">
      <w:pPr>
        <w:pStyle w:val="Heading2"/>
      </w:pPr>
      <w:bookmarkStart w:id="17" w:name="_Toc124858777"/>
      <w:r>
        <w:t>Jaarplan 2025</w:t>
      </w:r>
      <w:bookmarkEnd w:id="17"/>
    </w:p>
    <w:p w14:paraId="6A96DF8B" w14:textId="4E591C1B" w:rsidR="002B064F" w:rsidRDefault="000F49A8" w:rsidP="000F49A8">
      <w:pPr>
        <w:spacing w:before="240" w:after="240"/>
        <w:rPr>
          <w:rFonts w:ascii="Calibri" w:eastAsia="Calibri" w:hAnsi="Calibri" w:cs="Calibri"/>
        </w:rPr>
      </w:pPr>
      <w:r w:rsidRPr="059FBA7B">
        <w:rPr>
          <w:rFonts w:ascii="Calibri" w:eastAsia="Calibri" w:hAnsi="Calibri" w:cs="Calibri"/>
        </w:rPr>
        <w:t>Op basis van het jaarverslag van 202</w:t>
      </w:r>
      <w:r w:rsidR="00C7639D">
        <w:rPr>
          <w:rFonts w:ascii="Calibri" w:eastAsia="Calibri" w:hAnsi="Calibri" w:cs="Calibri"/>
        </w:rPr>
        <w:t xml:space="preserve">4 en </w:t>
      </w:r>
      <w:r w:rsidR="003C3E4F">
        <w:rPr>
          <w:rFonts w:ascii="Calibri" w:eastAsia="Calibri" w:hAnsi="Calibri" w:cs="Calibri"/>
        </w:rPr>
        <w:t>audit van 26 oktober 2024</w:t>
      </w:r>
      <w:r w:rsidRPr="059FBA7B">
        <w:rPr>
          <w:rFonts w:ascii="Calibri" w:eastAsia="Calibri" w:hAnsi="Calibri" w:cs="Calibri"/>
        </w:rPr>
        <w:t xml:space="preserve"> stel ik een jaarplan voor 202</w:t>
      </w:r>
      <w:r w:rsidR="003C3E4F">
        <w:rPr>
          <w:rFonts w:ascii="Calibri" w:eastAsia="Calibri" w:hAnsi="Calibri" w:cs="Calibri"/>
        </w:rPr>
        <w:t>5</w:t>
      </w:r>
      <w:r w:rsidRPr="059FBA7B">
        <w:rPr>
          <w:rFonts w:ascii="Calibri" w:eastAsia="Calibri" w:hAnsi="Calibri" w:cs="Calibri"/>
        </w:rPr>
        <w:t xml:space="preserve"> voor, met als thema </w:t>
      </w:r>
      <w:r w:rsidRPr="059FBA7B">
        <w:rPr>
          <w:rFonts w:ascii="Calibri" w:eastAsia="Calibri" w:hAnsi="Calibri" w:cs="Calibri"/>
          <w:i/>
          <w:iCs/>
        </w:rPr>
        <w:t>"</w:t>
      </w:r>
      <w:r w:rsidR="00D7348A">
        <w:rPr>
          <w:rFonts w:ascii="Calibri" w:eastAsia="Calibri" w:hAnsi="Calibri" w:cs="Calibri"/>
          <w:i/>
          <w:iCs/>
        </w:rPr>
        <w:t>Focus op de juiste dingen</w:t>
      </w:r>
      <w:r w:rsidRPr="059FBA7B">
        <w:rPr>
          <w:rFonts w:ascii="Calibri" w:eastAsia="Calibri" w:hAnsi="Calibri" w:cs="Calibri"/>
          <w:i/>
          <w:iCs/>
        </w:rPr>
        <w:t>"</w:t>
      </w:r>
      <w:r w:rsidR="002B064F">
        <w:rPr>
          <w:rFonts w:ascii="Calibri" w:eastAsia="Calibri" w:hAnsi="Calibri" w:cs="Calibri"/>
        </w:rPr>
        <w:t>. Uit de audit van eind 2024 is gebleken dat er veel zaken zijn op school die goed gaan</w:t>
      </w:r>
      <w:r w:rsidR="00D94495">
        <w:rPr>
          <w:rFonts w:ascii="Calibri" w:eastAsia="Calibri" w:hAnsi="Calibri" w:cs="Calibri"/>
        </w:rPr>
        <w:t xml:space="preserve">. Echter we werken hard, maar missen daarin wel eens de richting. </w:t>
      </w:r>
      <w:r w:rsidR="00C860FE">
        <w:rPr>
          <w:rFonts w:ascii="Calibri" w:eastAsia="Calibri" w:hAnsi="Calibri" w:cs="Calibri"/>
        </w:rPr>
        <w:t>We gaan werken aan de basis op orde</w:t>
      </w:r>
      <w:r w:rsidR="00707777">
        <w:rPr>
          <w:rFonts w:ascii="Calibri" w:eastAsia="Calibri" w:hAnsi="Calibri" w:cs="Calibri"/>
        </w:rPr>
        <w:t xml:space="preserve"> en focus op de juiste dingen. </w:t>
      </w:r>
    </w:p>
    <w:p w14:paraId="0825D734" w14:textId="7AF1E3ED" w:rsidR="00707777" w:rsidRDefault="00707777" w:rsidP="000F49A8">
      <w:pPr>
        <w:spacing w:before="240" w:after="240"/>
        <w:rPr>
          <w:rFonts w:ascii="Calibri" w:eastAsia="Calibri" w:hAnsi="Calibri" w:cs="Calibri"/>
        </w:rPr>
      </w:pPr>
      <w:r>
        <w:rPr>
          <w:rFonts w:ascii="Calibri" w:eastAsia="Calibri" w:hAnsi="Calibri" w:cs="Calibri"/>
        </w:rPr>
        <w:t xml:space="preserve">In dit jaarplan </w:t>
      </w:r>
      <w:r w:rsidR="00072850">
        <w:rPr>
          <w:rFonts w:ascii="Calibri" w:eastAsia="Calibri" w:hAnsi="Calibri" w:cs="Calibri"/>
        </w:rPr>
        <w:t>houden we de thema’s aan die we eerder al hebben gehanteerd.</w:t>
      </w:r>
    </w:p>
    <w:tbl>
      <w:tblPr>
        <w:tblStyle w:val="TableGrid"/>
        <w:tblW w:w="0" w:type="auto"/>
        <w:tblLook w:val="04A0" w:firstRow="1" w:lastRow="0" w:firstColumn="1" w:lastColumn="0" w:noHBand="0" w:noVBand="1"/>
      </w:tblPr>
      <w:tblGrid>
        <w:gridCol w:w="2060"/>
        <w:gridCol w:w="7002"/>
      </w:tblGrid>
      <w:tr w:rsidR="00187DAA" w14:paraId="199D008E" w14:textId="77777777" w:rsidTr="1D7AE55E">
        <w:trPr>
          <w:trHeight w:val="300"/>
        </w:trPr>
        <w:tc>
          <w:tcPr>
            <w:tcW w:w="9062" w:type="dxa"/>
            <w:gridSpan w:val="2"/>
            <w:shd w:val="clear" w:color="auto" w:fill="6F3B8D"/>
          </w:tcPr>
          <w:p w14:paraId="1375647E" w14:textId="77777777" w:rsidR="00187DAA" w:rsidRDefault="00187DAA">
            <w:pPr>
              <w:rPr>
                <w:b/>
                <w:bCs/>
                <w:color w:val="FFFFFF" w:themeColor="background1"/>
                <w:sz w:val="24"/>
                <w:szCs w:val="24"/>
              </w:rPr>
            </w:pPr>
            <w:r w:rsidRPr="67E5BB67">
              <w:rPr>
                <w:b/>
                <w:bCs/>
                <w:color w:val="FFFFFF" w:themeColor="background1"/>
                <w:sz w:val="24"/>
                <w:szCs w:val="24"/>
              </w:rPr>
              <w:t xml:space="preserve">Strategisch thema school: </w:t>
            </w:r>
            <w:r>
              <w:t xml:space="preserve"> </w:t>
            </w:r>
            <w:r w:rsidRPr="67E5BB67">
              <w:rPr>
                <w:b/>
                <w:bCs/>
                <w:color w:val="FFFFFF" w:themeColor="background1"/>
                <w:sz w:val="24"/>
                <w:szCs w:val="24"/>
              </w:rPr>
              <w:t>Onze monumentale school in de steigers</w:t>
            </w:r>
          </w:p>
        </w:tc>
      </w:tr>
      <w:tr w:rsidR="00187DAA" w14:paraId="08869420" w14:textId="77777777" w:rsidTr="1D7AE55E">
        <w:trPr>
          <w:trHeight w:val="300"/>
        </w:trPr>
        <w:tc>
          <w:tcPr>
            <w:tcW w:w="9062" w:type="dxa"/>
            <w:gridSpan w:val="2"/>
          </w:tcPr>
          <w:p w14:paraId="372B05B4" w14:textId="3B3600EC" w:rsidR="00187DAA" w:rsidRPr="00D378BD" w:rsidRDefault="00187DAA">
            <w:pPr>
              <w:spacing w:before="240" w:after="240"/>
            </w:pPr>
            <w:r w:rsidRPr="059FBA7B">
              <w:rPr>
                <w:rFonts w:ascii="Calibri" w:eastAsia="Calibri" w:hAnsi="Calibri" w:cs="Calibri"/>
              </w:rPr>
              <w:t>De Sint Bernardusschool zet zich in om een stevige, veilige basis te bieden waarin kwaliteit van onderwijs en professionele ontwikkeling centraal staan. In 202</w:t>
            </w:r>
            <w:r w:rsidR="006E7EDF">
              <w:rPr>
                <w:rFonts w:ascii="Calibri" w:eastAsia="Calibri" w:hAnsi="Calibri" w:cs="Calibri"/>
              </w:rPr>
              <w:t>5</w:t>
            </w:r>
            <w:r w:rsidRPr="059FBA7B">
              <w:rPr>
                <w:rFonts w:ascii="Calibri" w:eastAsia="Calibri" w:hAnsi="Calibri" w:cs="Calibri"/>
              </w:rPr>
              <w:t xml:space="preserve"> richten we ons op het versterken van de doorgaande lijn in onderwijsaanbod, het zicht op leerling ontwikkeling, het verbeteren van pedagogisch handelen, en de professionele teamcultuur.</w:t>
            </w:r>
          </w:p>
        </w:tc>
      </w:tr>
      <w:tr w:rsidR="00187DAA" w:rsidRPr="009D0FE9" w14:paraId="20356CB0" w14:textId="77777777" w:rsidTr="1D7AE55E">
        <w:trPr>
          <w:trHeight w:val="300"/>
        </w:trPr>
        <w:tc>
          <w:tcPr>
            <w:tcW w:w="2060" w:type="dxa"/>
          </w:tcPr>
          <w:p w14:paraId="2DED38E9" w14:textId="77777777" w:rsidR="00187DAA" w:rsidRPr="009D0FE9" w:rsidRDefault="00187DAA">
            <w:r w:rsidRPr="009D0FE9">
              <w:t xml:space="preserve">Doelen </w:t>
            </w:r>
          </w:p>
        </w:tc>
        <w:tc>
          <w:tcPr>
            <w:tcW w:w="7002" w:type="dxa"/>
          </w:tcPr>
          <w:p w14:paraId="2829940A" w14:textId="77777777" w:rsidR="00D75E9D" w:rsidRPr="009D0FE9" w:rsidRDefault="00187DAA" w:rsidP="00254D7C">
            <w:pPr>
              <w:numPr>
                <w:ilvl w:val="0"/>
                <w:numId w:val="26"/>
              </w:numPr>
            </w:pPr>
            <w:r w:rsidRPr="009D0FE9">
              <w:t xml:space="preserve"> </w:t>
            </w:r>
            <w:r w:rsidR="00D75E9D" w:rsidRPr="009D0FE9">
              <w:t>Inclusiever onderwijs, vanuit de basis op orde:</w:t>
            </w:r>
          </w:p>
          <w:p w14:paraId="5E21103F" w14:textId="7E31B5A8" w:rsidR="00D75E9D" w:rsidRPr="009D0FE9" w:rsidRDefault="00D75E9D" w:rsidP="00254D7C">
            <w:pPr>
              <w:numPr>
                <w:ilvl w:val="1"/>
                <w:numId w:val="26"/>
              </w:numPr>
            </w:pPr>
            <w:r w:rsidRPr="009D0FE9">
              <w:t>Pedagogisch en didactisch handelen</w:t>
            </w:r>
            <w:r w:rsidR="00F44908" w:rsidRPr="009D0FE9">
              <w:t xml:space="preserve"> (</w:t>
            </w:r>
            <w:r w:rsidR="00F44908" w:rsidRPr="009D0FE9">
              <w:rPr>
                <w:i/>
                <w:iCs/>
              </w:rPr>
              <w:t xml:space="preserve">we streven naar optimale opbrengsten op </w:t>
            </w:r>
            <w:r w:rsidR="001263F2" w:rsidRPr="009D0FE9">
              <w:rPr>
                <w:i/>
                <w:iCs/>
              </w:rPr>
              <w:t xml:space="preserve">de gebieden van taal, rekenen, begrijpend lezen, informatieverwerking en sociale emotionele ontwikkeling. We vinden het van belang dat kinderen </w:t>
            </w:r>
            <w:r w:rsidR="002F031E" w:rsidRPr="009D0FE9">
              <w:rPr>
                <w:i/>
                <w:iCs/>
              </w:rPr>
              <w:t>presteren</w:t>
            </w:r>
            <w:r w:rsidR="001263F2" w:rsidRPr="009D0FE9">
              <w:rPr>
                <w:i/>
                <w:iCs/>
              </w:rPr>
              <w:t xml:space="preserve"> naar hun mogelijkheden en dat ze opbreng</w:t>
            </w:r>
            <w:r w:rsidR="002F031E" w:rsidRPr="009D0FE9">
              <w:rPr>
                <w:i/>
                <w:iCs/>
              </w:rPr>
              <w:t>sten realiseren die leiden tot passend en succesvol vervolgonderwijs</w:t>
            </w:r>
            <w:r w:rsidR="002F031E" w:rsidRPr="009D0FE9">
              <w:t>)</w:t>
            </w:r>
          </w:p>
          <w:p w14:paraId="35792375" w14:textId="77777777" w:rsidR="00D75E9D" w:rsidRPr="009D0FE9" w:rsidRDefault="00D75E9D" w:rsidP="00254D7C">
            <w:pPr>
              <w:numPr>
                <w:ilvl w:val="1"/>
                <w:numId w:val="26"/>
              </w:numPr>
            </w:pPr>
            <w:r w:rsidRPr="009D0FE9">
              <w:t>Borgen in kwaliteitskaarten vanuit de expertise van het team</w:t>
            </w:r>
          </w:p>
          <w:p w14:paraId="03520424" w14:textId="0831FAB4" w:rsidR="00D75E9D" w:rsidRPr="009D0FE9" w:rsidRDefault="00D75E9D" w:rsidP="00254D7C">
            <w:pPr>
              <w:numPr>
                <w:ilvl w:val="1"/>
                <w:numId w:val="26"/>
              </w:numPr>
            </w:pPr>
            <w:r w:rsidRPr="009D0FE9">
              <w:t>Zicht op ontwikkeling (</w:t>
            </w:r>
            <w:proofErr w:type="spellStart"/>
            <w:r w:rsidRPr="009D0FE9">
              <w:t>ParnasSys</w:t>
            </w:r>
            <w:proofErr w:type="spellEnd"/>
            <w:r w:rsidRPr="009D0FE9">
              <w:t>, Ondersteuning in en buiten de groep)</w:t>
            </w:r>
          </w:p>
          <w:p w14:paraId="66A9EEA7" w14:textId="46D15BEA" w:rsidR="00187DAA" w:rsidRPr="009D0FE9" w:rsidRDefault="00187DAA" w:rsidP="00F12E76"/>
        </w:tc>
      </w:tr>
      <w:tr w:rsidR="00187DAA" w:rsidRPr="009D0FE9" w14:paraId="3A550353" w14:textId="77777777" w:rsidTr="1D7AE55E">
        <w:trPr>
          <w:trHeight w:val="300"/>
        </w:trPr>
        <w:tc>
          <w:tcPr>
            <w:tcW w:w="2060" w:type="dxa"/>
          </w:tcPr>
          <w:p w14:paraId="3C97649E" w14:textId="77777777" w:rsidR="00187DAA" w:rsidRPr="009D0FE9" w:rsidRDefault="00187DAA">
            <w:r w:rsidRPr="009D0FE9">
              <w:t>Acties en planning</w:t>
            </w:r>
          </w:p>
        </w:tc>
        <w:tc>
          <w:tcPr>
            <w:tcW w:w="7002" w:type="dxa"/>
          </w:tcPr>
          <w:p w14:paraId="37A980F5" w14:textId="3C480F71" w:rsidR="00F010AB" w:rsidRPr="009D0FE9" w:rsidRDefault="00F36BE8">
            <w:r w:rsidRPr="009D0FE9">
              <w:t>Pedagogische en didactisch handelen</w:t>
            </w:r>
          </w:p>
          <w:p w14:paraId="1AC771F4" w14:textId="30036115" w:rsidR="00F36BE8" w:rsidRPr="009D0FE9" w:rsidRDefault="00CB312F" w:rsidP="6262DC18">
            <w:pPr>
              <w:pStyle w:val="ListParagraph"/>
              <w:numPr>
                <w:ilvl w:val="0"/>
                <w:numId w:val="32"/>
              </w:numPr>
            </w:pPr>
            <w:r w:rsidRPr="009D0FE9">
              <w:t xml:space="preserve">Grote HGW-cyclus op orde </w:t>
            </w:r>
            <w:r w:rsidR="009B6AE2" w:rsidRPr="009D0FE9">
              <w:t>(continueren)</w:t>
            </w:r>
          </w:p>
          <w:p w14:paraId="1B4103FC" w14:textId="65EEC438" w:rsidR="00B749DB" w:rsidRPr="009D0FE9" w:rsidRDefault="00453A05" w:rsidP="6262DC18">
            <w:pPr>
              <w:pStyle w:val="ListParagraph"/>
              <w:numPr>
                <w:ilvl w:val="1"/>
                <w:numId w:val="32"/>
              </w:numPr>
            </w:pPr>
            <w:r w:rsidRPr="009D0FE9">
              <w:t>Vaste momenten met onze orthopedagoog plannen. Op deze momenten worden leerlingen met zorg ingebracht</w:t>
            </w:r>
            <w:r w:rsidR="6D14E0F8" w:rsidRPr="009D0FE9">
              <w:t xml:space="preserve"> – Fenna moet structureler aanwezig</w:t>
            </w:r>
          </w:p>
          <w:p w14:paraId="5B224FD5" w14:textId="049CD34C" w:rsidR="00CB312F" w:rsidRPr="009D0FE9" w:rsidRDefault="00CB312F" w:rsidP="17985E70">
            <w:pPr>
              <w:pStyle w:val="ListParagraph"/>
              <w:numPr>
                <w:ilvl w:val="0"/>
                <w:numId w:val="32"/>
              </w:numPr>
            </w:pPr>
            <w:r w:rsidRPr="009D0FE9">
              <w:t xml:space="preserve">Kleine HGW-cyclus op orde </w:t>
            </w:r>
            <w:r w:rsidR="009B6AE2" w:rsidRPr="009D0FE9">
              <w:t>(</w:t>
            </w:r>
            <w:r w:rsidR="009729BD" w:rsidRPr="009D0FE9">
              <w:t>voorjaar 2025)</w:t>
            </w:r>
          </w:p>
          <w:p w14:paraId="576E57D1" w14:textId="6DED80B3" w:rsidR="0017616A" w:rsidRPr="009D0FE9" w:rsidRDefault="0017616A" w:rsidP="17985E70">
            <w:pPr>
              <w:pStyle w:val="ListParagraph"/>
              <w:numPr>
                <w:ilvl w:val="1"/>
                <w:numId w:val="32"/>
              </w:numPr>
            </w:pPr>
            <w:r w:rsidRPr="009D0FE9">
              <w:t xml:space="preserve">In de begeleidingszuil is de voortgang </w:t>
            </w:r>
            <w:r w:rsidR="008F5711" w:rsidRPr="009D0FE9">
              <w:t xml:space="preserve">en de leerling zorg </w:t>
            </w:r>
            <w:r w:rsidRPr="009D0FE9">
              <w:t xml:space="preserve">van </w:t>
            </w:r>
            <w:r w:rsidR="00366C1F" w:rsidRPr="009D0FE9">
              <w:t xml:space="preserve">ieder </w:t>
            </w:r>
            <w:r w:rsidRPr="009D0FE9">
              <w:t>kind zichtbaar en navolgbaar</w:t>
            </w:r>
            <w:r w:rsidR="551B7E62" w:rsidRPr="009D0FE9">
              <w:t xml:space="preserve"> - plan</w:t>
            </w:r>
          </w:p>
          <w:p w14:paraId="6A239B11" w14:textId="5FE97A5D" w:rsidR="006F1E4E" w:rsidRPr="009D0FE9" w:rsidRDefault="006F1E4E" w:rsidP="17985E70">
            <w:pPr>
              <w:pStyle w:val="ListParagraph"/>
              <w:numPr>
                <w:ilvl w:val="1"/>
                <w:numId w:val="32"/>
              </w:numPr>
            </w:pPr>
            <w:r w:rsidRPr="009D0FE9">
              <w:t>Groeps</w:t>
            </w:r>
            <w:r w:rsidR="00C316AE" w:rsidRPr="009D0FE9">
              <w:t>plan, -</w:t>
            </w:r>
            <w:r w:rsidRPr="009D0FE9">
              <w:t>analyse en begeleidingszuil zijn op elkaar afgestemd</w:t>
            </w:r>
          </w:p>
          <w:p w14:paraId="7DC612F1" w14:textId="67CD6AC6" w:rsidR="00230BDC" w:rsidRPr="009D0FE9" w:rsidRDefault="00021F70" w:rsidP="17985E70">
            <w:pPr>
              <w:pStyle w:val="ListParagraph"/>
              <w:numPr>
                <w:ilvl w:val="1"/>
                <w:numId w:val="32"/>
              </w:numPr>
            </w:pPr>
            <w:proofErr w:type="spellStart"/>
            <w:r w:rsidRPr="009D0FE9">
              <w:t>OPP’s</w:t>
            </w:r>
            <w:proofErr w:type="spellEnd"/>
            <w:r w:rsidRPr="009D0FE9">
              <w:t xml:space="preserve"> en handelingsplannen worden iedere </w:t>
            </w:r>
            <w:r w:rsidR="77B6D71C" w:rsidRPr="009D0FE9">
              <w:t>8</w:t>
            </w:r>
            <w:r w:rsidRPr="009D0FE9">
              <w:t xml:space="preserve"> weken </w:t>
            </w:r>
            <w:r w:rsidR="0007417C" w:rsidRPr="009D0FE9">
              <w:t>geëvalueerd en bijgesteld.</w:t>
            </w:r>
          </w:p>
          <w:p w14:paraId="214EF289" w14:textId="7ABD4D6B" w:rsidR="0007417C" w:rsidRPr="009D0FE9" w:rsidRDefault="0007417C" w:rsidP="17985E70">
            <w:pPr>
              <w:pStyle w:val="ListParagraph"/>
              <w:numPr>
                <w:ilvl w:val="1"/>
                <w:numId w:val="32"/>
              </w:numPr>
            </w:pPr>
            <w:proofErr w:type="spellStart"/>
            <w:r w:rsidRPr="009D0FE9">
              <w:t>OPP’s</w:t>
            </w:r>
            <w:proofErr w:type="spellEnd"/>
            <w:r w:rsidRPr="009D0FE9">
              <w:t xml:space="preserve"> worden twee keer per jaar met ouders bespreken en ondertekend. </w:t>
            </w:r>
          </w:p>
          <w:p w14:paraId="66568B7A" w14:textId="0860E968" w:rsidR="00C316AE" w:rsidRPr="009D0FE9" w:rsidRDefault="00006D2F" w:rsidP="17985E70">
            <w:pPr>
              <w:pStyle w:val="ListParagraph"/>
              <w:numPr>
                <w:ilvl w:val="1"/>
                <w:numId w:val="32"/>
              </w:numPr>
            </w:pPr>
            <w:r w:rsidRPr="009D0FE9">
              <w:t>Doelmatig werken op groepsniveau</w:t>
            </w:r>
          </w:p>
          <w:p w14:paraId="1D49976B" w14:textId="747FAA9C" w:rsidR="00006D2F" w:rsidRPr="009D0FE9" w:rsidRDefault="00006D2F" w:rsidP="17985E70">
            <w:pPr>
              <w:pStyle w:val="ListParagraph"/>
              <w:numPr>
                <w:ilvl w:val="2"/>
                <w:numId w:val="32"/>
              </w:numPr>
            </w:pPr>
            <w:r w:rsidRPr="009D0FE9">
              <w:t>Evaluatie van de doelen</w:t>
            </w:r>
          </w:p>
          <w:p w14:paraId="4D15085A" w14:textId="0F1AA4DF" w:rsidR="00D64AEA" w:rsidRPr="009D0FE9" w:rsidRDefault="00D64AEA" w:rsidP="17985E70">
            <w:pPr>
              <w:pStyle w:val="ListParagraph"/>
              <w:numPr>
                <w:ilvl w:val="2"/>
                <w:numId w:val="32"/>
              </w:numPr>
            </w:pPr>
            <w:r w:rsidRPr="009D0FE9">
              <w:t>Bijstellen en borgen</w:t>
            </w:r>
          </w:p>
          <w:p w14:paraId="24F56E50" w14:textId="77777777" w:rsidR="00C316AE" w:rsidRPr="009D0FE9" w:rsidRDefault="00C316AE"/>
          <w:p w14:paraId="046310C8" w14:textId="3E26642A" w:rsidR="00777FF9" w:rsidRPr="009D0FE9" w:rsidRDefault="00777FF9">
            <w:r w:rsidRPr="009D0FE9">
              <w:t>Kwaliteitskaarten afronden voor</w:t>
            </w:r>
            <w:r w:rsidR="44843EF7" w:rsidRPr="009D0FE9">
              <w:t xml:space="preserve"> </w:t>
            </w:r>
            <w:r w:rsidRPr="009D0FE9">
              <w:t>:</w:t>
            </w:r>
          </w:p>
          <w:p w14:paraId="55D0A0A9" w14:textId="5FF93FAB" w:rsidR="00777FF9" w:rsidRPr="009D0FE9" w:rsidRDefault="00F43354" w:rsidP="1D7AE55E">
            <w:pPr>
              <w:pStyle w:val="ListParagraph"/>
              <w:numPr>
                <w:ilvl w:val="0"/>
                <w:numId w:val="31"/>
              </w:numPr>
            </w:pPr>
            <w:r w:rsidRPr="009D0FE9">
              <w:t>Begrijpend lezen</w:t>
            </w:r>
            <w:r w:rsidR="005D13A8" w:rsidRPr="009D0FE9">
              <w:t xml:space="preserve"> (</w:t>
            </w:r>
            <w:r w:rsidR="002D1322" w:rsidRPr="009D0FE9">
              <w:t>voorjaar 2025)</w:t>
            </w:r>
            <w:r w:rsidR="45594DB0" w:rsidRPr="009D0FE9">
              <w:t xml:space="preserve"> - samen</w:t>
            </w:r>
            <w:r w:rsidR="241B3415" w:rsidRPr="009D0FE9">
              <w:t xml:space="preserve"> – nieuwe taalmethode</w:t>
            </w:r>
          </w:p>
          <w:p w14:paraId="227D7015" w14:textId="7CDDBEEE" w:rsidR="004D262D" w:rsidRPr="009D0FE9" w:rsidRDefault="004D262D" w:rsidP="1D7AE55E">
            <w:pPr>
              <w:pStyle w:val="ListParagraph"/>
              <w:numPr>
                <w:ilvl w:val="0"/>
                <w:numId w:val="31"/>
              </w:numPr>
            </w:pPr>
            <w:r w:rsidRPr="009D0FE9">
              <w:t>Taal</w:t>
            </w:r>
            <w:r w:rsidR="00806496" w:rsidRPr="009D0FE9">
              <w:t xml:space="preserve"> (voorjaar 2025)</w:t>
            </w:r>
            <w:r w:rsidR="1A8ED5ED" w:rsidRPr="009D0FE9">
              <w:t xml:space="preserve"> - nieuwe methode in 2026-27</w:t>
            </w:r>
          </w:p>
          <w:p w14:paraId="70EAE0A2" w14:textId="4E53296F" w:rsidR="00096C9A" w:rsidRPr="009D0FE9" w:rsidRDefault="00096C9A" w:rsidP="1D7AE55E">
            <w:pPr>
              <w:pStyle w:val="ListParagraph"/>
              <w:numPr>
                <w:ilvl w:val="0"/>
                <w:numId w:val="31"/>
              </w:numPr>
            </w:pPr>
            <w:r w:rsidRPr="009D0FE9">
              <w:t>Rekenen</w:t>
            </w:r>
            <w:r w:rsidR="00806496" w:rsidRPr="009D0FE9">
              <w:t xml:space="preserve"> (voorjaar 2025)</w:t>
            </w:r>
            <w:r w:rsidR="68F92832" w:rsidRPr="009D0FE9">
              <w:t xml:space="preserve"> - samen</w:t>
            </w:r>
          </w:p>
          <w:p w14:paraId="01746AAF" w14:textId="064761B8" w:rsidR="00D23674" w:rsidRPr="009D0FE9" w:rsidRDefault="00D23674" w:rsidP="1D7AE55E">
            <w:pPr>
              <w:pStyle w:val="ListParagraph"/>
              <w:numPr>
                <w:ilvl w:val="0"/>
                <w:numId w:val="31"/>
              </w:numPr>
            </w:pPr>
            <w:r w:rsidRPr="009D0FE9">
              <w:t>Burgerschap</w:t>
            </w:r>
            <w:r w:rsidR="00551007" w:rsidRPr="009D0FE9">
              <w:t xml:space="preserve"> (zomer 2025</w:t>
            </w:r>
            <w:r w:rsidR="001A3C4C" w:rsidRPr="009D0FE9">
              <w:t>)</w:t>
            </w:r>
            <w:r w:rsidR="1AF211A5" w:rsidRPr="009D0FE9">
              <w:t xml:space="preserve"> - samen plannen met sociaal emotioneel</w:t>
            </w:r>
          </w:p>
          <w:p w14:paraId="77124795" w14:textId="2E207F56" w:rsidR="004D262D" w:rsidRPr="009D0FE9" w:rsidRDefault="00380A53" w:rsidP="009C7C19">
            <w:pPr>
              <w:pStyle w:val="ListParagraph"/>
              <w:numPr>
                <w:ilvl w:val="0"/>
                <w:numId w:val="31"/>
              </w:numPr>
            </w:pPr>
            <w:r w:rsidRPr="009D0FE9">
              <w:t>Klassenmanagement</w:t>
            </w:r>
            <w:r w:rsidR="001A3C4C" w:rsidRPr="009D0FE9">
              <w:t xml:space="preserve"> (zomer 2025)</w:t>
            </w:r>
            <w:r w:rsidR="004D262D" w:rsidRPr="009D0FE9">
              <w:t>;</w:t>
            </w:r>
          </w:p>
          <w:p w14:paraId="0022683E" w14:textId="629DDBB7" w:rsidR="004D262D" w:rsidRPr="009D0FE9" w:rsidRDefault="00D81028" w:rsidP="1D7AE55E">
            <w:pPr>
              <w:pStyle w:val="ListParagraph"/>
              <w:numPr>
                <w:ilvl w:val="0"/>
                <w:numId w:val="31"/>
              </w:numPr>
            </w:pPr>
            <w:r w:rsidRPr="009D0FE9">
              <w:t>Ononderbroken leerlijn (hoe loopt het van groep 1 naar groep 8)</w:t>
            </w:r>
          </w:p>
          <w:p w14:paraId="514E35FE" w14:textId="2BFEEB16" w:rsidR="00D81028" w:rsidRPr="009D0FE9" w:rsidRDefault="00D81028" w:rsidP="1D7AE55E">
            <w:pPr>
              <w:pStyle w:val="ListParagraph"/>
              <w:numPr>
                <w:ilvl w:val="0"/>
                <w:numId w:val="31"/>
              </w:numPr>
            </w:pPr>
            <w:r w:rsidRPr="009D0FE9">
              <w:t>Instroom O</w:t>
            </w:r>
            <w:r w:rsidR="00BE4580" w:rsidRPr="009D0FE9">
              <w:t>ekraïense</w:t>
            </w:r>
            <w:r w:rsidR="544879EC" w:rsidRPr="009D0FE9">
              <w:t>/NT2</w:t>
            </w:r>
            <w:r w:rsidR="00BE4580" w:rsidRPr="009D0FE9">
              <w:t xml:space="preserve"> leerlingen</w:t>
            </w:r>
            <w:r w:rsidR="007E39EC" w:rsidRPr="009D0FE9">
              <w:t xml:space="preserve"> (zomer 2025)</w:t>
            </w:r>
          </w:p>
          <w:p w14:paraId="0B71CE7A" w14:textId="79182BE7" w:rsidR="00841C47" w:rsidRPr="009D0FE9" w:rsidRDefault="009E252B" w:rsidP="1D7AE55E">
            <w:pPr>
              <w:pStyle w:val="ListParagraph"/>
              <w:numPr>
                <w:ilvl w:val="0"/>
                <w:numId w:val="31"/>
              </w:numPr>
            </w:pPr>
            <w:r w:rsidRPr="009D0FE9">
              <w:t>HB-onderwijs</w:t>
            </w:r>
            <w:r w:rsidR="007E39EC" w:rsidRPr="009D0FE9">
              <w:t xml:space="preserve"> (afhankelijk van de </w:t>
            </w:r>
            <w:r w:rsidR="00BD20F2" w:rsidRPr="009D0FE9">
              <w:t>samenwerking met andere besturen)</w:t>
            </w:r>
          </w:p>
          <w:p w14:paraId="547EC5F1" w14:textId="44465A65" w:rsidR="009E252B" w:rsidRPr="009D0FE9" w:rsidRDefault="009E252B" w:rsidP="3967494D">
            <w:pPr>
              <w:pStyle w:val="ListParagraph"/>
              <w:numPr>
                <w:ilvl w:val="0"/>
                <w:numId w:val="31"/>
              </w:numPr>
            </w:pPr>
            <w:r w:rsidRPr="009D0FE9">
              <w:t>Professionele schoolcultuur</w:t>
            </w:r>
            <w:r w:rsidR="00BD20F2" w:rsidRPr="009D0FE9">
              <w:t xml:space="preserve"> (zomer 202</w:t>
            </w:r>
            <w:r w:rsidR="00DD10E9">
              <w:t>6</w:t>
            </w:r>
            <w:r w:rsidR="00DD10E9" w:rsidRPr="009D0FE9">
              <w:t>) -</w:t>
            </w:r>
            <w:r w:rsidR="396494E8" w:rsidRPr="009D0FE9">
              <w:t xml:space="preserve"> koppelen aan studie Martijn</w:t>
            </w:r>
            <w:r w:rsidRPr="009D0FE9">
              <w:t xml:space="preserve">; </w:t>
            </w:r>
          </w:p>
          <w:p w14:paraId="67A6F481" w14:textId="6C04E547" w:rsidR="1D7AE55E" w:rsidRPr="009D0FE9" w:rsidRDefault="1D7AE55E"/>
          <w:p w14:paraId="6F5ED536" w14:textId="66C73C59" w:rsidR="00187DAA" w:rsidRPr="009D0FE9" w:rsidRDefault="00B34AE6">
            <w:proofErr w:type="spellStart"/>
            <w:r w:rsidRPr="009D0FE9">
              <w:t>Parnassys</w:t>
            </w:r>
            <w:proofErr w:type="spellEnd"/>
            <w:r w:rsidRPr="009D0FE9">
              <w:t xml:space="preserve"> op orde maken</w:t>
            </w:r>
          </w:p>
          <w:p w14:paraId="6D46A6D9" w14:textId="3F3C8E89" w:rsidR="00B34AE6" w:rsidRPr="009D0FE9" w:rsidRDefault="0071418D" w:rsidP="1D7AE55E">
            <w:pPr>
              <w:pStyle w:val="ListParagraph"/>
              <w:numPr>
                <w:ilvl w:val="0"/>
                <w:numId w:val="29"/>
              </w:numPr>
            </w:pPr>
            <w:r w:rsidRPr="009D0FE9">
              <w:t>Startgesprekken</w:t>
            </w:r>
            <w:r w:rsidR="002B0EBF" w:rsidRPr="009D0FE9">
              <w:t xml:space="preserve"> gepland en gedocumenteerd</w:t>
            </w:r>
          </w:p>
          <w:p w14:paraId="1FE17694" w14:textId="62143EF4" w:rsidR="7629D318" w:rsidRPr="009D0FE9" w:rsidRDefault="7629D318" w:rsidP="1D7AE55E">
            <w:pPr>
              <w:pStyle w:val="ListParagraph"/>
              <w:numPr>
                <w:ilvl w:val="1"/>
                <w:numId w:val="29"/>
              </w:numPr>
            </w:pPr>
            <w:r w:rsidRPr="009D0FE9">
              <w:t>Communiceren via Klasbord –eindgesprek facultatief</w:t>
            </w:r>
          </w:p>
          <w:p w14:paraId="5139E12F" w14:textId="7DC48F48" w:rsidR="7629D318" w:rsidRPr="009D0FE9" w:rsidRDefault="7629D318" w:rsidP="1D7AE55E">
            <w:pPr>
              <w:pStyle w:val="ListParagraph"/>
              <w:numPr>
                <w:ilvl w:val="1"/>
                <w:numId w:val="29"/>
              </w:numPr>
            </w:pPr>
            <w:r w:rsidRPr="009D0FE9">
              <w:t>Startgesprek verplicht</w:t>
            </w:r>
          </w:p>
          <w:p w14:paraId="0BC06E3B" w14:textId="711899DE" w:rsidR="7629D318" w:rsidRPr="009D0FE9" w:rsidRDefault="7629D318" w:rsidP="1D7AE55E">
            <w:pPr>
              <w:pStyle w:val="ListParagraph"/>
              <w:numPr>
                <w:ilvl w:val="1"/>
                <w:numId w:val="29"/>
              </w:numPr>
            </w:pPr>
            <w:r w:rsidRPr="009D0FE9">
              <w:t>Groep 8 andere route</w:t>
            </w:r>
          </w:p>
          <w:p w14:paraId="36D1EA28" w14:textId="3ADF0871" w:rsidR="00093E18" w:rsidRPr="009D0FE9" w:rsidRDefault="009672F3" w:rsidP="1D7AE55E">
            <w:pPr>
              <w:pStyle w:val="ListParagraph"/>
              <w:numPr>
                <w:ilvl w:val="0"/>
                <w:numId w:val="29"/>
              </w:numPr>
            </w:pPr>
            <w:r w:rsidRPr="009D0FE9">
              <w:t>Ieder oudergesprek wordt vastgelegd</w:t>
            </w:r>
          </w:p>
          <w:p w14:paraId="36E49879" w14:textId="571BBAA9" w:rsidR="009672F3" w:rsidRPr="009D0FE9" w:rsidRDefault="00F42DBF" w:rsidP="1D7AE55E">
            <w:pPr>
              <w:pStyle w:val="ListParagraph"/>
              <w:numPr>
                <w:ilvl w:val="0"/>
                <w:numId w:val="29"/>
              </w:numPr>
            </w:pPr>
            <w:r w:rsidRPr="009D0FE9">
              <w:t xml:space="preserve">Alle plannen worden in </w:t>
            </w:r>
            <w:proofErr w:type="spellStart"/>
            <w:r w:rsidRPr="009D0FE9">
              <w:t>parnassys</w:t>
            </w:r>
            <w:proofErr w:type="spellEnd"/>
            <w:r w:rsidRPr="009D0FE9">
              <w:t xml:space="preserve"> opgeslagen. </w:t>
            </w:r>
          </w:p>
          <w:p w14:paraId="02966DF2" w14:textId="77777777" w:rsidR="0071418D" w:rsidRPr="009D0FE9" w:rsidRDefault="0071418D" w:rsidP="1D7AE55E">
            <w:pPr>
              <w:pStyle w:val="ListParagraph"/>
              <w:numPr>
                <w:ilvl w:val="0"/>
                <w:numId w:val="29"/>
              </w:numPr>
            </w:pPr>
            <w:r w:rsidRPr="009D0FE9">
              <w:t xml:space="preserve">OPP </w:t>
            </w:r>
            <w:r w:rsidR="000F0BA2" w:rsidRPr="009D0FE9">
              <w:t>–</w:t>
            </w:r>
            <w:r w:rsidRPr="009D0FE9">
              <w:t xml:space="preserve"> getekend</w:t>
            </w:r>
            <w:r w:rsidR="000F0BA2" w:rsidRPr="009D0FE9">
              <w:t xml:space="preserve"> opnemen</w:t>
            </w:r>
          </w:p>
          <w:p w14:paraId="470C330E" w14:textId="6C19EAE9" w:rsidR="007217E2" w:rsidRPr="009D0FE9" w:rsidRDefault="007217E2" w:rsidP="1D7AE55E">
            <w:pPr>
              <w:pStyle w:val="ListParagraph"/>
              <w:numPr>
                <w:ilvl w:val="0"/>
                <w:numId w:val="29"/>
              </w:numPr>
            </w:pPr>
            <w:r w:rsidRPr="009D0FE9">
              <w:t xml:space="preserve">Ondersteuningsbehoefte van een leerling wordt in </w:t>
            </w:r>
            <w:proofErr w:type="spellStart"/>
            <w:r w:rsidRPr="009D0FE9">
              <w:t>Parnassys</w:t>
            </w:r>
            <w:proofErr w:type="spellEnd"/>
            <w:r w:rsidRPr="009D0FE9">
              <w:t xml:space="preserve"> vastgelegd</w:t>
            </w:r>
            <w:r w:rsidR="00F07A5C" w:rsidRPr="009D0FE9">
              <w:t>.</w:t>
            </w:r>
          </w:p>
          <w:p w14:paraId="2C3902F3" w14:textId="6F4EAB7C" w:rsidR="00F07A5C" w:rsidRPr="009D0FE9" w:rsidRDefault="00F07A5C" w:rsidP="1D7AE55E">
            <w:pPr>
              <w:pStyle w:val="ListParagraph"/>
              <w:numPr>
                <w:ilvl w:val="0"/>
                <w:numId w:val="29"/>
              </w:numPr>
            </w:pPr>
            <w:r w:rsidRPr="009D0FE9">
              <w:t xml:space="preserve">Alle toets gegevens worden in </w:t>
            </w:r>
            <w:proofErr w:type="spellStart"/>
            <w:r w:rsidRPr="009D0FE9">
              <w:t>Parnassys</w:t>
            </w:r>
            <w:proofErr w:type="spellEnd"/>
            <w:r w:rsidRPr="009D0FE9">
              <w:t xml:space="preserve"> opgenomen;</w:t>
            </w:r>
          </w:p>
          <w:p w14:paraId="01C9EB50" w14:textId="2E830A57" w:rsidR="000F0BA2" w:rsidRPr="009D0FE9" w:rsidRDefault="000F0BA2" w:rsidP="000F0BA2"/>
        </w:tc>
      </w:tr>
      <w:tr w:rsidR="00187DAA" w:rsidRPr="009D0FE9" w14:paraId="254E5FA7" w14:textId="77777777" w:rsidTr="1D7AE55E">
        <w:trPr>
          <w:trHeight w:val="300"/>
        </w:trPr>
        <w:tc>
          <w:tcPr>
            <w:tcW w:w="2060" w:type="dxa"/>
          </w:tcPr>
          <w:p w14:paraId="6A6D67E3" w14:textId="77777777" w:rsidR="00187DAA" w:rsidRPr="009D0FE9" w:rsidRDefault="00187DAA">
            <w:r w:rsidRPr="009D0FE9">
              <w:t>Scholing</w:t>
            </w:r>
          </w:p>
        </w:tc>
        <w:tc>
          <w:tcPr>
            <w:tcW w:w="7002" w:type="dxa"/>
          </w:tcPr>
          <w:p w14:paraId="759B8DCC" w14:textId="1DF9E670" w:rsidR="00187DAA" w:rsidRPr="009D0FE9" w:rsidRDefault="00FB4D73" w:rsidP="1D7AE55E">
            <w:r w:rsidRPr="009D0FE9">
              <w:t xml:space="preserve">Doordacht </w:t>
            </w:r>
            <w:r w:rsidR="3259D539" w:rsidRPr="009D0FE9">
              <w:t>P</w:t>
            </w:r>
            <w:r w:rsidRPr="009D0FE9">
              <w:t xml:space="preserve">assend </w:t>
            </w:r>
            <w:r w:rsidR="7A4F945B" w:rsidRPr="009D0FE9">
              <w:t>Lesmodel</w:t>
            </w:r>
            <w:r w:rsidRPr="009D0FE9">
              <w:t xml:space="preserve"> – vervolg in dit jaar (</w:t>
            </w:r>
            <w:r w:rsidR="008703DB" w:rsidRPr="009D0FE9">
              <w:t>1</w:t>
            </w:r>
            <w:r w:rsidR="008703DB" w:rsidRPr="009D0FE9">
              <w:rPr>
                <w:vertAlign w:val="superscript"/>
              </w:rPr>
              <w:t>e</w:t>
            </w:r>
            <w:r w:rsidR="008703DB" w:rsidRPr="009D0FE9">
              <w:t xml:space="preserve"> helft 202</w:t>
            </w:r>
            <w:r w:rsidR="00E40FCB" w:rsidRPr="009D0FE9">
              <w:t>5</w:t>
            </w:r>
            <w:r w:rsidR="008703DB" w:rsidRPr="009D0FE9">
              <w:t>)</w:t>
            </w:r>
            <w:r w:rsidR="3B6CCE7B" w:rsidRPr="009D0FE9">
              <w:t xml:space="preserve"> - NVT</w:t>
            </w:r>
          </w:p>
          <w:p w14:paraId="011F0461" w14:textId="77777777" w:rsidR="008703DB" w:rsidRPr="009D0FE9" w:rsidRDefault="008703DB" w:rsidP="1D7AE55E">
            <w:pPr>
              <w:pStyle w:val="ListParagraph"/>
              <w:numPr>
                <w:ilvl w:val="0"/>
                <w:numId w:val="28"/>
              </w:numPr>
            </w:pPr>
            <w:r w:rsidRPr="009D0FE9">
              <w:t>Observaties</w:t>
            </w:r>
          </w:p>
          <w:p w14:paraId="5067CD48" w14:textId="77777777" w:rsidR="008703DB" w:rsidRPr="009D0FE9" w:rsidRDefault="008703DB" w:rsidP="1D7AE55E">
            <w:pPr>
              <w:pStyle w:val="ListParagraph"/>
              <w:numPr>
                <w:ilvl w:val="0"/>
                <w:numId w:val="28"/>
              </w:numPr>
            </w:pPr>
            <w:r w:rsidRPr="009D0FE9">
              <w:t>2 teamtrainingen samen met Don Bosco</w:t>
            </w:r>
          </w:p>
          <w:p w14:paraId="1E93C08B" w14:textId="22F2C92E" w:rsidR="00E63F15" w:rsidRPr="009D0FE9" w:rsidRDefault="007A6BEC" w:rsidP="1D7AE55E">
            <w:r w:rsidRPr="009D0FE9">
              <w:t xml:space="preserve">Scholing Sprongen vooruit </w:t>
            </w:r>
          </w:p>
        </w:tc>
      </w:tr>
      <w:tr w:rsidR="00187DAA" w:rsidRPr="009D0FE9" w14:paraId="07CE27FA" w14:textId="77777777" w:rsidTr="1D7AE55E">
        <w:trPr>
          <w:trHeight w:val="300"/>
        </w:trPr>
        <w:tc>
          <w:tcPr>
            <w:tcW w:w="2060" w:type="dxa"/>
          </w:tcPr>
          <w:p w14:paraId="4AB85B44" w14:textId="77777777" w:rsidR="00187DAA" w:rsidRPr="009D0FE9" w:rsidRDefault="00187DAA">
            <w:r w:rsidRPr="009D0FE9">
              <w:t>Kosten</w:t>
            </w:r>
          </w:p>
        </w:tc>
        <w:tc>
          <w:tcPr>
            <w:tcW w:w="7002" w:type="dxa"/>
          </w:tcPr>
          <w:p w14:paraId="1D921220" w14:textId="54A719F4" w:rsidR="00187DAA" w:rsidRPr="009D0FE9" w:rsidRDefault="00632745">
            <w:r w:rsidRPr="009D0FE9">
              <w:t xml:space="preserve">Circa </w:t>
            </w:r>
            <w:r w:rsidR="000E0C54" w:rsidRPr="009D0FE9">
              <w:t>5000,- voor de training</w:t>
            </w:r>
          </w:p>
        </w:tc>
      </w:tr>
      <w:tr w:rsidR="00187DAA" w:rsidRPr="009D0FE9" w14:paraId="7B8ECCA5" w14:textId="77777777" w:rsidTr="1D7AE55E">
        <w:trPr>
          <w:trHeight w:val="300"/>
        </w:trPr>
        <w:tc>
          <w:tcPr>
            <w:tcW w:w="2060" w:type="dxa"/>
          </w:tcPr>
          <w:p w14:paraId="0AE046D7" w14:textId="77777777" w:rsidR="00187DAA" w:rsidRPr="009D0FE9" w:rsidRDefault="00187DAA">
            <w:r w:rsidRPr="009D0FE9">
              <w:t>Betrokkenen</w:t>
            </w:r>
          </w:p>
        </w:tc>
        <w:tc>
          <w:tcPr>
            <w:tcW w:w="7002" w:type="dxa"/>
          </w:tcPr>
          <w:p w14:paraId="590A4F3D" w14:textId="06946693" w:rsidR="00187DAA" w:rsidRPr="009D0FE9" w:rsidRDefault="000E0C54">
            <w:r w:rsidRPr="009D0FE9">
              <w:t>Team, IB-er en directie</w:t>
            </w:r>
            <w:r w:rsidR="002B1E80" w:rsidRPr="009D0FE9">
              <w:t xml:space="preserve"> en </w:t>
            </w:r>
            <w:r w:rsidRPr="009D0FE9">
              <w:t>orthopedagogen</w:t>
            </w:r>
          </w:p>
        </w:tc>
      </w:tr>
      <w:tr w:rsidR="00187DAA" w:rsidRPr="009D0FE9" w14:paraId="5E412B4A" w14:textId="77777777" w:rsidTr="1D7AE55E">
        <w:trPr>
          <w:trHeight w:val="300"/>
        </w:trPr>
        <w:tc>
          <w:tcPr>
            <w:tcW w:w="2060" w:type="dxa"/>
          </w:tcPr>
          <w:p w14:paraId="304DCEF4" w14:textId="77777777" w:rsidR="00187DAA" w:rsidRPr="009D0FE9" w:rsidRDefault="00187DAA">
            <w:r w:rsidRPr="009D0FE9">
              <w:t>Eigenaar</w:t>
            </w:r>
          </w:p>
        </w:tc>
        <w:tc>
          <w:tcPr>
            <w:tcW w:w="7002" w:type="dxa"/>
          </w:tcPr>
          <w:p w14:paraId="3409279B" w14:textId="1B0A18B3" w:rsidR="00187DAA" w:rsidRPr="009D0FE9" w:rsidRDefault="00205F33">
            <w:r w:rsidRPr="009D0FE9">
              <w:t>Team</w:t>
            </w:r>
          </w:p>
        </w:tc>
      </w:tr>
      <w:tr w:rsidR="00187DAA" w:rsidRPr="009D0FE9" w14:paraId="76DA2AB0" w14:textId="77777777" w:rsidTr="1D7AE55E">
        <w:trPr>
          <w:trHeight w:val="300"/>
        </w:trPr>
        <w:tc>
          <w:tcPr>
            <w:tcW w:w="2060" w:type="dxa"/>
          </w:tcPr>
          <w:p w14:paraId="0526A8C0" w14:textId="77777777" w:rsidR="00187DAA" w:rsidRPr="009D0FE9" w:rsidRDefault="00187DAA">
            <w:r w:rsidRPr="009D0FE9">
              <w:t>Evaluatie/meten &amp; borging</w:t>
            </w:r>
          </w:p>
        </w:tc>
        <w:tc>
          <w:tcPr>
            <w:tcW w:w="7002" w:type="dxa"/>
          </w:tcPr>
          <w:p w14:paraId="4C5510D2" w14:textId="687C04B7" w:rsidR="00187DAA" w:rsidRPr="009D0FE9" w:rsidRDefault="00083E18">
            <w:pPr>
              <w:rPr>
                <w:u w:val="single"/>
              </w:rPr>
            </w:pPr>
            <w:r w:rsidRPr="009D0FE9">
              <w:rPr>
                <w:u w:val="single"/>
              </w:rPr>
              <w:t>Kwaliteitskaart</w:t>
            </w:r>
            <w:r w:rsidR="009047E7" w:rsidRPr="009D0FE9">
              <w:rPr>
                <w:u w:val="single"/>
              </w:rPr>
              <w:t>en</w:t>
            </w:r>
          </w:p>
          <w:p w14:paraId="1ABE2579" w14:textId="794BCFF9" w:rsidR="000E00F5" w:rsidRPr="009D0FE9" w:rsidRDefault="000E00F5">
            <w:r w:rsidRPr="009D0FE9">
              <w:t>Ob</w:t>
            </w:r>
            <w:r w:rsidR="007E6562" w:rsidRPr="009D0FE9">
              <w:t>s</w:t>
            </w:r>
            <w:r w:rsidRPr="009D0FE9">
              <w:t xml:space="preserve">ervaties </w:t>
            </w:r>
            <w:proofErr w:type="spellStart"/>
            <w:r w:rsidRPr="009D0FE9">
              <w:t>a.d.v.</w:t>
            </w:r>
            <w:proofErr w:type="spellEnd"/>
            <w:r w:rsidRPr="009D0FE9">
              <w:t xml:space="preserve"> kijkwijzer DPL</w:t>
            </w:r>
            <w:r w:rsidR="009047E7" w:rsidRPr="009D0FE9">
              <w:t>/EDI</w:t>
            </w:r>
            <w:r w:rsidR="007E6562" w:rsidRPr="009D0FE9">
              <w:t xml:space="preserve"> vormen de evaluatie momenten</w:t>
            </w:r>
          </w:p>
          <w:p w14:paraId="6DD0C35A" w14:textId="3E6DD51E" w:rsidR="007E6562" w:rsidRPr="009D0FE9" w:rsidRDefault="006639F0">
            <w:r w:rsidRPr="009D0FE9">
              <w:t>Kwaliteitskaart DPL</w:t>
            </w:r>
            <w:r w:rsidR="009047E7" w:rsidRPr="009D0FE9">
              <w:t>/EDI</w:t>
            </w:r>
            <w:r w:rsidRPr="009D0FE9">
              <w:t xml:space="preserve"> wordt in juni 2025 geëvalueerd en eventueel aangepast voor nieuwe schooljaar</w:t>
            </w:r>
          </w:p>
          <w:p w14:paraId="21CD9031" w14:textId="7457A539" w:rsidR="00205F33" w:rsidRPr="009D0FE9" w:rsidRDefault="00205F33">
            <w:r w:rsidRPr="009D0FE9">
              <w:t>Kwaliteitskaarten</w:t>
            </w:r>
            <w:r w:rsidR="00A477EF" w:rsidRPr="009D0FE9">
              <w:t xml:space="preserve"> jaarlijks</w:t>
            </w:r>
          </w:p>
          <w:p w14:paraId="38CBA087" w14:textId="08F5430C" w:rsidR="00205F33" w:rsidRPr="009D0FE9" w:rsidRDefault="00205F33">
            <w:proofErr w:type="spellStart"/>
            <w:r w:rsidRPr="009D0FE9">
              <w:t>Parnassys</w:t>
            </w:r>
            <w:proofErr w:type="spellEnd"/>
            <w:r w:rsidRPr="009D0FE9">
              <w:t xml:space="preserve"> in volledig ingericht</w:t>
            </w:r>
          </w:p>
        </w:tc>
      </w:tr>
    </w:tbl>
    <w:p w14:paraId="61A875A4" w14:textId="77777777" w:rsidR="00FF7B52" w:rsidRPr="009D0FE9" w:rsidRDefault="00FF7B52" w:rsidP="00FF7B52">
      <w:pPr>
        <w:spacing w:line="276" w:lineRule="auto"/>
        <w:rPr>
          <w:rFonts w:asciiTheme="majorHAnsi" w:hAnsiTheme="majorHAnsi" w:cstheme="majorHAnsi"/>
        </w:rPr>
      </w:pPr>
    </w:p>
    <w:tbl>
      <w:tblPr>
        <w:tblStyle w:val="TableGrid"/>
        <w:tblW w:w="0" w:type="auto"/>
        <w:tblLook w:val="04A0" w:firstRow="1" w:lastRow="0" w:firstColumn="1" w:lastColumn="0" w:noHBand="0" w:noVBand="1"/>
      </w:tblPr>
      <w:tblGrid>
        <w:gridCol w:w="2060"/>
        <w:gridCol w:w="7002"/>
      </w:tblGrid>
      <w:tr w:rsidR="002B2816" w:rsidRPr="009D0FE9" w14:paraId="3A8A0200" w14:textId="77777777" w:rsidTr="1D7AE55E">
        <w:trPr>
          <w:trHeight w:val="300"/>
        </w:trPr>
        <w:tc>
          <w:tcPr>
            <w:tcW w:w="9062" w:type="dxa"/>
            <w:gridSpan w:val="2"/>
            <w:shd w:val="clear" w:color="auto" w:fill="6F3B8D"/>
          </w:tcPr>
          <w:p w14:paraId="30835CC0" w14:textId="0DE5DAA7" w:rsidR="002B2816" w:rsidRPr="009D0FE9" w:rsidRDefault="002B2816" w:rsidP="002B2816">
            <w:pPr>
              <w:rPr>
                <w:b/>
                <w:bCs/>
                <w:color w:val="FFFFFF" w:themeColor="background1"/>
                <w:sz w:val="24"/>
                <w:szCs w:val="24"/>
              </w:rPr>
            </w:pPr>
            <w:r w:rsidRPr="009D0FE9">
              <w:rPr>
                <w:b/>
                <w:bCs/>
                <w:color w:val="FFFFFF" w:themeColor="background1"/>
                <w:sz w:val="24"/>
                <w:szCs w:val="24"/>
              </w:rPr>
              <w:t xml:space="preserve">Strategisch thema school: </w:t>
            </w:r>
            <w:r w:rsidRPr="009D0FE9">
              <w:t xml:space="preserve"> </w:t>
            </w:r>
            <w:r w:rsidRPr="009D0FE9">
              <w:rPr>
                <w:b/>
                <w:bCs/>
                <w:color w:val="FFFFFF" w:themeColor="background1"/>
              </w:rPr>
              <w:t>Op naar het volgende eeuwfeest</w:t>
            </w:r>
          </w:p>
        </w:tc>
      </w:tr>
      <w:tr w:rsidR="00BB3942" w:rsidRPr="009D0FE9" w14:paraId="2C3A2F6E" w14:textId="77777777" w:rsidTr="1D7AE55E">
        <w:trPr>
          <w:trHeight w:val="300"/>
        </w:trPr>
        <w:tc>
          <w:tcPr>
            <w:tcW w:w="9062" w:type="dxa"/>
            <w:gridSpan w:val="2"/>
          </w:tcPr>
          <w:p w14:paraId="5B7B8214" w14:textId="76A6B283" w:rsidR="00BB3942" w:rsidRPr="009D0FE9" w:rsidRDefault="002B2816">
            <w:pPr>
              <w:spacing w:before="240" w:after="240"/>
            </w:pPr>
            <w:r w:rsidRPr="009D0FE9">
              <w:rPr>
                <w:rFonts w:eastAsia="Calibri Light" w:cstheme="minorHAnsi"/>
              </w:rPr>
              <w:t xml:space="preserve">In dit jaarplan richt de Sint Bernardusschool zich op het verder ontwikkelen van de visie </w:t>
            </w:r>
            <w:r w:rsidRPr="009D0FE9">
              <w:rPr>
                <w:rFonts w:eastAsia="Calibri Light" w:cstheme="minorHAnsi"/>
                <w:i/>
                <w:iCs/>
              </w:rPr>
              <w:t>Onderwijs Samen</w:t>
            </w:r>
            <w:r w:rsidRPr="009D0FE9">
              <w:rPr>
                <w:rFonts w:eastAsia="Calibri Light" w:cstheme="minorHAnsi"/>
              </w:rPr>
              <w:t>, met als doel de onderwijsstructuur en samenwerking verder te versterken. Het komende jaar staat in het teken van zichtbaarheid, leerlingengroei, een gedeelde visie en missie, en het opbouwen van duurzame relaties met ouders en externe partners.</w:t>
            </w:r>
          </w:p>
        </w:tc>
      </w:tr>
      <w:tr w:rsidR="00BB3942" w:rsidRPr="009D0FE9" w14:paraId="742C1FC5" w14:textId="77777777" w:rsidTr="1D7AE55E">
        <w:trPr>
          <w:trHeight w:val="300"/>
        </w:trPr>
        <w:tc>
          <w:tcPr>
            <w:tcW w:w="2060" w:type="dxa"/>
          </w:tcPr>
          <w:p w14:paraId="4F3A5398" w14:textId="77777777" w:rsidR="00BB3942" w:rsidRPr="009D0FE9" w:rsidRDefault="00BB3942">
            <w:r w:rsidRPr="009D0FE9">
              <w:t xml:space="preserve">Doelen </w:t>
            </w:r>
          </w:p>
        </w:tc>
        <w:tc>
          <w:tcPr>
            <w:tcW w:w="7002" w:type="dxa"/>
          </w:tcPr>
          <w:p w14:paraId="7667CEF8" w14:textId="110DC36A" w:rsidR="00D75E9D" w:rsidRPr="009D0FE9" w:rsidRDefault="00D75E9D" w:rsidP="00254D7C">
            <w:pPr>
              <w:numPr>
                <w:ilvl w:val="0"/>
                <w:numId w:val="26"/>
              </w:numPr>
            </w:pPr>
            <w:r w:rsidRPr="009D0FE9">
              <w:t>Professionele schoolcultuur (het voeren van het onderwijskundige gesprek, successen delen en vieren)</w:t>
            </w:r>
          </w:p>
          <w:p w14:paraId="0BA5D6BF" w14:textId="077BFC07" w:rsidR="00BB3942" w:rsidRPr="009D0FE9" w:rsidRDefault="00BB3942"/>
        </w:tc>
      </w:tr>
      <w:tr w:rsidR="00BB3942" w14:paraId="5AB27023" w14:textId="77777777" w:rsidTr="1D7AE55E">
        <w:trPr>
          <w:trHeight w:val="300"/>
        </w:trPr>
        <w:tc>
          <w:tcPr>
            <w:tcW w:w="2060" w:type="dxa"/>
          </w:tcPr>
          <w:p w14:paraId="5BCBC638" w14:textId="77777777" w:rsidR="00BB3942" w:rsidRPr="009D0FE9" w:rsidRDefault="00BB3942">
            <w:r w:rsidRPr="009D0FE9">
              <w:t>Acties en planning</w:t>
            </w:r>
          </w:p>
        </w:tc>
        <w:tc>
          <w:tcPr>
            <w:tcW w:w="7002" w:type="dxa"/>
          </w:tcPr>
          <w:p w14:paraId="522580B9" w14:textId="34C6DCDB" w:rsidR="00BB3942" w:rsidRPr="009D0FE9" w:rsidRDefault="00375BFB">
            <w:r w:rsidRPr="009D0FE9">
              <w:t>Klasse</w:t>
            </w:r>
            <w:r w:rsidR="0088616F" w:rsidRPr="009D0FE9">
              <w:t>n</w:t>
            </w:r>
            <w:r w:rsidRPr="009D0FE9">
              <w:t>management</w:t>
            </w:r>
          </w:p>
          <w:p w14:paraId="0F334C92" w14:textId="7CB020FF" w:rsidR="00F03EA3" w:rsidRPr="009D0FE9" w:rsidRDefault="70A6852C" w:rsidP="1D7AE55E">
            <w:pPr>
              <w:pStyle w:val="ListParagraph"/>
              <w:numPr>
                <w:ilvl w:val="0"/>
                <w:numId w:val="33"/>
              </w:numPr>
            </w:pPr>
            <w:r w:rsidRPr="009D0FE9">
              <w:t>Collegiale consultatie vindt cyclisch plaats</w:t>
            </w:r>
            <w:r w:rsidR="00A477EF" w:rsidRPr="009D0FE9">
              <w:t xml:space="preserve"> (minimaal 2 x per jaar)</w:t>
            </w:r>
          </w:p>
          <w:p w14:paraId="0EEC8533" w14:textId="6A580EC9" w:rsidR="002315DB" w:rsidRPr="009D0FE9" w:rsidRDefault="4078EFE6" w:rsidP="3967494D">
            <w:pPr>
              <w:pStyle w:val="ListParagraph"/>
              <w:numPr>
                <w:ilvl w:val="0"/>
                <w:numId w:val="30"/>
              </w:numPr>
            </w:pPr>
            <w:r w:rsidRPr="009D0FE9">
              <w:t>In iedere groep op dezelfde manier uitgedragen</w:t>
            </w:r>
            <w:r w:rsidR="00B67ECE" w:rsidRPr="009D0FE9">
              <w:t xml:space="preserve"> (opnemen in een kwaliteitskaart</w:t>
            </w:r>
            <w:r w:rsidR="49A51E3F" w:rsidRPr="009D0FE9">
              <w:t xml:space="preserve"> - Klassenmanagement</w:t>
            </w:r>
            <w:r w:rsidR="00B67ECE" w:rsidRPr="009D0FE9">
              <w:t>)</w:t>
            </w:r>
          </w:p>
          <w:p w14:paraId="64B5602B" w14:textId="72F02C73" w:rsidR="00B40363" w:rsidRPr="009D0FE9" w:rsidRDefault="61DAE28F" w:rsidP="1D7AE55E">
            <w:pPr>
              <w:pStyle w:val="ListParagraph"/>
              <w:numPr>
                <w:ilvl w:val="1"/>
                <w:numId w:val="30"/>
              </w:numPr>
            </w:pPr>
            <w:r w:rsidRPr="009D0FE9">
              <w:t>Stoplicht</w:t>
            </w:r>
          </w:p>
          <w:p w14:paraId="523B49BE" w14:textId="28B4E4AD" w:rsidR="00B40363" w:rsidRPr="009D0FE9" w:rsidRDefault="61DAE28F" w:rsidP="1D7AE55E">
            <w:pPr>
              <w:pStyle w:val="ListParagraph"/>
              <w:numPr>
                <w:ilvl w:val="1"/>
                <w:numId w:val="30"/>
              </w:numPr>
            </w:pPr>
            <w:r w:rsidRPr="009D0FE9">
              <w:t>Blokje</w:t>
            </w:r>
          </w:p>
          <w:p w14:paraId="6F68D7D7" w14:textId="7EB5BC6B" w:rsidR="00BB6031" w:rsidRPr="009D0FE9" w:rsidRDefault="5A11C5D1" w:rsidP="1D7AE55E">
            <w:pPr>
              <w:pStyle w:val="ListParagraph"/>
              <w:numPr>
                <w:ilvl w:val="1"/>
                <w:numId w:val="30"/>
              </w:numPr>
            </w:pPr>
            <w:r w:rsidRPr="009D0FE9">
              <w:t>Timers</w:t>
            </w:r>
          </w:p>
          <w:p w14:paraId="08312790" w14:textId="74AC55ED" w:rsidR="00BB6031" w:rsidRPr="009D0FE9" w:rsidRDefault="5A11C5D1" w:rsidP="1D7AE55E">
            <w:pPr>
              <w:pStyle w:val="ListParagraph"/>
              <w:numPr>
                <w:ilvl w:val="1"/>
                <w:numId w:val="30"/>
              </w:numPr>
            </w:pPr>
            <w:r w:rsidRPr="009D0FE9">
              <w:t>Klassenregels / schoolregels</w:t>
            </w:r>
          </w:p>
          <w:p w14:paraId="2F1E3ADB" w14:textId="3658BA44" w:rsidR="00BB6031" w:rsidRPr="009D0FE9" w:rsidRDefault="5A11C5D1" w:rsidP="1D7AE55E">
            <w:pPr>
              <w:pStyle w:val="ListParagraph"/>
              <w:numPr>
                <w:ilvl w:val="1"/>
                <w:numId w:val="30"/>
              </w:numPr>
            </w:pPr>
            <w:r w:rsidRPr="009D0FE9">
              <w:t>Looprondes</w:t>
            </w:r>
          </w:p>
          <w:p w14:paraId="4C43FC68" w14:textId="4FA78FC3" w:rsidR="721BEF4D" w:rsidRPr="009D0FE9" w:rsidRDefault="721BEF4D" w:rsidP="1D7AE55E">
            <w:pPr>
              <w:pStyle w:val="ListParagraph"/>
              <w:numPr>
                <w:ilvl w:val="1"/>
                <w:numId w:val="30"/>
              </w:numPr>
            </w:pPr>
            <w:r w:rsidRPr="009D0FE9">
              <w:t>Begroeten bij de deur</w:t>
            </w:r>
          </w:p>
          <w:p w14:paraId="546B531C" w14:textId="2EECA69A" w:rsidR="721BEF4D" w:rsidRPr="009D0FE9" w:rsidRDefault="721BEF4D" w:rsidP="1D7AE55E">
            <w:pPr>
              <w:pStyle w:val="ListParagraph"/>
              <w:numPr>
                <w:ilvl w:val="1"/>
                <w:numId w:val="30"/>
              </w:numPr>
            </w:pPr>
            <w:r w:rsidRPr="009D0FE9">
              <w:t>Toilet gebruik</w:t>
            </w:r>
          </w:p>
          <w:p w14:paraId="4EB68C29" w14:textId="29FDA4AD" w:rsidR="00BB6031" w:rsidRPr="009D0FE9" w:rsidRDefault="00BB6031" w:rsidP="00B40363">
            <w:pPr>
              <w:pStyle w:val="ListParagraph"/>
              <w:numPr>
                <w:ilvl w:val="1"/>
                <w:numId w:val="30"/>
              </w:numPr>
            </w:pPr>
            <w:r w:rsidRPr="009D0FE9">
              <w:t>Rol onderwijs assistent</w:t>
            </w:r>
          </w:p>
          <w:p w14:paraId="73A34E19" w14:textId="02E18ACE" w:rsidR="00C14677" w:rsidRPr="009D0FE9" w:rsidRDefault="61608628" w:rsidP="3967494D">
            <w:pPr>
              <w:pStyle w:val="ListParagraph"/>
              <w:numPr>
                <w:ilvl w:val="0"/>
                <w:numId w:val="30"/>
              </w:numPr>
            </w:pPr>
            <w:r w:rsidRPr="009D0FE9">
              <w:t xml:space="preserve">Driehoek – leerkracht, leerling en ouder wordt </w:t>
            </w:r>
            <w:r w:rsidR="64F0CF4E" w:rsidRPr="009D0FE9">
              <w:t>optimaal benut</w:t>
            </w:r>
          </w:p>
          <w:p w14:paraId="2E3F8AD9" w14:textId="61A825F5" w:rsidR="00822A16" w:rsidRPr="009D0FE9" w:rsidRDefault="5267C631" w:rsidP="1D7AE55E">
            <w:pPr>
              <w:pStyle w:val="ListParagraph"/>
              <w:numPr>
                <w:ilvl w:val="0"/>
                <w:numId w:val="30"/>
              </w:numPr>
            </w:pPr>
            <w:r w:rsidRPr="009D0FE9">
              <w:t>Leerteams instellen</w:t>
            </w:r>
            <w:r w:rsidR="631DE42E" w:rsidRPr="009D0FE9">
              <w:t xml:space="preserve"> voor bepaalde onderwerpen</w:t>
            </w:r>
          </w:p>
          <w:p w14:paraId="757C3AF3" w14:textId="56534D0D" w:rsidR="00C96F7C" w:rsidRPr="009D0FE9" w:rsidRDefault="01CAA22E" w:rsidP="3967494D">
            <w:pPr>
              <w:pStyle w:val="ListParagraph"/>
              <w:numPr>
                <w:ilvl w:val="0"/>
                <w:numId w:val="30"/>
              </w:numPr>
            </w:pPr>
            <w:r w:rsidRPr="009D0FE9">
              <w:t>Onderwijsverbetering (kwaliteit) is uitgangspunt</w:t>
            </w:r>
          </w:p>
          <w:p w14:paraId="2FB99040" w14:textId="77777777" w:rsidR="002315DB" w:rsidRPr="009D0FE9" w:rsidRDefault="00777FF9" w:rsidP="001401F9">
            <w:r w:rsidRPr="009D0FE9">
              <w:t>Successen met elkaar delen</w:t>
            </w:r>
          </w:p>
          <w:p w14:paraId="53B40423" w14:textId="65EC27A3" w:rsidR="00777FF9" w:rsidRPr="009D0FE9" w:rsidRDefault="00777FF9" w:rsidP="3967494D">
            <w:pPr>
              <w:pStyle w:val="ListParagraph"/>
              <w:numPr>
                <w:ilvl w:val="0"/>
                <w:numId w:val="30"/>
              </w:numPr>
            </w:pPr>
            <w:r w:rsidRPr="009D0FE9">
              <w:t>Vieren van successen</w:t>
            </w:r>
          </w:p>
          <w:p w14:paraId="338043B6" w14:textId="58188DF4" w:rsidR="00375BFB" w:rsidRDefault="00375BFB"/>
        </w:tc>
      </w:tr>
      <w:tr w:rsidR="00BB3942" w14:paraId="646773EF" w14:textId="77777777" w:rsidTr="1D7AE55E">
        <w:trPr>
          <w:trHeight w:val="300"/>
        </w:trPr>
        <w:tc>
          <w:tcPr>
            <w:tcW w:w="2060" w:type="dxa"/>
          </w:tcPr>
          <w:p w14:paraId="0A84D273" w14:textId="77777777" w:rsidR="00BB3942" w:rsidRDefault="00BB3942">
            <w:r>
              <w:t>Scholing</w:t>
            </w:r>
          </w:p>
        </w:tc>
        <w:tc>
          <w:tcPr>
            <w:tcW w:w="7002" w:type="dxa"/>
          </w:tcPr>
          <w:p w14:paraId="75C1942E" w14:textId="77777777" w:rsidR="00BB3942" w:rsidRDefault="3481037C" w:rsidP="3967494D">
            <w:r>
              <w:t>Verbindende communicatie</w:t>
            </w:r>
            <w:r w:rsidR="74E9A924">
              <w:t xml:space="preserve"> voor teamleden</w:t>
            </w:r>
          </w:p>
          <w:p w14:paraId="248A3030" w14:textId="7B7F49A0" w:rsidR="00EC4B5A" w:rsidRDefault="74E9A924" w:rsidP="3967494D">
            <w:r>
              <w:t xml:space="preserve">Vrije inschrijving bij </w:t>
            </w:r>
            <w:proofErr w:type="spellStart"/>
            <w:r>
              <w:t>Catent</w:t>
            </w:r>
            <w:proofErr w:type="spellEnd"/>
            <w:r>
              <w:t xml:space="preserve"> academie</w:t>
            </w:r>
          </w:p>
        </w:tc>
      </w:tr>
      <w:tr w:rsidR="00BB3942" w14:paraId="50D06831" w14:textId="77777777" w:rsidTr="1D7AE55E">
        <w:trPr>
          <w:trHeight w:val="300"/>
        </w:trPr>
        <w:tc>
          <w:tcPr>
            <w:tcW w:w="2060" w:type="dxa"/>
          </w:tcPr>
          <w:p w14:paraId="6FD77123" w14:textId="77777777" w:rsidR="00BB3942" w:rsidRDefault="00BB3942">
            <w:r>
              <w:t>Kosten</w:t>
            </w:r>
          </w:p>
        </w:tc>
        <w:tc>
          <w:tcPr>
            <w:tcW w:w="7002" w:type="dxa"/>
          </w:tcPr>
          <w:p w14:paraId="371C3956" w14:textId="4575CDD2" w:rsidR="00BB3942" w:rsidRDefault="003240D0">
            <w:r>
              <w:t>N.v.t.</w:t>
            </w:r>
          </w:p>
        </w:tc>
      </w:tr>
      <w:tr w:rsidR="00BB3942" w14:paraId="13558340" w14:textId="77777777" w:rsidTr="1D7AE55E">
        <w:trPr>
          <w:trHeight w:val="300"/>
        </w:trPr>
        <w:tc>
          <w:tcPr>
            <w:tcW w:w="2060" w:type="dxa"/>
          </w:tcPr>
          <w:p w14:paraId="6639F25F" w14:textId="77777777" w:rsidR="00BB3942" w:rsidRDefault="00BB3942">
            <w:r>
              <w:t>Betrokkenen</w:t>
            </w:r>
          </w:p>
        </w:tc>
        <w:tc>
          <w:tcPr>
            <w:tcW w:w="7002" w:type="dxa"/>
          </w:tcPr>
          <w:p w14:paraId="581406CB" w14:textId="10C10FDD" w:rsidR="00BB3942" w:rsidRDefault="0049600B">
            <w:r>
              <w:t>Team + IB + directie</w:t>
            </w:r>
          </w:p>
        </w:tc>
      </w:tr>
      <w:tr w:rsidR="00BB3942" w14:paraId="771527E8" w14:textId="77777777" w:rsidTr="1D7AE55E">
        <w:trPr>
          <w:trHeight w:val="300"/>
        </w:trPr>
        <w:tc>
          <w:tcPr>
            <w:tcW w:w="2060" w:type="dxa"/>
          </w:tcPr>
          <w:p w14:paraId="5298D822" w14:textId="77777777" w:rsidR="00BB3942" w:rsidRDefault="00BB3942">
            <w:r>
              <w:t>Eigenaar</w:t>
            </w:r>
          </w:p>
        </w:tc>
        <w:tc>
          <w:tcPr>
            <w:tcW w:w="7002" w:type="dxa"/>
          </w:tcPr>
          <w:p w14:paraId="4CA87ECC" w14:textId="23E1F541" w:rsidR="00BB3942" w:rsidRDefault="003240D0">
            <w:r>
              <w:t>Idem</w:t>
            </w:r>
          </w:p>
        </w:tc>
      </w:tr>
      <w:tr w:rsidR="00BB3942" w14:paraId="0DF4122E" w14:textId="77777777" w:rsidTr="1D7AE55E">
        <w:trPr>
          <w:trHeight w:val="300"/>
        </w:trPr>
        <w:tc>
          <w:tcPr>
            <w:tcW w:w="2060" w:type="dxa"/>
          </w:tcPr>
          <w:p w14:paraId="01A8DA48" w14:textId="77777777" w:rsidR="00BB3942" w:rsidRDefault="00BB3942">
            <w:r>
              <w:t>Evaluatie/meten &amp; borging</w:t>
            </w:r>
          </w:p>
        </w:tc>
        <w:tc>
          <w:tcPr>
            <w:tcW w:w="7002" w:type="dxa"/>
          </w:tcPr>
          <w:p w14:paraId="265F32BB" w14:textId="77777777" w:rsidR="00BB3942" w:rsidRDefault="005102D7">
            <w:r>
              <w:t>Borging in kwaliteitskaart</w:t>
            </w:r>
          </w:p>
          <w:p w14:paraId="24E64BA9" w14:textId="546C9311" w:rsidR="005102D7" w:rsidRDefault="005102D7">
            <w:r>
              <w:t>Afspraken worden vastgelegd en zijn zichtbaar in school</w:t>
            </w:r>
          </w:p>
          <w:p w14:paraId="45CABE51" w14:textId="6749FFAC" w:rsidR="005102D7" w:rsidRDefault="00894BC2">
            <w:r>
              <w:t>Evaluatie vindt plaats a.d.h.v. thema’s in de jaarplanning</w:t>
            </w:r>
          </w:p>
        </w:tc>
      </w:tr>
    </w:tbl>
    <w:p w14:paraId="2F37F4D1" w14:textId="77777777" w:rsidR="00FF7B52" w:rsidRDefault="00FF7B52" w:rsidP="3967494D">
      <w:pPr>
        <w:spacing w:line="276" w:lineRule="auto"/>
        <w:rPr>
          <w:rFonts w:asciiTheme="majorHAnsi" w:hAnsiTheme="majorHAnsi" w:cstheme="majorBidi"/>
        </w:rPr>
      </w:pPr>
    </w:p>
    <w:tbl>
      <w:tblPr>
        <w:tblStyle w:val="TableGrid"/>
        <w:tblW w:w="0" w:type="auto"/>
        <w:tblLook w:val="04A0" w:firstRow="1" w:lastRow="0" w:firstColumn="1" w:lastColumn="0" w:noHBand="0" w:noVBand="1"/>
      </w:tblPr>
      <w:tblGrid>
        <w:gridCol w:w="2060"/>
        <w:gridCol w:w="7002"/>
      </w:tblGrid>
      <w:tr w:rsidR="00BB3942" w14:paraId="3BFEAEAB" w14:textId="77777777" w:rsidTr="1D7AE55E">
        <w:trPr>
          <w:trHeight w:val="300"/>
        </w:trPr>
        <w:tc>
          <w:tcPr>
            <w:tcW w:w="9062" w:type="dxa"/>
            <w:gridSpan w:val="2"/>
            <w:shd w:val="clear" w:color="auto" w:fill="6F3B8D"/>
          </w:tcPr>
          <w:p w14:paraId="17F20D8E" w14:textId="0DFC0E36" w:rsidR="00BB3942" w:rsidRDefault="00BB3942" w:rsidP="00BB3942">
            <w:pPr>
              <w:rPr>
                <w:b/>
                <w:bCs/>
                <w:color w:val="FFFFFF" w:themeColor="background1"/>
                <w:sz w:val="24"/>
                <w:szCs w:val="24"/>
              </w:rPr>
            </w:pPr>
            <w:r w:rsidRPr="3967494D">
              <w:rPr>
                <w:b/>
                <w:bCs/>
                <w:color w:val="FFFFFF" w:themeColor="background1"/>
                <w:sz w:val="24"/>
                <w:szCs w:val="24"/>
              </w:rPr>
              <w:t xml:space="preserve">Strategisch thema school: </w:t>
            </w:r>
            <w:r w:rsidRPr="3967494D">
              <w:rPr>
                <w:color w:val="FFFFFF" w:themeColor="background1"/>
              </w:rPr>
              <w:t xml:space="preserve"> </w:t>
            </w:r>
            <w:r w:rsidRPr="3967494D">
              <w:rPr>
                <w:b/>
                <w:bCs/>
                <w:color w:val="FFFFFF" w:themeColor="background1"/>
              </w:rPr>
              <w:t>Wereldgericht onderwijs</w:t>
            </w:r>
          </w:p>
        </w:tc>
      </w:tr>
      <w:tr w:rsidR="00BB3942" w14:paraId="1FE1F550" w14:textId="77777777" w:rsidTr="1D7AE55E">
        <w:trPr>
          <w:trHeight w:val="300"/>
        </w:trPr>
        <w:tc>
          <w:tcPr>
            <w:tcW w:w="9062" w:type="dxa"/>
            <w:gridSpan w:val="2"/>
          </w:tcPr>
          <w:p w14:paraId="347FA4CC" w14:textId="00B20B81" w:rsidR="00BB3942" w:rsidRPr="00D378BD" w:rsidRDefault="002B2816" w:rsidP="3967494D">
            <w:pPr>
              <w:spacing w:before="240" w:after="240"/>
              <w:rPr>
                <w:rFonts w:eastAsia="Calibri Light"/>
              </w:rPr>
            </w:pPr>
            <w:r w:rsidRPr="3967494D">
              <w:rPr>
                <w:rFonts w:eastAsia="Calibri Light"/>
              </w:rPr>
              <w:t>In 202</w:t>
            </w:r>
            <w:r w:rsidR="001D16FF" w:rsidRPr="3967494D">
              <w:rPr>
                <w:rFonts w:eastAsia="Calibri Light"/>
              </w:rPr>
              <w:t>5</w:t>
            </w:r>
            <w:r w:rsidRPr="3967494D">
              <w:rPr>
                <w:rFonts w:eastAsia="Calibri Light"/>
              </w:rPr>
              <w:t xml:space="preserve"> heeft de Sint Bernardusschool gewerkt aan het verder ontwikkelen van wereldgericht onderwijs, met de nadruk op het buitenonderwijs, een beredeneerd cultuuraanbod, en versterking van digitale vaardigheden. </w:t>
            </w:r>
          </w:p>
        </w:tc>
      </w:tr>
      <w:tr w:rsidR="00BB3942" w14:paraId="0A81968F" w14:textId="77777777" w:rsidTr="1D7AE55E">
        <w:trPr>
          <w:trHeight w:val="300"/>
        </w:trPr>
        <w:tc>
          <w:tcPr>
            <w:tcW w:w="2060" w:type="dxa"/>
          </w:tcPr>
          <w:p w14:paraId="3A8CB150" w14:textId="77777777" w:rsidR="00BB3942" w:rsidRDefault="00BB3942">
            <w:r>
              <w:t xml:space="preserve">Doelen </w:t>
            </w:r>
          </w:p>
        </w:tc>
        <w:tc>
          <w:tcPr>
            <w:tcW w:w="7002" w:type="dxa"/>
          </w:tcPr>
          <w:p w14:paraId="27B0D1CD" w14:textId="77777777" w:rsidR="00BB3942" w:rsidRDefault="0C4C27D1" w:rsidP="3967494D">
            <w:pPr>
              <w:pStyle w:val="ListParagraph"/>
              <w:numPr>
                <w:ilvl w:val="0"/>
                <w:numId w:val="27"/>
              </w:numPr>
            </w:pPr>
            <w:r>
              <w:t>Burgerschap onderwijs op orde</w:t>
            </w:r>
          </w:p>
          <w:p w14:paraId="7D54151C" w14:textId="77777777" w:rsidR="00AC151A" w:rsidRDefault="0C4C27D1" w:rsidP="3967494D">
            <w:pPr>
              <w:pStyle w:val="ListParagraph"/>
              <w:numPr>
                <w:ilvl w:val="0"/>
                <w:numId w:val="27"/>
              </w:numPr>
            </w:pPr>
            <w:r>
              <w:t>Beredeneerd cultuur aanbod</w:t>
            </w:r>
          </w:p>
          <w:p w14:paraId="5AB96616" w14:textId="77777777" w:rsidR="00AC151A" w:rsidRDefault="372C3B76" w:rsidP="3967494D">
            <w:pPr>
              <w:pStyle w:val="ListParagraph"/>
              <w:numPr>
                <w:ilvl w:val="0"/>
                <w:numId w:val="27"/>
              </w:numPr>
            </w:pPr>
            <w:r>
              <w:t>Versterking digitale vaardigheden</w:t>
            </w:r>
          </w:p>
          <w:p w14:paraId="6DF15141" w14:textId="77777777" w:rsidR="005936C6" w:rsidRDefault="2E88FB9E" w:rsidP="3967494D">
            <w:pPr>
              <w:pStyle w:val="ListParagraph"/>
              <w:numPr>
                <w:ilvl w:val="0"/>
                <w:numId w:val="27"/>
              </w:numPr>
            </w:pPr>
            <w:r>
              <w:t>Beleid inclusief onderwijs</w:t>
            </w:r>
          </w:p>
          <w:p w14:paraId="27CF0068" w14:textId="77777777" w:rsidR="0042347D" w:rsidRDefault="4DB69CAF" w:rsidP="3967494D">
            <w:pPr>
              <w:pStyle w:val="ListParagraph"/>
              <w:numPr>
                <w:ilvl w:val="1"/>
                <w:numId w:val="27"/>
              </w:numPr>
            </w:pPr>
            <w:r>
              <w:t>Oekraïense instroom</w:t>
            </w:r>
          </w:p>
          <w:p w14:paraId="427B2D31" w14:textId="2F7CE71F" w:rsidR="00140B0A" w:rsidRDefault="719F8614" w:rsidP="3967494D">
            <w:pPr>
              <w:pStyle w:val="ListParagraph"/>
              <w:numPr>
                <w:ilvl w:val="1"/>
                <w:numId w:val="27"/>
              </w:numPr>
            </w:pPr>
            <w:r>
              <w:t>Ontwikkel</w:t>
            </w:r>
            <w:r w:rsidR="3166B1C5">
              <w:t>plan</w:t>
            </w:r>
          </w:p>
        </w:tc>
      </w:tr>
      <w:tr w:rsidR="00BB3942" w14:paraId="4096E10B" w14:textId="77777777" w:rsidTr="1D7AE55E">
        <w:trPr>
          <w:trHeight w:val="300"/>
        </w:trPr>
        <w:tc>
          <w:tcPr>
            <w:tcW w:w="2060" w:type="dxa"/>
          </w:tcPr>
          <w:p w14:paraId="287992B0" w14:textId="77777777" w:rsidR="00BB3942" w:rsidRDefault="00BB3942">
            <w:r>
              <w:t>Acties en planning</w:t>
            </w:r>
          </w:p>
        </w:tc>
        <w:tc>
          <w:tcPr>
            <w:tcW w:w="7002" w:type="dxa"/>
          </w:tcPr>
          <w:p w14:paraId="590F64C5" w14:textId="1CA2BAC0" w:rsidR="00A00E75" w:rsidRPr="009D0FE9" w:rsidRDefault="759C295D" w:rsidP="1D7AE55E">
            <w:r w:rsidRPr="009D0FE9">
              <w:t>Burgerschap onderwijs</w:t>
            </w:r>
          </w:p>
          <w:p w14:paraId="254346C3" w14:textId="6842AE63" w:rsidR="00A00E75" w:rsidRPr="009D0FE9" w:rsidRDefault="11B4CC95" w:rsidP="002C1476">
            <w:pPr>
              <w:pStyle w:val="ListParagraph"/>
              <w:numPr>
                <w:ilvl w:val="0"/>
                <w:numId w:val="34"/>
              </w:numPr>
            </w:pPr>
            <w:r w:rsidRPr="009D0FE9">
              <w:t>23/1/2025 Burgerschapsplan met team opstellen</w:t>
            </w:r>
          </w:p>
          <w:p w14:paraId="65B2670A" w14:textId="7462C43F" w:rsidR="002B1D35" w:rsidRPr="009D0FE9" w:rsidRDefault="09C960D2" w:rsidP="002C1476">
            <w:pPr>
              <w:pStyle w:val="ListParagraph"/>
              <w:numPr>
                <w:ilvl w:val="0"/>
                <w:numId w:val="34"/>
              </w:numPr>
            </w:pPr>
            <w:r w:rsidRPr="009D0FE9">
              <w:t>voorjaar</w:t>
            </w:r>
            <w:r w:rsidR="1A40167E" w:rsidRPr="009D0FE9">
              <w:t xml:space="preserve"> 2025 Kwaliteitskaart Burgerschap opgesteld </w:t>
            </w:r>
          </w:p>
          <w:p w14:paraId="4EBE5953" w14:textId="5FDDA677" w:rsidR="00A00E75" w:rsidRPr="009D0FE9" w:rsidRDefault="759C295D" w:rsidP="1D7AE55E">
            <w:r w:rsidRPr="009D0FE9">
              <w:t>Beredeneerd cultuur aanbod</w:t>
            </w:r>
          </w:p>
          <w:p w14:paraId="083522AB" w14:textId="4BADD8A2" w:rsidR="00A00E75" w:rsidRPr="009D0FE9" w:rsidRDefault="6511BB11" w:rsidP="002C1476">
            <w:pPr>
              <w:pStyle w:val="ListParagraph"/>
              <w:numPr>
                <w:ilvl w:val="0"/>
                <w:numId w:val="34"/>
              </w:numPr>
            </w:pPr>
            <w:r w:rsidRPr="009D0FE9">
              <w:t>Voorjaar 202</w:t>
            </w:r>
            <w:r w:rsidR="098C073E" w:rsidRPr="009D0FE9">
              <w:t>5</w:t>
            </w:r>
            <w:r w:rsidRPr="009D0FE9">
              <w:t xml:space="preserve"> Brainstorm/inventarisatie van ons cultuur aanbod</w:t>
            </w:r>
          </w:p>
          <w:p w14:paraId="2992E47D" w14:textId="6CFEE00A" w:rsidR="003C7EDD" w:rsidRPr="009D0FE9" w:rsidRDefault="098C073E" w:rsidP="002C1476">
            <w:pPr>
              <w:pStyle w:val="ListParagraph"/>
              <w:numPr>
                <w:ilvl w:val="0"/>
                <w:numId w:val="34"/>
              </w:numPr>
            </w:pPr>
            <w:r w:rsidRPr="009D0FE9">
              <w:t xml:space="preserve">Zomer 2025 </w:t>
            </w:r>
            <w:r w:rsidR="61F7232C" w:rsidRPr="009D0FE9">
              <w:t xml:space="preserve">cultuur aanbod – beredeneerd en </w:t>
            </w:r>
            <w:r w:rsidR="57925B46" w:rsidRPr="009D0FE9">
              <w:t>vastgelegd in document “</w:t>
            </w:r>
            <w:r w:rsidR="1C854BF0" w:rsidRPr="009D0FE9">
              <w:t xml:space="preserve">(Beredeneerd) </w:t>
            </w:r>
            <w:r w:rsidR="57925B46" w:rsidRPr="009D0FE9">
              <w:t>Cultuuraanbod Sint Bernardusschool”</w:t>
            </w:r>
          </w:p>
          <w:p w14:paraId="0E02F566" w14:textId="77777777" w:rsidR="00FD112D" w:rsidRPr="009D0FE9" w:rsidRDefault="680DB726" w:rsidP="1D7AE55E">
            <w:r w:rsidRPr="009D0FE9">
              <w:t>Versterking digitale vaardigheden</w:t>
            </w:r>
          </w:p>
          <w:p w14:paraId="0B3130F0" w14:textId="77777777" w:rsidR="00FD112D" w:rsidRPr="009D0FE9" w:rsidRDefault="047E2D59" w:rsidP="002C1476">
            <w:pPr>
              <w:pStyle w:val="ListParagraph"/>
              <w:numPr>
                <w:ilvl w:val="0"/>
                <w:numId w:val="40"/>
              </w:numPr>
            </w:pPr>
            <w:r w:rsidRPr="009D0FE9">
              <w:t xml:space="preserve">Voorjaar 2025 </w:t>
            </w:r>
            <w:r w:rsidR="584B8E82" w:rsidRPr="009D0FE9">
              <w:t xml:space="preserve">ICT-coördinator </w:t>
            </w:r>
            <w:r w:rsidR="20054FC9" w:rsidRPr="009D0FE9">
              <w:t>maakt inventarisatie van de huidige stand van zaken rondom digitale vaardigheden t.o.v. g</w:t>
            </w:r>
            <w:r w:rsidRPr="009D0FE9">
              <w:t>ewenste situatie</w:t>
            </w:r>
          </w:p>
          <w:p w14:paraId="2E7E386C" w14:textId="77777777" w:rsidR="0088010E" w:rsidRPr="009D0FE9" w:rsidRDefault="22515B2E" w:rsidP="002C1476">
            <w:pPr>
              <w:pStyle w:val="ListParagraph"/>
              <w:numPr>
                <w:ilvl w:val="0"/>
                <w:numId w:val="40"/>
              </w:numPr>
            </w:pPr>
            <w:r w:rsidRPr="009D0FE9">
              <w:t xml:space="preserve">Zomer 2025 Voorstel voor de versterking digitale vaardigheden </w:t>
            </w:r>
            <w:r w:rsidR="196333BD" w:rsidRPr="009D0FE9">
              <w:t>wordt gepresenteerd aan het team – implementatie wordt getoetst</w:t>
            </w:r>
          </w:p>
          <w:p w14:paraId="2EB799CD" w14:textId="77777777" w:rsidR="00BF1418" w:rsidRPr="009D0FE9" w:rsidRDefault="11EE3AB6" w:rsidP="002C1476">
            <w:pPr>
              <w:pStyle w:val="ListParagraph"/>
              <w:numPr>
                <w:ilvl w:val="0"/>
                <w:numId w:val="40"/>
              </w:numPr>
            </w:pPr>
            <w:r w:rsidRPr="009D0FE9">
              <w:t xml:space="preserve">Zomer 2025 </w:t>
            </w:r>
            <w:r w:rsidR="196333BD" w:rsidRPr="009D0FE9">
              <w:t>Opzet van kwaliteitskaart digitale vaardigheden</w:t>
            </w:r>
          </w:p>
          <w:p w14:paraId="0F6FD002" w14:textId="77777777" w:rsidR="00DF4FFF" w:rsidRPr="00EC49BA" w:rsidRDefault="11EE3AB6" w:rsidP="002C1476">
            <w:pPr>
              <w:pStyle w:val="ListParagraph"/>
              <w:numPr>
                <w:ilvl w:val="0"/>
                <w:numId w:val="40"/>
              </w:numPr>
            </w:pPr>
            <w:r w:rsidRPr="00EC49BA">
              <w:t xml:space="preserve">Schooljaar 2025-26 Kwaliteitskaart digitale vaardigheden </w:t>
            </w:r>
            <w:r w:rsidR="0D2F8DF4" w:rsidRPr="00EC49BA">
              <w:t xml:space="preserve">gepresenteerd. </w:t>
            </w:r>
          </w:p>
          <w:p w14:paraId="72C60902" w14:textId="77777777" w:rsidR="009F4B6A" w:rsidRDefault="009F4B6A" w:rsidP="009F4B6A">
            <w:r>
              <w:t>Beleid inclusief onderwijs</w:t>
            </w:r>
          </w:p>
          <w:p w14:paraId="5CB183BA" w14:textId="6106F76B" w:rsidR="00863523" w:rsidRDefault="33FD7304" w:rsidP="002C1476">
            <w:pPr>
              <w:pStyle w:val="ListParagraph"/>
              <w:numPr>
                <w:ilvl w:val="0"/>
                <w:numId w:val="41"/>
              </w:numPr>
            </w:pPr>
            <w:r>
              <w:t>Maart 2025 – brainstorm visie op inclusief onderwijs op Sint Bernardusschool</w:t>
            </w:r>
          </w:p>
          <w:p w14:paraId="00C90B84" w14:textId="07F3C1D6" w:rsidR="003507C9" w:rsidRDefault="000B6960" w:rsidP="002C1476">
            <w:pPr>
              <w:pStyle w:val="ListParagraph"/>
              <w:numPr>
                <w:ilvl w:val="0"/>
                <w:numId w:val="41"/>
              </w:numPr>
            </w:pPr>
            <w:r>
              <w:t xml:space="preserve">Samenwerking met </w:t>
            </w:r>
            <w:r w:rsidR="00C468AE">
              <w:t>taalvoorziening wordt geëvalueerd</w:t>
            </w:r>
          </w:p>
          <w:p w14:paraId="37ACA5D1" w14:textId="77777777" w:rsidR="00C468AE" w:rsidRDefault="00C468AE" w:rsidP="002C1476">
            <w:pPr>
              <w:pStyle w:val="ListParagraph"/>
              <w:numPr>
                <w:ilvl w:val="0"/>
                <w:numId w:val="41"/>
              </w:numPr>
            </w:pPr>
            <w:r>
              <w:t>Rol onderwijsassistent</w:t>
            </w:r>
            <w:r w:rsidR="003C24D3">
              <w:t xml:space="preserve"> ter ondersteuning wordt geëvalueerd</w:t>
            </w:r>
          </w:p>
          <w:p w14:paraId="5E560339" w14:textId="77777777" w:rsidR="003C24D3" w:rsidRDefault="7D84F82A" w:rsidP="002C1476">
            <w:pPr>
              <w:pStyle w:val="ListParagraph"/>
              <w:numPr>
                <w:ilvl w:val="0"/>
                <w:numId w:val="41"/>
              </w:numPr>
            </w:pPr>
            <w:r>
              <w:t>Samenwerking met scholen in de regio wordt versterkt</w:t>
            </w:r>
          </w:p>
          <w:p w14:paraId="46AFF262" w14:textId="77777777" w:rsidR="00863523" w:rsidRDefault="455E2ACE" w:rsidP="002C1476">
            <w:pPr>
              <w:pStyle w:val="ListParagraph"/>
              <w:numPr>
                <w:ilvl w:val="1"/>
                <w:numId w:val="41"/>
              </w:numPr>
            </w:pPr>
            <w:r>
              <w:t>In Oldemarkt</w:t>
            </w:r>
          </w:p>
          <w:p w14:paraId="56110E62" w14:textId="77777777" w:rsidR="00BC61C3" w:rsidRDefault="455E2ACE" w:rsidP="002C1476">
            <w:pPr>
              <w:pStyle w:val="ListParagraph"/>
              <w:numPr>
                <w:ilvl w:val="1"/>
                <w:numId w:val="41"/>
              </w:numPr>
            </w:pPr>
            <w:r>
              <w:t>Regio Steenwijkerland</w:t>
            </w:r>
          </w:p>
          <w:p w14:paraId="4EE9EA1A" w14:textId="77777777" w:rsidR="00BC61C3" w:rsidRDefault="455E2ACE" w:rsidP="002C1476">
            <w:pPr>
              <w:pStyle w:val="ListParagraph"/>
              <w:numPr>
                <w:ilvl w:val="1"/>
                <w:numId w:val="41"/>
              </w:numPr>
            </w:pPr>
            <w:r>
              <w:t>SWV</w:t>
            </w:r>
          </w:p>
          <w:p w14:paraId="6830322E" w14:textId="77777777" w:rsidR="00C519DF" w:rsidRDefault="00C519DF" w:rsidP="002C1476">
            <w:pPr>
              <w:pStyle w:val="ListParagraph"/>
              <w:numPr>
                <w:ilvl w:val="0"/>
                <w:numId w:val="41"/>
              </w:numPr>
            </w:pPr>
            <w:r>
              <w:t xml:space="preserve">Beleid inclusief onderwijs wordt </w:t>
            </w:r>
            <w:r w:rsidR="0069691B">
              <w:t>vastgesteld door team</w:t>
            </w:r>
          </w:p>
          <w:p w14:paraId="5AFD4041" w14:textId="04A108A4" w:rsidR="0069691B" w:rsidRDefault="0069691B" w:rsidP="002C1476">
            <w:pPr>
              <w:pStyle w:val="ListParagraph"/>
              <w:numPr>
                <w:ilvl w:val="1"/>
                <w:numId w:val="41"/>
              </w:numPr>
            </w:pPr>
            <w:r>
              <w:t>Zomer 2025</w:t>
            </w:r>
          </w:p>
        </w:tc>
      </w:tr>
      <w:tr w:rsidR="00BB3942" w14:paraId="1C362AE6" w14:textId="77777777" w:rsidTr="1D7AE55E">
        <w:trPr>
          <w:trHeight w:val="300"/>
        </w:trPr>
        <w:tc>
          <w:tcPr>
            <w:tcW w:w="2060" w:type="dxa"/>
          </w:tcPr>
          <w:p w14:paraId="77443E41" w14:textId="77777777" w:rsidR="00BB3942" w:rsidRDefault="00BB3942">
            <w:r>
              <w:t>Scholing</w:t>
            </w:r>
          </w:p>
        </w:tc>
        <w:tc>
          <w:tcPr>
            <w:tcW w:w="7002" w:type="dxa"/>
          </w:tcPr>
          <w:p w14:paraId="10154CF6" w14:textId="57F15E7C" w:rsidR="00BB3942" w:rsidRDefault="007E4514">
            <w:r>
              <w:t>Scholing ICC/Wetenschap en techniek</w:t>
            </w:r>
          </w:p>
        </w:tc>
      </w:tr>
      <w:tr w:rsidR="00BB3942" w14:paraId="768CB68B" w14:textId="77777777" w:rsidTr="1D7AE55E">
        <w:trPr>
          <w:trHeight w:val="300"/>
        </w:trPr>
        <w:tc>
          <w:tcPr>
            <w:tcW w:w="2060" w:type="dxa"/>
          </w:tcPr>
          <w:p w14:paraId="65186F80" w14:textId="77777777" w:rsidR="00BB3942" w:rsidRDefault="00BB3942">
            <w:r>
              <w:t>Kosten</w:t>
            </w:r>
          </w:p>
        </w:tc>
        <w:tc>
          <w:tcPr>
            <w:tcW w:w="7002" w:type="dxa"/>
          </w:tcPr>
          <w:p w14:paraId="54C98220" w14:textId="08ED5FE1" w:rsidR="00BB3942" w:rsidRDefault="32294E27" w:rsidP="3967494D">
            <w:r>
              <w:t>Samenwerking met Sophia klas Op Kop - €900,-</w:t>
            </w:r>
          </w:p>
          <w:p w14:paraId="757A794F" w14:textId="3D159728" w:rsidR="00BB3942" w:rsidRDefault="096FED41" w:rsidP="3967494D">
            <w:r>
              <w:t>HB-arrangement</w:t>
            </w:r>
          </w:p>
        </w:tc>
      </w:tr>
      <w:tr w:rsidR="00BB3942" w14:paraId="3A3918FA" w14:textId="77777777" w:rsidTr="1D7AE55E">
        <w:trPr>
          <w:trHeight w:val="300"/>
        </w:trPr>
        <w:tc>
          <w:tcPr>
            <w:tcW w:w="2060" w:type="dxa"/>
          </w:tcPr>
          <w:p w14:paraId="0F43F39A" w14:textId="77777777" w:rsidR="00BB3942" w:rsidRDefault="00BB3942">
            <w:r>
              <w:t>Betrokkenen</w:t>
            </w:r>
          </w:p>
        </w:tc>
        <w:tc>
          <w:tcPr>
            <w:tcW w:w="7002" w:type="dxa"/>
          </w:tcPr>
          <w:p w14:paraId="3CE50D39" w14:textId="0C21B79C" w:rsidR="00BB3942" w:rsidRDefault="00F0654B">
            <w:r>
              <w:t>allen</w:t>
            </w:r>
          </w:p>
        </w:tc>
      </w:tr>
      <w:tr w:rsidR="00BB3942" w14:paraId="399512F7" w14:textId="77777777" w:rsidTr="1D7AE55E">
        <w:trPr>
          <w:trHeight w:val="300"/>
        </w:trPr>
        <w:tc>
          <w:tcPr>
            <w:tcW w:w="2060" w:type="dxa"/>
          </w:tcPr>
          <w:p w14:paraId="3B7FFD6C" w14:textId="77777777" w:rsidR="00BB3942" w:rsidRDefault="00BB3942">
            <w:r>
              <w:t>Eigenaar</w:t>
            </w:r>
          </w:p>
        </w:tc>
        <w:tc>
          <w:tcPr>
            <w:tcW w:w="7002" w:type="dxa"/>
          </w:tcPr>
          <w:p w14:paraId="3829E077" w14:textId="2A232867" w:rsidR="00BB3942" w:rsidRDefault="007F29B8">
            <w:r>
              <w:t xml:space="preserve">Team,  </w:t>
            </w:r>
            <w:r w:rsidR="00927E51">
              <w:t xml:space="preserve">ICT-coördinator, </w:t>
            </w:r>
            <w:r>
              <w:t xml:space="preserve">IB, Directie, </w:t>
            </w:r>
            <w:proofErr w:type="spellStart"/>
            <w:r>
              <w:t>Catent</w:t>
            </w:r>
            <w:proofErr w:type="spellEnd"/>
          </w:p>
        </w:tc>
      </w:tr>
      <w:tr w:rsidR="00BB3942" w14:paraId="5932E17F" w14:textId="77777777" w:rsidTr="1D7AE55E">
        <w:trPr>
          <w:trHeight w:val="300"/>
        </w:trPr>
        <w:tc>
          <w:tcPr>
            <w:tcW w:w="2060" w:type="dxa"/>
          </w:tcPr>
          <w:p w14:paraId="2705707D" w14:textId="77777777" w:rsidR="00BB3942" w:rsidRDefault="00BB3942">
            <w:r>
              <w:t>Evaluatie/meten &amp; borging</w:t>
            </w:r>
          </w:p>
        </w:tc>
        <w:tc>
          <w:tcPr>
            <w:tcW w:w="7002" w:type="dxa"/>
          </w:tcPr>
          <w:p w14:paraId="7132A630" w14:textId="77777777" w:rsidR="00BB3942" w:rsidRDefault="00112069" w:rsidP="00112069">
            <w:r>
              <w:t>Burgerschapsplan (</w:t>
            </w:r>
            <w:r w:rsidR="00E93F78">
              <w:t xml:space="preserve">+ kwaliteitskaart) </w:t>
            </w:r>
            <w:r>
              <w:t>is vastgesteld zomer 2025 en wordt in najaar geëvalueerd</w:t>
            </w:r>
          </w:p>
          <w:p w14:paraId="6FA497E7" w14:textId="77777777" w:rsidR="00E93F78" w:rsidRDefault="00837ED3" w:rsidP="00112069">
            <w:r>
              <w:t xml:space="preserve">Zomer 2025 </w:t>
            </w:r>
            <w:r w:rsidR="00E93F78">
              <w:t xml:space="preserve">Document </w:t>
            </w:r>
            <w:r w:rsidR="0027732A">
              <w:t xml:space="preserve">“(Beredeneerd) </w:t>
            </w:r>
            <w:r w:rsidR="00E93F78">
              <w:t>Cultuuraanbod Sint Bernardusschool</w:t>
            </w:r>
            <w:r w:rsidR="0027732A">
              <w:t>”</w:t>
            </w:r>
            <w:r>
              <w:t xml:space="preserve"> is opgesteld – najaar 2025 evaluatie</w:t>
            </w:r>
          </w:p>
          <w:p w14:paraId="01ED1DB8" w14:textId="77777777" w:rsidR="00E139C2" w:rsidRDefault="00E139C2" w:rsidP="00112069">
            <w:r>
              <w:t>Zomer 2025 Kwaliteitskaart Digitale vaardigheden opgesteld</w:t>
            </w:r>
          </w:p>
          <w:p w14:paraId="17A8FADE" w14:textId="4CE8076B" w:rsidR="00E139C2" w:rsidRDefault="006A5FA4" w:rsidP="00112069">
            <w:r>
              <w:t>Eerste e</w:t>
            </w:r>
            <w:r w:rsidR="00E139C2">
              <w:t xml:space="preserve">valuatie </w:t>
            </w:r>
            <w:r w:rsidR="00E21DEC">
              <w:t>najaar 2025</w:t>
            </w:r>
          </w:p>
          <w:p w14:paraId="3F7CDBE2" w14:textId="77777777" w:rsidR="00E21DEC" w:rsidRDefault="006A5FA4" w:rsidP="00112069">
            <w:r>
              <w:t xml:space="preserve">Visie op inclusief onderwijs op Sint Bernardus is omschreven in </w:t>
            </w:r>
            <w:r w:rsidR="005157DA">
              <w:t>schoolgids</w:t>
            </w:r>
          </w:p>
          <w:p w14:paraId="331A4779" w14:textId="77777777" w:rsidR="005157DA" w:rsidRDefault="005157DA" w:rsidP="00112069">
            <w:r>
              <w:t>Geplande evaluaties:</w:t>
            </w:r>
          </w:p>
          <w:p w14:paraId="04FD1472" w14:textId="77777777" w:rsidR="005157DA" w:rsidRDefault="005157DA" w:rsidP="005157DA">
            <w:pPr>
              <w:pStyle w:val="ListParagraph"/>
              <w:numPr>
                <w:ilvl w:val="1"/>
                <w:numId w:val="17"/>
              </w:numPr>
            </w:pPr>
            <w:r>
              <w:t>Taalvoorziening met Samen voor Ryan</w:t>
            </w:r>
          </w:p>
          <w:p w14:paraId="7A3E5ABD" w14:textId="77777777" w:rsidR="005157DA" w:rsidRDefault="00814E49" w:rsidP="005157DA">
            <w:pPr>
              <w:pStyle w:val="ListParagraph"/>
              <w:numPr>
                <w:ilvl w:val="1"/>
                <w:numId w:val="17"/>
              </w:numPr>
            </w:pPr>
            <w:r>
              <w:t>Rol onderwijsassistent</w:t>
            </w:r>
          </w:p>
          <w:p w14:paraId="2E19903E" w14:textId="689D6979" w:rsidR="00814E49" w:rsidRDefault="7381AD01" w:rsidP="005157DA">
            <w:pPr>
              <w:pStyle w:val="ListParagraph"/>
              <w:numPr>
                <w:ilvl w:val="1"/>
                <w:numId w:val="17"/>
              </w:numPr>
            </w:pPr>
            <w:r>
              <w:t xml:space="preserve"> </w:t>
            </w:r>
            <w:r w:rsidR="3B7D3EDB">
              <w:t>Samenwerking met regio (gepland)</w:t>
            </w:r>
          </w:p>
          <w:p w14:paraId="16B92E53" w14:textId="53C2E915" w:rsidR="001F426E" w:rsidRDefault="001F426E" w:rsidP="005157DA">
            <w:pPr>
              <w:pStyle w:val="ListParagraph"/>
              <w:numPr>
                <w:ilvl w:val="1"/>
                <w:numId w:val="17"/>
              </w:numPr>
            </w:pPr>
            <w:r>
              <w:t xml:space="preserve">Beleidsdocument inclusief onderwijs door team vastgesteld en uitgevoerd – evaluatie gepland </w:t>
            </w:r>
            <w:r w:rsidR="007F29B8">
              <w:t>in 2026</w:t>
            </w:r>
          </w:p>
        </w:tc>
      </w:tr>
    </w:tbl>
    <w:p w14:paraId="6F046DB8" w14:textId="77777777" w:rsidR="00BB3942" w:rsidRDefault="00BB3942" w:rsidP="00FF7B52">
      <w:pPr>
        <w:spacing w:line="276" w:lineRule="auto"/>
        <w:rPr>
          <w:rFonts w:asciiTheme="majorHAnsi" w:hAnsiTheme="majorHAnsi" w:cstheme="majorHAnsi"/>
        </w:rPr>
      </w:pPr>
    </w:p>
    <w:p w14:paraId="67CAAEB1" w14:textId="77777777" w:rsidR="00FF7B52" w:rsidRDefault="00FF7B52" w:rsidP="4B5B9749">
      <w:pPr>
        <w:spacing w:line="276" w:lineRule="auto"/>
        <w:rPr>
          <w:rFonts w:asciiTheme="majorHAnsi" w:hAnsiTheme="majorHAnsi" w:cstheme="majorBidi"/>
        </w:rPr>
      </w:pPr>
    </w:p>
    <w:p w14:paraId="0890D1FE" w14:textId="258A7025" w:rsidR="4B5B9749" w:rsidRDefault="4B5B9749">
      <w:r>
        <w:br w:type="page"/>
      </w:r>
    </w:p>
    <w:p w14:paraId="258788CC" w14:textId="53ABCA65" w:rsidR="4B5B9749" w:rsidRDefault="4B5B9749" w:rsidP="4B5B9749">
      <w:pPr>
        <w:spacing w:line="276" w:lineRule="auto"/>
        <w:rPr>
          <w:rFonts w:asciiTheme="majorHAnsi" w:hAnsiTheme="majorHAnsi" w:cstheme="majorBidi"/>
        </w:rPr>
      </w:pPr>
    </w:p>
    <w:p w14:paraId="6382C52B" w14:textId="0D271359" w:rsidR="00FF7B52" w:rsidRDefault="00FF7B52" w:rsidP="00FF7B52">
      <w:pPr>
        <w:pStyle w:val="Heading2"/>
      </w:pPr>
      <w:bookmarkStart w:id="18" w:name="_Toc124858778"/>
      <w:r>
        <w:t>Verslag van gebeurtenissen 2025</w:t>
      </w:r>
      <w:bookmarkEnd w:id="18"/>
    </w:p>
    <w:p w14:paraId="58E144E0" w14:textId="3311F6FB" w:rsidR="00A65184" w:rsidRPr="00A65184" w:rsidRDefault="00A65184" w:rsidP="00A65184">
      <w:r>
        <w:t xml:space="preserve">Het kalenderjaar 2025 is een </w:t>
      </w:r>
      <w:r w:rsidR="00433777">
        <w:t>rustig jaar geweest op de Sint Bernardusschool. De rust is terug in de school</w:t>
      </w:r>
      <w:r w:rsidR="00BA02B1">
        <w:t xml:space="preserve">, zoals deze is ingezet in 2024. </w:t>
      </w:r>
      <w:r w:rsidR="002E38EB">
        <w:t xml:space="preserve">Er wordt gewerkt met een duidelijk instructiemodel. Ouders zijn tevreden en kinderen laten een goede groei zien. Hieronder </w:t>
      </w:r>
      <w:r w:rsidR="00472E58">
        <w:t>vind je een overzicht van de resultaten en gebeurtenissen van het jaar 2025.</w:t>
      </w:r>
    </w:p>
    <w:p w14:paraId="3A3E4AD9" w14:textId="77777777" w:rsidR="00E37013" w:rsidRDefault="00E37013" w:rsidP="00E37013">
      <w:pPr>
        <w:pStyle w:val="Heading3"/>
      </w:pPr>
      <w:r>
        <w:t>Resultaten Doorstroomtoets groep 8</w:t>
      </w:r>
    </w:p>
    <w:p w14:paraId="02CA2F97" w14:textId="77777777" w:rsidR="00E37013" w:rsidRDefault="00E37013" w:rsidP="00E37013">
      <w:pPr>
        <w:spacing w:after="160"/>
        <w:rPr>
          <w:rFonts w:ascii="Calibri" w:eastAsia="Calibri" w:hAnsi="Calibri" w:cs="Calibri"/>
          <w:color w:val="000000" w:themeColor="text1"/>
        </w:rPr>
      </w:pPr>
      <w:r w:rsidRPr="6B0A1D13">
        <w:rPr>
          <w:rFonts w:ascii="Calibri" w:eastAsia="Calibri" w:hAnsi="Calibri" w:cs="Calibri"/>
          <w:color w:val="000000" w:themeColor="text1"/>
        </w:rPr>
        <w:t>Voor de gehele analyse IEP Doorstroomtoets 2025 wordt verwezen naar het document: Analyse Data Duiden Doelen Doen. Dit document is op te vragen bij de directeur of intern begeleider.</w:t>
      </w:r>
      <w:r>
        <w:br/>
      </w:r>
      <w:r w:rsidRPr="6B0A1D13">
        <w:rPr>
          <w:rFonts w:ascii="Calibri" w:eastAsia="Calibri" w:hAnsi="Calibri" w:cs="Calibri"/>
          <w:color w:val="000000" w:themeColor="text1"/>
        </w:rPr>
        <w:t xml:space="preserve">Onze ambities voor de </w:t>
      </w:r>
      <w:r w:rsidRPr="12E8A0A6">
        <w:rPr>
          <w:rFonts w:ascii="Calibri" w:eastAsia="Calibri" w:hAnsi="Calibri" w:cs="Calibri"/>
          <w:color w:val="000000" w:themeColor="text1"/>
        </w:rPr>
        <w:t>Doorstroomtoets</w:t>
      </w:r>
      <w:r w:rsidRPr="6B0A1D13">
        <w:rPr>
          <w:rFonts w:ascii="Calibri" w:eastAsia="Calibri" w:hAnsi="Calibri" w:cs="Calibri"/>
          <w:color w:val="000000" w:themeColor="text1"/>
        </w:rPr>
        <w:t xml:space="preserve"> zijn als volgt:</w:t>
      </w:r>
    </w:p>
    <w:tbl>
      <w:tblPr>
        <w:tblW w:w="8680" w:type="dxa"/>
        <w:tblCellMar>
          <w:left w:w="0" w:type="dxa"/>
          <w:right w:w="0" w:type="dxa"/>
        </w:tblCellMar>
        <w:tblLook w:val="06A0" w:firstRow="1" w:lastRow="0" w:firstColumn="1" w:lastColumn="0" w:noHBand="1" w:noVBand="1"/>
      </w:tblPr>
      <w:tblGrid>
        <w:gridCol w:w="961"/>
        <w:gridCol w:w="1519"/>
        <w:gridCol w:w="1240"/>
        <w:gridCol w:w="1240"/>
        <w:gridCol w:w="1240"/>
        <w:gridCol w:w="1240"/>
        <w:gridCol w:w="1240"/>
      </w:tblGrid>
      <w:tr w:rsidR="00E37013" w:rsidRPr="00341376" w14:paraId="5E5D8A01" w14:textId="77777777">
        <w:trPr>
          <w:trHeight w:val="427"/>
        </w:trPr>
        <w:tc>
          <w:tcPr>
            <w:tcW w:w="9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219075A5"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Leerjaar</w:t>
            </w:r>
          </w:p>
        </w:tc>
        <w:tc>
          <w:tcPr>
            <w:tcW w:w="2760" w:type="dxa"/>
            <w:gridSpan w:val="2"/>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DFE00DA"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Taalverzorging</w:t>
            </w:r>
          </w:p>
        </w:tc>
        <w:tc>
          <w:tcPr>
            <w:tcW w:w="2480" w:type="dxa"/>
            <w:gridSpan w:val="2"/>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547387BB"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Lezen</w:t>
            </w:r>
          </w:p>
        </w:tc>
        <w:tc>
          <w:tcPr>
            <w:tcW w:w="2480" w:type="dxa"/>
            <w:gridSpan w:val="2"/>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6F2AF748"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Rekenen</w:t>
            </w:r>
          </w:p>
        </w:tc>
      </w:tr>
      <w:tr w:rsidR="00E37013" w:rsidRPr="00341376" w14:paraId="68904EFC" w14:textId="77777777">
        <w:trPr>
          <w:trHeight w:val="181"/>
        </w:trPr>
        <w:tc>
          <w:tcPr>
            <w:tcW w:w="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5842427"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 </w:t>
            </w:r>
          </w:p>
        </w:tc>
        <w:tc>
          <w:tcPr>
            <w:tcW w:w="1520" w:type="dxa"/>
            <w:tcBorders>
              <w:top w:val="single" w:sz="24"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96BB332"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Ambitie 1F</w:t>
            </w:r>
          </w:p>
        </w:tc>
        <w:tc>
          <w:tcPr>
            <w:tcW w:w="1240" w:type="dxa"/>
            <w:tcBorders>
              <w:top w:val="single" w:sz="24"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3C68CDC"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Ambitie 2F</w:t>
            </w:r>
          </w:p>
        </w:tc>
        <w:tc>
          <w:tcPr>
            <w:tcW w:w="1240" w:type="dxa"/>
            <w:tcBorders>
              <w:top w:val="single" w:sz="24"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316ABF6"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Ambitie 1F</w:t>
            </w:r>
          </w:p>
        </w:tc>
        <w:tc>
          <w:tcPr>
            <w:tcW w:w="1240" w:type="dxa"/>
            <w:tcBorders>
              <w:top w:val="single" w:sz="24"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7CFE69D"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Ambitie 2F</w:t>
            </w:r>
          </w:p>
        </w:tc>
        <w:tc>
          <w:tcPr>
            <w:tcW w:w="1240" w:type="dxa"/>
            <w:tcBorders>
              <w:top w:val="single" w:sz="24"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DCF049A"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Ambitie 1F</w:t>
            </w:r>
          </w:p>
        </w:tc>
        <w:tc>
          <w:tcPr>
            <w:tcW w:w="1240" w:type="dxa"/>
            <w:tcBorders>
              <w:top w:val="single" w:sz="24"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9F0739F"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Ambitie 1S</w:t>
            </w:r>
          </w:p>
        </w:tc>
      </w:tr>
      <w:tr w:rsidR="00E37013" w:rsidRPr="00341376" w14:paraId="5DCE1B16" w14:textId="77777777">
        <w:trPr>
          <w:trHeight w:val="271"/>
        </w:trPr>
        <w:tc>
          <w:tcPr>
            <w:tcW w:w="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3330A8B"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3</w:t>
            </w:r>
          </w:p>
        </w:tc>
        <w:tc>
          <w:tcPr>
            <w:tcW w:w="1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82826AD"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7608CD3"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E073A30"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65044D7"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06DBA41"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C8F3AC3"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r>
      <w:tr w:rsidR="00E37013" w:rsidRPr="00341376" w14:paraId="02FA1B8D" w14:textId="77777777">
        <w:trPr>
          <w:trHeight w:val="51"/>
        </w:trPr>
        <w:tc>
          <w:tcPr>
            <w:tcW w:w="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6F20970"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4</w:t>
            </w:r>
          </w:p>
        </w:tc>
        <w:tc>
          <w:tcPr>
            <w:tcW w:w="1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E60DD7C"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51DC90B"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2B69386"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1463E25"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7ECAC956"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49AD56A"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r>
      <w:tr w:rsidR="00E37013" w:rsidRPr="00341376" w14:paraId="5AF80286" w14:textId="77777777">
        <w:trPr>
          <w:trHeight w:val="285"/>
        </w:trPr>
        <w:tc>
          <w:tcPr>
            <w:tcW w:w="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FFFB41B"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5</w:t>
            </w:r>
          </w:p>
        </w:tc>
        <w:tc>
          <w:tcPr>
            <w:tcW w:w="1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FAD5F62"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930E879"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4535ACD"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CCF3314"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3E7607B"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E6D1CD6"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100%</w:t>
            </w:r>
          </w:p>
        </w:tc>
      </w:tr>
      <w:tr w:rsidR="00E37013" w:rsidRPr="00341376" w14:paraId="77CC13F0" w14:textId="77777777">
        <w:trPr>
          <w:trHeight w:val="478"/>
        </w:trPr>
        <w:tc>
          <w:tcPr>
            <w:tcW w:w="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7785C523"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6</w:t>
            </w:r>
          </w:p>
        </w:tc>
        <w:tc>
          <w:tcPr>
            <w:tcW w:w="1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1E8D696" w14:textId="3BCE5245" w:rsidR="00E37013" w:rsidRPr="00341376" w:rsidRDefault="00E9409B">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C7D1089" w14:textId="4FF5EFED"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7</w:t>
            </w:r>
            <w:r w:rsidR="0015444C">
              <w:rPr>
                <w:rFonts w:ascii="Calibri" w:eastAsia="Calibri" w:hAnsi="Calibri" w:cs="Calibri"/>
                <w:color w:val="000000" w:themeColor="text1"/>
              </w:rPr>
              <w:t>5</w:t>
            </w:r>
            <w:r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4F01BA8" w14:textId="0AD67E1A" w:rsidR="00E37013" w:rsidRPr="00341376" w:rsidRDefault="008C56BE">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A61C53D" w14:textId="467DFC89" w:rsidR="00E37013" w:rsidRPr="00341376" w:rsidRDefault="00865A0E">
            <w:pPr>
              <w:spacing w:after="160"/>
              <w:rPr>
                <w:rFonts w:ascii="Calibri" w:eastAsia="Calibri" w:hAnsi="Calibri" w:cs="Calibri"/>
                <w:color w:val="000000" w:themeColor="text1"/>
              </w:rPr>
            </w:pPr>
            <w:r>
              <w:rPr>
                <w:rFonts w:ascii="Calibri" w:eastAsia="Calibri" w:hAnsi="Calibri" w:cs="Calibri"/>
                <w:color w:val="000000" w:themeColor="text1"/>
              </w:rPr>
              <w:t>90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3D87A66" w14:textId="1ED7F7A0" w:rsidR="00E37013" w:rsidRPr="00341376" w:rsidRDefault="00672666">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2DC483D" w14:textId="4C09B889"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6</w:t>
            </w:r>
            <w:r w:rsidR="00E456DF">
              <w:rPr>
                <w:rFonts w:ascii="Calibri" w:eastAsia="Calibri" w:hAnsi="Calibri" w:cs="Calibri"/>
                <w:color w:val="000000" w:themeColor="text1"/>
              </w:rPr>
              <w:t>0</w:t>
            </w:r>
            <w:r w:rsidRPr="00341376">
              <w:rPr>
                <w:rFonts w:ascii="Calibri" w:eastAsia="Calibri" w:hAnsi="Calibri" w:cs="Calibri"/>
                <w:color w:val="000000" w:themeColor="text1"/>
              </w:rPr>
              <w:t>%</w:t>
            </w:r>
          </w:p>
        </w:tc>
      </w:tr>
      <w:tr w:rsidR="00E37013" w:rsidRPr="00341376" w14:paraId="12F7D082" w14:textId="77777777">
        <w:trPr>
          <w:trHeight w:val="33"/>
        </w:trPr>
        <w:tc>
          <w:tcPr>
            <w:tcW w:w="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B25DED6"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7</w:t>
            </w:r>
          </w:p>
        </w:tc>
        <w:tc>
          <w:tcPr>
            <w:tcW w:w="1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6E2B34D" w14:textId="3ECC933D" w:rsidR="00E37013" w:rsidRPr="00341376" w:rsidRDefault="00E9409B">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20558AD" w14:textId="5316A4A1"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6</w:t>
            </w:r>
            <w:r w:rsidR="0015444C">
              <w:rPr>
                <w:rFonts w:ascii="Calibri" w:eastAsia="Calibri" w:hAnsi="Calibri" w:cs="Calibri"/>
                <w:color w:val="000000" w:themeColor="text1"/>
              </w:rPr>
              <w:t>0</w:t>
            </w:r>
            <w:r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227DE89" w14:textId="20BCE5C4" w:rsidR="00E37013" w:rsidRPr="00341376" w:rsidRDefault="008C56BE">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E90E0A5" w14:textId="4EA14D6B" w:rsidR="00E37013" w:rsidRPr="00341376" w:rsidRDefault="00865A0E">
            <w:pPr>
              <w:spacing w:after="160"/>
              <w:rPr>
                <w:rFonts w:ascii="Calibri" w:eastAsia="Calibri" w:hAnsi="Calibri" w:cs="Calibri"/>
                <w:color w:val="000000" w:themeColor="text1"/>
              </w:rPr>
            </w:pPr>
            <w:r>
              <w:rPr>
                <w:rFonts w:ascii="Calibri" w:eastAsia="Calibri" w:hAnsi="Calibri" w:cs="Calibri"/>
                <w:color w:val="000000" w:themeColor="text1"/>
              </w:rPr>
              <w:t>85</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27070099" w14:textId="12652492" w:rsidR="00E37013" w:rsidRPr="00341376" w:rsidRDefault="00672666">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2AEB237" w14:textId="22A5871B"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5</w:t>
            </w:r>
            <w:r w:rsidR="005948E3">
              <w:rPr>
                <w:rFonts w:ascii="Calibri" w:eastAsia="Calibri" w:hAnsi="Calibri" w:cs="Calibri"/>
                <w:color w:val="000000" w:themeColor="text1"/>
              </w:rPr>
              <w:t>5</w:t>
            </w:r>
            <w:r w:rsidRPr="00341376">
              <w:rPr>
                <w:rFonts w:ascii="Calibri" w:eastAsia="Calibri" w:hAnsi="Calibri" w:cs="Calibri"/>
                <w:color w:val="000000" w:themeColor="text1"/>
              </w:rPr>
              <w:t>%</w:t>
            </w:r>
          </w:p>
        </w:tc>
      </w:tr>
      <w:tr w:rsidR="00E37013" w:rsidRPr="00341376" w14:paraId="5E86C9DE" w14:textId="77777777">
        <w:trPr>
          <w:trHeight w:val="478"/>
        </w:trPr>
        <w:tc>
          <w:tcPr>
            <w:tcW w:w="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4806CD9D" w14:textId="77777777"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b/>
                <w:bCs/>
                <w:color w:val="000000" w:themeColor="text1"/>
              </w:rPr>
              <w:t>8</w:t>
            </w:r>
          </w:p>
        </w:tc>
        <w:tc>
          <w:tcPr>
            <w:tcW w:w="1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80AD754" w14:textId="0210F50D" w:rsidR="00E37013" w:rsidRPr="00341376" w:rsidRDefault="00E9409B">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2F37C71" w14:textId="408F8EBA"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6</w:t>
            </w:r>
            <w:r w:rsidR="008C56BE">
              <w:rPr>
                <w:rFonts w:ascii="Calibri" w:eastAsia="Calibri" w:hAnsi="Calibri" w:cs="Calibri"/>
                <w:color w:val="000000" w:themeColor="text1"/>
              </w:rPr>
              <w:t>5</w:t>
            </w:r>
            <w:r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31F9ED78" w14:textId="1D19DC85" w:rsidR="00E37013" w:rsidRPr="00341376" w:rsidRDefault="008C56BE">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5C17D614" w14:textId="56F65D45" w:rsidR="00E37013" w:rsidRPr="00341376" w:rsidRDefault="00672666">
            <w:pPr>
              <w:spacing w:after="160"/>
              <w:rPr>
                <w:rFonts w:ascii="Calibri" w:eastAsia="Calibri" w:hAnsi="Calibri" w:cs="Calibri"/>
                <w:color w:val="000000" w:themeColor="text1"/>
              </w:rPr>
            </w:pPr>
            <w:r>
              <w:rPr>
                <w:rFonts w:ascii="Calibri" w:eastAsia="Calibri" w:hAnsi="Calibri" w:cs="Calibri"/>
                <w:color w:val="000000" w:themeColor="text1"/>
              </w:rPr>
              <w:t>80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197CB408" w14:textId="7860AEB9" w:rsidR="00E37013" w:rsidRPr="00341376" w:rsidRDefault="00672666">
            <w:pPr>
              <w:spacing w:after="160"/>
              <w:rPr>
                <w:rFonts w:ascii="Calibri" w:eastAsia="Calibri" w:hAnsi="Calibri" w:cs="Calibri"/>
                <w:color w:val="000000" w:themeColor="text1"/>
              </w:rPr>
            </w:pPr>
            <w:r>
              <w:rPr>
                <w:rFonts w:ascii="Calibri" w:eastAsia="Calibri" w:hAnsi="Calibri" w:cs="Calibri"/>
                <w:color w:val="000000" w:themeColor="text1"/>
              </w:rPr>
              <w:t>100</w:t>
            </w:r>
            <w:r w:rsidR="00E37013" w:rsidRPr="00341376">
              <w:rPr>
                <w:rFonts w:ascii="Calibri" w:eastAsia="Calibri" w:hAnsi="Calibri" w:cs="Calibri"/>
                <w:color w:val="000000" w:themeColor="text1"/>
              </w:rPr>
              <w:t>%</w:t>
            </w:r>
          </w:p>
        </w:tc>
        <w:tc>
          <w:tcPr>
            <w:tcW w:w="12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6013468F" w14:textId="128A31C2" w:rsidR="00E37013" w:rsidRPr="00341376" w:rsidRDefault="00E37013">
            <w:pPr>
              <w:spacing w:after="160"/>
              <w:rPr>
                <w:rFonts w:ascii="Calibri" w:eastAsia="Calibri" w:hAnsi="Calibri" w:cs="Calibri"/>
                <w:color w:val="000000" w:themeColor="text1"/>
              </w:rPr>
            </w:pPr>
            <w:r w:rsidRPr="00341376">
              <w:rPr>
                <w:rFonts w:ascii="Calibri" w:eastAsia="Calibri" w:hAnsi="Calibri" w:cs="Calibri"/>
                <w:color w:val="000000" w:themeColor="text1"/>
              </w:rPr>
              <w:t>5</w:t>
            </w:r>
            <w:r w:rsidR="005948E3">
              <w:rPr>
                <w:rFonts w:ascii="Calibri" w:eastAsia="Calibri" w:hAnsi="Calibri" w:cs="Calibri"/>
                <w:color w:val="000000" w:themeColor="text1"/>
              </w:rPr>
              <w:t>0</w:t>
            </w:r>
            <w:r w:rsidRPr="00341376">
              <w:rPr>
                <w:rFonts w:ascii="Calibri" w:eastAsia="Calibri" w:hAnsi="Calibri" w:cs="Calibri"/>
                <w:color w:val="000000" w:themeColor="text1"/>
              </w:rPr>
              <w:t>%</w:t>
            </w:r>
          </w:p>
        </w:tc>
      </w:tr>
    </w:tbl>
    <w:p w14:paraId="73FB3564" w14:textId="77777777" w:rsidR="00E37013" w:rsidRDefault="00E37013" w:rsidP="00E37013">
      <w:pPr>
        <w:spacing w:after="160"/>
        <w:rPr>
          <w:rFonts w:ascii="Calibri" w:eastAsia="Calibri" w:hAnsi="Calibri" w:cs="Calibri"/>
          <w:color w:val="000000" w:themeColor="text1"/>
        </w:rPr>
      </w:pPr>
    </w:p>
    <w:p w14:paraId="073C452D" w14:textId="77777777" w:rsidR="00E37013" w:rsidRDefault="00E37013" w:rsidP="00E37013">
      <w:pPr>
        <w:spacing w:after="160"/>
        <w:rPr>
          <w:rFonts w:ascii="Calibri" w:eastAsia="Calibri" w:hAnsi="Calibri" w:cs="Calibri"/>
          <w:color w:val="000000" w:themeColor="text1"/>
        </w:rPr>
      </w:pPr>
      <w:r w:rsidRPr="6B0A1D13">
        <w:rPr>
          <w:rFonts w:ascii="Calibri" w:eastAsia="Calibri" w:hAnsi="Calibri" w:cs="Calibri"/>
          <w:color w:val="000000" w:themeColor="text1"/>
        </w:rPr>
        <w:t>In onderstaand</w:t>
      </w:r>
      <w:r>
        <w:rPr>
          <w:rFonts w:ascii="Calibri" w:eastAsia="Calibri" w:hAnsi="Calibri" w:cs="Calibri"/>
          <w:color w:val="000000" w:themeColor="text1"/>
        </w:rPr>
        <w:t>e</w:t>
      </w:r>
      <w:r w:rsidRPr="6B0A1D13">
        <w:rPr>
          <w:rFonts w:ascii="Calibri" w:eastAsia="Calibri" w:hAnsi="Calibri" w:cs="Calibri"/>
          <w:color w:val="000000" w:themeColor="text1"/>
        </w:rPr>
        <w:t xml:space="preserve"> tabel staan de scores van de IEP </w:t>
      </w:r>
      <w:r>
        <w:rPr>
          <w:rFonts w:ascii="Calibri" w:eastAsia="Calibri" w:hAnsi="Calibri" w:cs="Calibri"/>
          <w:color w:val="000000" w:themeColor="text1"/>
        </w:rPr>
        <w:t>Doorstroomtoets</w:t>
      </w:r>
      <w:r w:rsidRPr="6B0A1D13">
        <w:rPr>
          <w:rFonts w:ascii="Calibri" w:eastAsia="Calibri" w:hAnsi="Calibri" w:cs="Calibri"/>
          <w:color w:val="000000" w:themeColor="text1"/>
        </w:rPr>
        <w:t xml:space="preserve"> 202</w:t>
      </w:r>
      <w:r>
        <w:rPr>
          <w:rFonts w:ascii="Calibri" w:eastAsia="Calibri" w:hAnsi="Calibri" w:cs="Calibri"/>
          <w:color w:val="000000" w:themeColor="text1"/>
        </w:rPr>
        <w:t>5</w:t>
      </w:r>
      <w:r w:rsidRPr="6B0A1D13">
        <w:rPr>
          <w:rFonts w:ascii="Calibri" w:eastAsia="Calibri" w:hAnsi="Calibri" w:cs="Calibri"/>
          <w:color w:val="000000" w:themeColor="text1"/>
        </w:rPr>
        <w:t>.</w:t>
      </w:r>
    </w:p>
    <w:tbl>
      <w:tblPr>
        <w:tblW w:w="9204" w:type="dxa"/>
        <w:tblLayout w:type="fixed"/>
        <w:tblCellMar>
          <w:left w:w="0" w:type="dxa"/>
          <w:right w:w="0" w:type="dxa"/>
        </w:tblCellMar>
        <w:tblLook w:val="06A0" w:firstRow="1" w:lastRow="0" w:firstColumn="1" w:lastColumn="0" w:noHBand="1" w:noVBand="1"/>
      </w:tblPr>
      <w:tblGrid>
        <w:gridCol w:w="927"/>
        <w:gridCol w:w="817"/>
        <w:gridCol w:w="768"/>
        <w:gridCol w:w="998"/>
        <w:gridCol w:w="953"/>
        <w:gridCol w:w="841"/>
        <w:gridCol w:w="960"/>
        <w:gridCol w:w="811"/>
        <w:gridCol w:w="1137"/>
        <w:gridCol w:w="992"/>
      </w:tblGrid>
      <w:tr w:rsidR="00E37013" w:rsidRPr="00341376" w14:paraId="31D44AA1" w14:textId="77777777">
        <w:trPr>
          <w:trHeight w:val="360"/>
        </w:trPr>
        <w:tc>
          <w:tcPr>
            <w:tcW w:w="927" w:type="dxa"/>
            <w:vMerge w:val="restart"/>
            <w:tcBorders>
              <w:top w:val="single" w:sz="8" w:space="0" w:color="FFFFFF"/>
              <w:left w:val="single" w:sz="8" w:space="0" w:color="FFFFFF"/>
              <w:right w:val="single" w:sz="8" w:space="0" w:color="FFFFFF"/>
            </w:tcBorders>
            <w:shd w:val="clear" w:color="auto" w:fill="4472C4"/>
            <w:tcMar>
              <w:top w:w="15" w:type="dxa"/>
              <w:left w:w="108" w:type="dxa"/>
              <w:bottom w:w="0" w:type="dxa"/>
              <w:right w:w="108" w:type="dxa"/>
            </w:tcMar>
            <w:hideMark/>
          </w:tcPr>
          <w:p w14:paraId="2E368EF7" w14:textId="77777777" w:rsidR="00E37013" w:rsidRPr="00341376" w:rsidRDefault="00E37013">
            <w:pPr>
              <w:spacing w:after="160"/>
              <w:rPr>
                <w:rFonts w:ascii="Calibri" w:eastAsia="Calibri" w:hAnsi="Calibri" w:cs="Calibri"/>
                <w:b/>
                <w:bCs/>
                <w:color w:val="000000" w:themeColor="text1"/>
                <w:sz w:val="20"/>
                <w:szCs w:val="20"/>
              </w:rPr>
            </w:pPr>
            <w:r w:rsidRPr="00341376">
              <w:rPr>
                <w:rFonts w:ascii="Calibri" w:eastAsia="Calibri" w:hAnsi="Calibri" w:cs="Calibri"/>
                <w:b/>
                <w:bCs/>
                <w:color w:val="000000" w:themeColor="text1"/>
                <w:sz w:val="20"/>
                <w:szCs w:val="20"/>
              </w:rPr>
              <w:t>Leerjaar</w:t>
            </w:r>
          </w:p>
        </w:tc>
        <w:tc>
          <w:tcPr>
            <w:tcW w:w="817" w:type="dxa"/>
            <w:vMerge w:val="restart"/>
            <w:tcBorders>
              <w:top w:val="single" w:sz="8" w:space="0" w:color="FFFFFF"/>
              <w:left w:val="single" w:sz="8" w:space="0" w:color="FFFFFF"/>
              <w:right w:val="single" w:sz="4" w:space="0" w:color="FFFFFF" w:themeColor="background1"/>
            </w:tcBorders>
            <w:shd w:val="clear" w:color="auto" w:fill="4472C4"/>
            <w:tcMar>
              <w:top w:w="15" w:type="dxa"/>
              <w:left w:w="108" w:type="dxa"/>
              <w:bottom w:w="0" w:type="dxa"/>
              <w:right w:w="108" w:type="dxa"/>
            </w:tcMar>
            <w:hideMark/>
          </w:tcPr>
          <w:p w14:paraId="7E17555F" w14:textId="77777777" w:rsidR="00E37013" w:rsidRPr="00341376"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Aantal ll.</w:t>
            </w:r>
          </w:p>
        </w:tc>
        <w:tc>
          <w:tcPr>
            <w:tcW w:w="768" w:type="dxa"/>
            <w:vMerge w:val="restart"/>
            <w:tcBorders>
              <w:top w:val="single" w:sz="8" w:space="0" w:color="FFFFFF"/>
              <w:left w:val="single" w:sz="4" w:space="0" w:color="FFFFFF" w:themeColor="background1"/>
              <w:right w:val="single" w:sz="8" w:space="0" w:color="FFFFFF"/>
            </w:tcBorders>
            <w:shd w:val="clear" w:color="auto" w:fill="4472C4"/>
          </w:tcPr>
          <w:p w14:paraId="60330DD4"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School</w:t>
            </w:r>
            <w:r>
              <w:rPr>
                <w:rFonts w:ascii="Calibri" w:eastAsia="Calibri" w:hAnsi="Calibri" w:cs="Calibri"/>
                <w:b/>
                <w:bCs/>
                <w:color w:val="000000" w:themeColor="text1"/>
                <w:sz w:val="20"/>
                <w:szCs w:val="20"/>
              </w:rPr>
              <w:t>-</w:t>
            </w:r>
            <w:r>
              <w:rPr>
                <w:rFonts w:ascii="Calibri" w:eastAsia="Calibri" w:hAnsi="Calibri" w:cs="Calibri"/>
                <w:b/>
                <w:bCs/>
                <w:color w:val="000000" w:themeColor="text1"/>
                <w:sz w:val="20"/>
                <w:szCs w:val="20"/>
              </w:rPr>
              <w:br/>
              <w:t>weging</w:t>
            </w:r>
          </w:p>
        </w:tc>
        <w:tc>
          <w:tcPr>
            <w:tcW w:w="998" w:type="dxa"/>
            <w:vMerge w:val="restart"/>
            <w:tcBorders>
              <w:top w:val="single" w:sz="8" w:space="0" w:color="FFFFFF"/>
              <w:left w:val="single" w:sz="8" w:space="0" w:color="FFFFFF"/>
              <w:right w:val="single" w:sz="4" w:space="0" w:color="FFFFFF" w:themeColor="background1"/>
            </w:tcBorders>
            <w:shd w:val="clear" w:color="auto" w:fill="4472C4"/>
            <w:tcMar>
              <w:top w:w="15" w:type="dxa"/>
              <w:left w:w="108" w:type="dxa"/>
              <w:bottom w:w="0" w:type="dxa"/>
              <w:right w:w="108" w:type="dxa"/>
            </w:tcMar>
            <w:hideMark/>
          </w:tcPr>
          <w:p w14:paraId="21A662A6" w14:textId="77777777" w:rsidR="00E37013" w:rsidRPr="00341376" w:rsidRDefault="00E37013">
            <w:pPr>
              <w:spacing w:after="160"/>
              <w:jc w:val="both"/>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Spreiding</w:t>
            </w:r>
          </w:p>
        </w:tc>
        <w:tc>
          <w:tcPr>
            <w:tcW w:w="1794" w:type="dxa"/>
            <w:gridSpan w:val="2"/>
            <w:tcBorders>
              <w:top w:val="single" w:sz="8" w:space="0" w:color="FFFFFF"/>
              <w:left w:val="single" w:sz="4" w:space="0" w:color="FFFFFF" w:themeColor="background1"/>
              <w:bottom w:val="single" w:sz="4" w:space="0" w:color="FFFFFF" w:themeColor="background1"/>
              <w:right w:val="single" w:sz="8" w:space="0" w:color="FFFFFF"/>
            </w:tcBorders>
            <w:shd w:val="clear" w:color="auto" w:fill="4472C4"/>
          </w:tcPr>
          <w:p w14:paraId="07232B9C"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Lezen</w:t>
            </w:r>
          </w:p>
        </w:tc>
        <w:tc>
          <w:tcPr>
            <w:tcW w:w="1771" w:type="dxa"/>
            <w:gridSpan w:val="2"/>
            <w:tcBorders>
              <w:top w:val="single" w:sz="8" w:space="0" w:color="FFFFFF"/>
              <w:left w:val="single" w:sz="8" w:space="0" w:color="FFFFFF"/>
              <w:bottom w:val="single" w:sz="4" w:space="0" w:color="FFFFFF" w:themeColor="background1"/>
              <w:right w:val="single" w:sz="4" w:space="0" w:color="FFFFFF" w:themeColor="background1"/>
            </w:tcBorders>
            <w:shd w:val="clear" w:color="auto" w:fill="4472C4"/>
            <w:tcMar>
              <w:top w:w="15" w:type="dxa"/>
              <w:left w:w="108" w:type="dxa"/>
              <w:bottom w:w="0" w:type="dxa"/>
              <w:right w:w="108" w:type="dxa"/>
            </w:tcMar>
            <w:hideMark/>
          </w:tcPr>
          <w:p w14:paraId="6B4CC714" w14:textId="77777777" w:rsidR="00E37013" w:rsidRPr="00341376"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Taalverzorging</w:t>
            </w:r>
          </w:p>
        </w:tc>
        <w:tc>
          <w:tcPr>
            <w:tcW w:w="2129" w:type="dxa"/>
            <w:gridSpan w:val="2"/>
            <w:tcBorders>
              <w:top w:val="single" w:sz="8" w:space="0" w:color="FFFFFF"/>
              <w:left w:val="single" w:sz="4" w:space="0" w:color="FFFFFF" w:themeColor="background1"/>
              <w:bottom w:val="single" w:sz="4" w:space="0" w:color="FFFFFF" w:themeColor="background1"/>
              <w:right w:val="single" w:sz="8" w:space="0" w:color="FFFFFF"/>
            </w:tcBorders>
            <w:shd w:val="clear" w:color="auto" w:fill="4472C4"/>
          </w:tcPr>
          <w:p w14:paraId="7B7E2813"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Rekenen</w:t>
            </w:r>
          </w:p>
        </w:tc>
      </w:tr>
      <w:tr w:rsidR="00E37013" w:rsidRPr="00341376" w14:paraId="2D2CE076" w14:textId="77777777">
        <w:trPr>
          <w:trHeight w:val="396"/>
        </w:trPr>
        <w:tc>
          <w:tcPr>
            <w:tcW w:w="927" w:type="dxa"/>
            <w:vMerge/>
            <w:tcBorders>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tcPr>
          <w:p w14:paraId="383FC15B" w14:textId="77777777" w:rsidR="00E37013" w:rsidRPr="009155DB" w:rsidRDefault="00E37013">
            <w:pPr>
              <w:spacing w:after="160"/>
              <w:rPr>
                <w:rFonts w:ascii="Calibri" w:eastAsia="Calibri" w:hAnsi="Calibri" w:cs="Calibri"/>
                <w:b/>
                <w:bCs/>
                <w:color w:val="000000" w:themeColor="text1"/>
                <w:sz w:val="20"/>
                <w:szCs w:val="20"/>
              </w:rPr>
            </w:pPr>
          </w:p>
        </w:tc>
        <w:tc>
          <w:tcPr>
            <w:tcW w:w="817" w:type="dxa"/>
            <w:vMerge/>
            <w:tcBorders>
              <w:left w:val="single" w:sz="8" w:space="0" w:color="FFFFFF"/>
              <w:bottom w:val="single" w:sz="24" w:space="0" w:color="FFFFFF"/>
              <w:right w:val="single" w:sz="4" w:space="0" w:color="FFFFFF" w:themeColor="background1"/>
            </w:tcBorders>
            <w:shd w:val="clear" w:color="auto" w:fill="4472C4"/>
            <w:tcMar>
              <w:top w:w="15" w:type="dxa"/>
              <w:left w:w="108" w:type="dxa"/>
              <w:bottom w:w="0" w:type="dxa"/>
              <w:right w:w="108" w:type="dxa"/>
            </w:tcMar>
          </w:tcPr>
          <w:p w14:paraId="00E982C0" w14:textId="77777777" w:rsidR="00E37013" w:rsidRPr="009155DB" w:rsidRDefault="00E37013">
            <w:pPr>
              <w:spacing w:after="160"/>
              <w:rPr>
                <w:rFonts w:ascii="Calibri" w:eastAsia="Calibri" w:hAnsi="Calibri" w:cs="Calibri"/>
                <w:b/>
                <w:bCs/>
                <w:color w:val="000000" w:themeColor="text1"/>
                <w:sz w:val="20"/>
                <w:szCs w:val="20"/>
              </w:rPr>
            </w:pPr>
          </w:p>
        </w:tc>
        <w:tc>
          <w:tcPr>
            <w:tcW w:w="768" w:type="dxa"/>
            <w:vMerge/>
            <w:tcBorders>
              <w:left w:val="single" w:sz="4" w:space="0" w:color="FFFFFF" w:themeColor="background1"/>
              <w:bottom w:val="single" w:sz="24" w:space="0" w:color="FFFFFF"/>
              <w:right w:val="single" w:sz="8" w:space="0" w:color="FFFFFF"/>
            </w:tcBorders>
            <w:shd w:val="clear" w:color="auto" w:fill="4472C4"/>
          </w:tcPr>
          <w:p w14:paraId="1949A631" w14:textId="77777777" w:rsidR="00E37013" w:rsidRPr="009155DB" w:rsidRDefault="00E37013">
            <w:pPr>
              <w:spacing w:after="160"/>
              <w:rPr>
                <w:rFonts w:ascii="Calibri" w:eastAsia="Calibri" w:hAnsi="Calibri" w:cs="Calibri"/>
                <w:b/>
                <w:bCs/>
                <w:color w:val="000000" w:themeColor="text1"/>
                <w:sz w:val="20"/>
                <w:szCs w:val="20"/>
              </w:rPr>
            </w:pPr>
          </w:p>
        </w:tc>
        <w:tc>
          <w:tcPr>
            <w:tcW w:w="998" w:type="dxa"/>
            <w:vMerge/>
            <w:tcBorders>
              <w:left w:val="single" w:sz="8" w:space="0" w:color="FFFFFF"/>
              <w:bottom w:val="single" w:sz="24" w:space="0" w:color="FFFFFF"/>
              <w:right w:val="single" w:sz="4" w:space="0" w:color="FFFFFF" w:themeColor="background1"/>
            </w:tcBorders>
            <w:shd w:val="clear" w:color="auto" w:fill="4472C4"/>
            <w:tcMar>
              <w:top w:w="15" w:type="dxa"/>
              <w:left w:w="108" w:type="dxa"/>
              <w:bottom w:w="0" w:type="dxa"/>
              <w:right w:w="108" w:type="dxa"/>
            </w:tcMar>
          </w:tcPr>
          <w:p w14:paraId="3979603F" w14:textId="77777777" w:rsidR="00E37013" w:rsidRPr="009155DB" w:rsidRDefault="00E37013">
            <w:pPr>
              <w:spacing w:after="160"/>
              <w:rPr>
                <w:rFonts w:ascii="Calibri" w:eastAsia="Calibri" w:hAnsi="Calibri" w:cs="Calibri"/>
                <w:b/>
                <w:bCs/>
                <w:color w:val="000000" w:themeColor="text1"/>
                <w:sz w:val="20"/>
                <w:szCs w:val="20"/>
              </w:rPr>
            </w:pPr>
          </w:p>
        </w:tc>
        <w:tc>
          <w:tcPr>
            <w:tcW w:w="953" w:type="dxa"/>
            <w:tcBorders>
              <w:top w:val="single" w:sz="4" w:space="0" w:color="FFFFFF" w:themeColor="background1"/>
              <w:left w:val="single" w:sz="4" w:space="0" w:color="FFFFFF" w:themeColor="background1"/>
              <w:bottom w:val="single" w:sz="24" w:space="0" w:color="FFFFFF"/>
              <w:right w:val="single" w:sz="4" w:space="0" w:color="FFFFFF" w:themeColor="background1"/>
            </w:tcBorders>
            <w:shd w:val="clear" w:color="auto" w:fill="4472C4"/>
          </w:tcPr>
          <w:p w14:paraId="006E29F1"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School</w:t>
            </w:r>
          </w:p>
        </w:tc>
        <w:tc>
          <w:tcPr>
            <w:tcW w:w="841" w:type="dxa"/>
            <w:tcBorders>
              <w:top w:val="single" w:sz="4" w:space="0" w:color="FFFFFF" w:themeColor="background1"/>
              <w:left w:val="single" w:sz="4" w:space="0" w:color="FFFFFF" w:themeColor="background1"/>
              <w:bottom w:val="single" w:sz="24" w:space="0" w:color="FFFFFF"/>
              <w:right w:val="single" w:sz="8" w:space="0" w:color="FFFFFF"/>
            </w:tcBorders>
            <w:shd w:val="clear" w:color="auto" w:fill="4472C4"/>
          </w:tcPr>
          <w:p w14:paraId="1D4BC4A4"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Landelijk</w:t>
            </w:r>
          </w:p>
        </w:tc>
        <w:tc>
          <w:tcPr>
            <w:tcW w:w="960" w:type="dxa"/>
            <w:tcBorders>
              <w:top w:val="single" w:sz="4" w:space="0" w:color="FFFFFF" w:themeColor="background1"/>
              <w:left w:val="single" w:sz="8" w:space="0" w:color="FFFFFF"/>
              <w:bottom w:val="single" w:sz="24" w:space="0" w:color="FFFFFF"/>
              <w:right w:val="single" w:sz="4" w:space="0" w:color="FFFFFF" w:themeColor="background1"/>
            </w:tcBorders>
            <w:shd w:val="clear" w:color="auto" w:fill="4472C4"/>
            <w:tcMar>
              <w:top w:w="15" w:type="dxa"/>
              <w:left w:w="108" w:type="dxa"/>
              <w:bottom w:w="0" w:type="dxa"/>
              <w:right w:w="108" w:type="dxa"/>
            </w:tcMar>
          </w:tcPr>
          <w:p w14:paraId="7EC382FE"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School</w:t>
            </w:r>
          </w:p>
        </w:tc>
        <w:tc>
          <w:tcPr>
            <w:tcW w:w="811" w:type="dxa"/>
            <w:tcBorders>
              <w:top w:val="single" w:sz="4" w:space="0" w:color="FFFFFF" w:themeColor="background1"/>
              <w:left w:val="single" w:sz="4" w:space="0" w:color="FFFFFF" w:themeColor="background1"/>
              <w:bottom w:val="single" w:sz="24" w:space="0" w:color="FFFFFF"/>
              <w:right w:val="single" w:sz="4" w:space="0" w:color="FFFFFF" w:themeColor="background1"/>
            </w:tcBorders>
            <w:shd w:val="clear" w:color="auto" w:fill="4472C4"/>
          </w:tcPr>
          <w:p w14:paraId="2D85578D"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Landelijk</w:t>
            </w:r>
          </w:p>
        </w:tc>
        <w:tc>
          <w:tcPr>
            <w:tcW w:w="1137" w:type="dxa"/>
            <w:tcBorders>
              <w:top w:val="single" w:sz="4" w:space="0" w:color="FFFFFF" w:themeColor="background1"/>
              <w:left w:val="single" w:sz="4" w:space="0" w:color="FFFFFF" w:themeColor="background1"/>
              <w:bottom w:val="single" w:sz="24" w:space="0" w:color="FFFFFF"/>
              <w:right w:val="single" w:sz="4" w:space="0" w:color="FFFFFF" w:themeColor="background1"/>
            </w:tcBorders>
            <w:shd w:val="clear" w:color="auto" w:fill="4472C4"/>
          </w:tcPr>
          <w:p w14:paraId="6F7C9576"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School</w:t>
            </w:r>
          </w:p>
        </w:tc>
        <w:tc>
          <w:tcPr>
            <w:tcW w:w="992" w:type="dxa"/>
            <w:tcBorders>
              <w:top w:val="single" w:sz="4" w:space="0" w:color="FFFFFF" w:themeColor="background1"/>
              <w:left w:val="single" w:sz="4" w:space="0" w:color="FFFFFF" w:themeColor="background1"/>
              <w:bottom w:val="single" w:sz="24" w:space="0" w:color="FFFFFF"/>
              <w:right w:val="single" w:sz="8" w:space="0" w:color="FFFFFF"/>
            </w:tcBorders>
            <w:shd w:val="clear" w:color="auto" w:fill="4472C4"/>
          </w:tcPr>
          <w:p w14:paraId="197EB686"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Landelijk</w:t>
            </w:r>
          </w:p>
        </w:tc>
      </w:tr>
      <w:tr w:rsidR="00E37013" w:rsidRPr="00341376" w14:paraId="73B36B04" w14:textId="77777777">
        <w:trPr>
          <w:trHeight w:val="549"/>
        </w:trPr>
        <w:tc>
          <w:tcPr>
            <w:tcW w:w="927"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2DABE809" w14:textId="77777777" w:rsidR="00E37013" w:rsidRPr="00341376" w:rsidRDefault="00E37013">
            <w:pPr>
              <w:spacing w:after="160"/>
              <w:rPr>
                <w:rFonts w:ascii="Calibri" w:eastAsia="Calibri" w:hAnsi="Calibri" w:cs="Calibri"/>
                <w:color w:val="000000" w:themeColor="text1"/>
                <w:sz w:val="20"/>
                <w:szCs w:val="20"/>
              </w:rPr>
            </w:pPr>
            <w:r w:rsidRPr="00341376">
              <w:rPr>
                <w:rFonts w:ascii="Calibri" w:eastAsia="Calibri" w:hAnsi="Calibri" w:cs="Calibri"/>
                <w:b/>
                <w:bCs/>
                <w:color w:val="000000" w:themeColor="text1"/>
                <w:sz w:val="20"/>
                <w:szCs w:val="20"/>
              </w:rPr>
              <w:t> </w:t>
            </w:r>
            <w:r w:rsidRPr="009155DB">
              <w:rPr>
                <w:rFonts w:ascii="Calibri" w:eastAsia="Calibri" w:hAnsi="Calibri" w:cs="Calibri"/>
                <w:color w:val="000000" w:themeColor="text1"/>
                <w:sz w:val="20"/>
                <w:szCs w:val="20"/>
              </w:rPr>
              <w:t>2025</w:t>
            </w:r>
          </w:p>
        </w:tc>
        <w:tc>
          <w:tcPr>
            <w:tcW w:w="817" w:type="dxa"/>
            <w:tcBorders>
              <w:top w:val="single" w:sz="24" w:space="0" w:color="FFFFFF"/>
              <w:left w:val="single" w:sz="8" w:space="0" w:color="FFFFFF"/>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36F15A97" w14:textId="77777777" w:rsidR="00E37013" w:rsidRPr="00341376" w:rsidRDefault="00E37013">
            <w:pPr>
              <w:spacing w:after="160"/>
              <w:rPr>
                <w:rFonts w:ascii="Calibri" w:eastAsia="Calibri" w:hAnsi="Calibri" w:cs="Calibri"/>
                <w:color w:val="000000" w:themeColor="text1"/>
                <w:sz w:val="20"/>
                <w:szCs w:val="20"/>
              </w:rPr>
            </w:pPr>
            <w:r w:rsidRPr="009155DB">
              <w:rPr>
                <w:rFonts w:ascii="Calibri" w:eastAsia="Calibri" w:hAnsi="Calibri" w:cs="Calibri"/>
                <w:color w:val="000000" w:themeColor="text1"/>
                <w:sz w:val="20"/>
                <w:szCs w:val="20"/>
              </w:rPr>
              <w:t>6</w:t>
            </w:r>
          </w:p>
        </w:tc>
        <w:tc>
          <w:tcPr>
            <w:tcW w:w="768" w:type="dxa"/>
            <w:tcBorders>
              <w:top w:val="single" w:sz="24" w:space="0" w:color="FFFFFF"/>
              <w:left w:val="single" w:sz="4" w:space="0" w:color="FFFFFF" w:themeColor="background1"/>
              <w:bottom w:val="single" w:sz="8" w:space="0" w:color="FFFFFF"/>
              <w:right w:val="single" w:sz="8" w:space="0" w:color="FFFFFF"/>
            </w:tcBorders>
            <w:shd w:val="clear" w:color="auto" w:fill="E9EBF5"/>
            <w:tcMar>
              <w:top w:w="15" w:type="dxa"/>
              <w:left w:w="108" w:type="dxa"/>
              <w:bottom w:w="0" w:type="dxa"/>
              <w:right w:w="108" w:type="dxa"/>
            </w:tcMar>
            <w:hideMark/>
          </w:tcPr>
          <w:p w14:paraId="642D2AF8" w14:textId="5044C029" w:rsidR="00E37013" w:rsidRPr="00341376" w:rsidRDefault="00E37013">
            <w:pPr>
              <w:spacing w:after="160"/>
              <w:rPr>
                <w:rFonts w:ascii="Calibri" w:eastAsia="Calibri" w:hAnsi="Calibri" w:cs="Calibri"/>
                <w:color w:val="000000" w:themeColor="text1"/>
                <w:sz w:val="20"/>
                <w:szCs w:val="20"/>
              </w:rPr>
            </w:pPr>
            <w:r w:rsidRPr="009155DB">
              <w:rPr>
                <w:rFonts w:ascii="Calibri" w:eastAsia="Calibri" w:hAnsi="Calibri" w:cs="Calibri"/>
                <w:color w:val="000000" w:themeColor="text1"/>
                <w:sz w:val="20"/>
                <w:szCs w:val="20"/>
              </w:rPr>
              <w:t>2</w:t>
            </w:r>
            <w:r w:rsidR="00F5131A">
              <w:rPr>
                <w:rFonts w:ascii="Calibri" w:eastAsia="Calibri" w:hAnsi="Calibri" w:cs="Calibri"/>
                <w:color w:val="000000" w:themeColor="text1"/>
                <w:sz w:val="20"/>
                <w:szCs w:val="20"/>
              </w:rPr>
              <w:t>6,39</w:t>
            </w:r>
          </w:p>
        </w:tc>
        <w:tc>
          <w:tcPr>
            <w:tcW w:w="998" w:type="dxa"/>
            <w:tcBorders>
              <w:top w:val="single" w:sz="24" w:space="0" w:color="FFFFFF"/>
              <w:left w:val="single" w:sz="8" w:space="0" w:color="FFFFFF"/>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33D65D50" w14:textId="38FE871B" w:rsidR="00E37013" w:rsidRPr="00341376" w:rsidRDefault="00F5131A">
            <w:pPr>
              <w:spacing w:after="160"/>
              <w:rPr>
                <w:rFonts w:ascii="Calibri" w:eastAsia="Calibri" w:hAnsi="Calibri" w:cs="Calibri"/>
                <w:color w:val="000000" w:themeColor="text1"/>
                <w:sz w:val="20"/>
                <w:szCs w:val="20"/>
              </w:rPr>
            </w:pPr>
            <w:r>
              <w:rPr>
                <w:rFonts w:ascii="Calibri" w:eastAsia="Calibri" w:hAnsi="Calibri" w:cs="Calibri"/>
                <w:color w:val="000000" w:themeColor="text1"/>
                <w:sz w:val="20"/>
                <w:szCs w:val="20"/>
              </w:rPr>
              <w:t>5,1</w:t>
            </w:r>
          </w:p>
        </w:tc>
        <w:tc>
          <w:tcPr>
            <w:tcW w:w="953" w:type="dxa"/>
            <w:tcBorders>
              <w:top w:val="single" w:sz="24" w:space="0" w:color="FFFFFF"/>
              <w:left w:val="single" w:sz="4" w:space="0" w:color="FFFFFF" w:themeColor="background1"/>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41C68B26" w14:textId="6E83B0E5" w:rsidR="00E37013" w:rsidRPr="00341376" w:rsidRDefault="00E37013">
            <w:pPr>
              <w:spacing w:after="160"/>
              <w:rPr>
                <w:rFonts w:ascii="Calibri" w:eastAsia="Calibri" w:hAnsi="Calibri" w:cs="Calibri"/>
                <w:color w:val="000000" w:themeColor="text1"/>
                <w:sz w:val="20"/>
                <w:szCs w:val="20"/>
                <w:lang w:val="en-US"/>
              </w:rPr>
            </w:pPr>
            <w:r w:rsidRPr="00FF7148">
              <w:rPr>
                <w:rFonts w:ascii="Calibri" w:eastAsia="Calibri" w:hAnsi="Calibri" w:cs="Calibri"/>
                <w:color w:val="00B050"/>
                <w:sz w:val="20"/>
                <w:szCs w:val="20"/>
                <w:lang w:val="en-US"/>
              </w:rPr>
              <w:t>1F 100%</w:t>
            </w:r>
            <w:r w:rsidRPr="009155DB">
              <w:rPr>
                <w:rFonts w:ascii="Calibri" w:eastAsia="Calibri" w:hAnsi="Calibri" w:cs="Calibri"/>
                <w:color w:val="000000" w:themeColor="text1"/>
                <w:sz w:val="20"/>
                <w:szCs w:val="20"/>
                <w:lang w:val="en-US"/>
              </w:rPr>
              <w:br/>
            </w:r>
            <w:r w:rsidRPr="00D05036">
              <w:rPr>
                <w:rFonts w:ascii="Calibri" w:eastAsia="Calibri" w:hAnsi="Calibri" w:cs="Calibri"/>
                <w:color w:val="00B050"/>
                <w:sz w:val="20"/>
                <w:szCs w:val="20"/>
                <w:lang w:val="en-US"/>
              </w:rPr>
              <w:t xml:space="preserve">2F </w:t>
            </w:r>
            <w:r w:rsidR="00D05036" w:rsidRPr="00D05036">
              <w:rPr>
                <w:rFonts w:ascii="Calibri" w:eastAsia="Calibri" w:hAnsi="Calibri" w:cs="Calibri"/>
                <w:color w:val="00B050"/>
                <w:sz w:val="20"/>
                <w:szCs w:val="20"/>
                <w:lang w:val="en-US"/>
              </w:rPr>
              <w:t>83</w:t>
            </w:r>
            <w:r w:rsidRPr="00D05036">
              <w:rPr>
                <w:rFonts w:ascii="Calibri" w:eastAsia="Calibri" w:hAnsi="Calibri" w:cs="Calibri"/>
                <w:color w:val="00B050"/>
                <w:sz w:val="20"/>
                <w:szCs w:val="20"/>
                <w:lang w:val="en-US"/>
              </w:rPr>
              <w:t>%</w:t>
            </w:r>
          </w:p>
        </w:tc>
        <w:tc>
          <w:tcPr>
            <w:tcW w:w="841" w:type="dxa"/>
            <w:tcBorders>
              <w:top w:val="single" w:sz="24" w:space="0" w:color="FFFFFF"/>
              <w:left w:val="single" w:sz="4" w:space="0" w:color="FFFFFF" w:themeColor="background1"/>
              <w:bottom w:val="single" w:sz="8" w:space="0" w:color="FFFFFF"/>
              <w:right w:val="single" w:sz="8" w:space="0" w:color="FFFFFF"/>
            </w:tcBorders>
            <w:shd w:val="clear" w:color="auto" w:fill="E9EBF5"/>
          </w:tcPr>
          <w:p w14:paraId="78D4F669" w14:textId="77777777" w:rsidR="00E37013" w:rsidRPr="009155DB" w:rsidRDefault="00E37013">
            <w:pPr>
              <w:spacing w:after="160"/>
              <w:rPr>
                <w:rFonts w:ascii="Calibri" w:eastAsia="Calibri" w:hAnsi="Calibri" w:cs="Calibri"/>
                <w:color w:val="000000" w:themeColor="text1"/>
                <w:sz w:val="20"/>
                <w:szCs w:val="20"/>
                <w:lang w:val="en-US"/>
              </w:rPr>
            </w:pPr>
            <w:r w:rsidRPr="009155DB">
              <w:rPr>
                <w:rFonts w:ascii="Calibri" w:eastAsia="Calibri" w:hAnsi="Calibri" w:cs="Calibri"/>
                <w:color w:val="000000" w:themeColor="text1"/>
                <w:sz w:val="20"/>
                <w:szCs w:val="20"/>
                <w:lang w:val="en-US"/>
              </w:rPr>
              <w:t>1F 98%</w:t>
            </w:r>
            <w:r w:rsidRPr="009155DB">
              <w:rPr>
                <w:rFonts w:ascii="Calibri" w:eastAsia="Calibri" w:hAnsi="Calibri" w:cs="Calibri"/>
                <w:color w:val="000000" w:themeColor="text1"/>
                <w:sz w:val="20"/>
                <w:szCs w:val="20"/>
                <w:lang w:val="en-US"/>
              </w:rPr>
              <w:br/>
              <w:t>2F 69%</w:t>
            </w:r>
          </w:p>
        </w:tc>
        <w:tc>
          <w:tcPr>
            <w:tcW w:w="960" w:type="dxa"/>
            <w:tcBorders>
              <w:top w:val="single" w:sz="24" w:space="0" w:color="FFFFFF"/>
              <w:left w:val="single" w:sz="8" w:space="0" w:color="FFFFFF"/>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1CFE1089" w14:textId="58A22661" w:rsidR="00E37013" w:rsidRPr="00341376" w:rsidRDefault="00E37013">
            <w:pPr>
              <w:spacing w:after="160"/>
              <w:rPr>
                <w:rFonts w:ascii="Calibri" w:eastAsia="Calibri" w:hAnsi="Calibri" w:cs="Calibri"/>
                <w:color w:val="000000" w:themeColor="text1"/>
                <w:sz w:val="20"/>
                <w:szCs w:val="20"/>
              </w:rPr>
            </w:pPr>
            <w:r w:rsidRPr="00FF7148">
              <w:rPr>
                <w:rFonts w:ascii="Calibri" w:eastAsia="Calibri" w:hAnsi="Calibri" w:cs="Calibri"/>
                <w:color w:val="00B050"/>
                <w:sz w:val="20"/>
                <w:szCs w:val="20"/>
              </w:rPr>
              <w:t>1F 100%</w:t>
            </w:r>
            <w:r w:rsidRPr="009155DB">
              <w:rPr>
                <w:rFonts w:ascii="Calibri" w:eastAsia="Calibri" w:hAnsi="Calibri" w:cs="Calibri"/>
                <w:color w:val="000000" w:themeColor="text1"/>
                <w:sz w:val="20"/>
                <w:szCs w:val="20"/>
              </w:rPr>
              <w:br/>
            </w:r>
            <w:r w:rsidRPr="00C55C37">
              <w:rPr>
                <w:rFonts w:ascii="Calibri" w:eastAsia="Calibri" w:hAnsi="Calibri" w:cs="Calibri"/>
                <w:color w:val="00B050"/>
                <w:sz w:val="20"/>
                <w:szCs w:val="20"/>
              </w:rPr>
              <w:t xml:space="preserve">2F </w:t>
            </w:r>
            <w:r w:rsidR="00BD4EFC" w:rsidRPr="00C55C37">
              <w:rPr>
                <w:rFonts w:ascii="Calibri" w:eastAsia="Calibri" w:hAnsi="Calibri" w:cs="Calibri"/>
                <w:color w:val="00B050"/>
                <w:sz w:val="20"/>
                <w:szCs w:val="20"/>
              </w:rPr>
              <w:t>67</w:t>
            </w:r>
            <w:r w:rsidRPr="00C55C37">
              <w:rPr>
                <w:rFonts w:ascii="Calibri" w:eastAsia="Calibri" w:hAnsi="Calibri" w:cs="Calibri"/>
                <w:color w:val="00B050"/>
                <w:sz w:val="20"/>
                <w:szCs w:val="20"/>
              </w:rPr>
              <w:t>%</w:t>
            </w:r>
          </w:p>
        </w:tc>
        <w:tc>
          <w:tcPr>
            <w:tcW w:w="811" w:type="dxa"/>
            <w:tcBorders>
              <w:top w:val="single" w:sz="24" w:space="0" w:color="FFFFFF"/>
              <w:left w:val="single" w:sz="4" w:space="0" w:color="FFFFFF" w:themeColor="background1"/>
              <w:bottom w:val="single" w:sz="8" w:space="0" w:color="FFFFFF"/>
              <w:right w:val="single" w:sz="4" w:space="0" w:color="FFFFFF" w:themeColor="background1"/>
            </w:tcBorders>
            <w:shd w:val="clear" w:color="auto" w:fill="E9EBF5"/>
          </w:tcPr>
          <w:p w14:paraId="59CD0AF2" w14:textId="77777777" w:rsidR="00E37013" w:rsidRPr="00341376" w:rsidRDefault="00E37013">
            <w:pPr>
              <w:spacing w:after="160"/>
              <w:rPr>
                <w:rFonts w:ascii="Calibri" w:eastAsia="Calibri" w:hAnsi="Calibri" w:cs="Calibri"/>
                <w:color w:val="000000" w:themeColor="text1"/>
                <w:sz w:val="20"/>
                <w:szCs w:val="20"/>
              </w:rPr>
            </w:pPr>
            <w:r w:rsidRPr="009155DB">
              <w:rPr>
                <w:rFonts w:ascii="Calibri" w:eastAsia="Calibri" w:hAnsi="Calibri" w:cs="Calibri"/>
                <w:color w:val="000000" w:themeColor="text1"/>
                <w:sz w:val="20"/>
                <w:szCs w:val="20"/>
              </w:rPr>
              <w:t>1F 95%</w:t>
            </w:r>
            <w:r w:rsidRPr="009155DB">
              <w:rPr>
                <w:rFonts w:ascii="Calibri" w:eastAsia="Calibri" w:hAnsi="Calibri" w:cs="Calibri"/>
                <w:color w:val="000000" w:themeColor="text1"/>
                <w:sz w:val="20"/>
                <w:szCs w:val="20"/>
              </w:rPr>
              <w:br/>
              <w:t>2F 52%</w:t>
            </w:r>
          </w:p>
        </w:tc>
        <w:tc>
          <w:tcPr>
            <w:tcW w:w="1137" w:type="dxa"/>
            <w:tcBorders>
              <w:top w:val="single" w:sz="24" w:space="0" w:color="FFFFFF"/>
              <w:left w:val="single" w:sz="4" w:space="0" w:color="FFFFFF" w:themeColor="background1"/>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2A29C214" w14:textId="4D1537B4" w:rsidR="00E37013" w:rsidRPr="00341376" w:rsidRDefault="00E37013">
            <w:pPr>
              <w:spacing w:after="160"/>
              <w:rPr>
                <w:rFonts w:ascii="Calibri" w:eastAsia="Calibri" w:hAnsi="Calibri" w:cs="Calibri"/>
                <w:color w:val="000000" w:themeColor="text1"/>
                <w:sz w:val="20"/>
                <w:szCs w:val="20"/>
              </w:rPr>
            </w:pPr>
            <w:r w:rsidRPr="00FF7148">
              <w:rPr>
                <w:rFonts w:ascii="Calibri" w:eastAsia="Calibri" w:hAnsi="Calibri" w:cs="Calibri"/>
                <w:color w:val="00B050"/>
                <w:sz w:val="20"/>
                <w:szCs w:val="20"/>
              </w:rPr>
              <w:t>1F 100%</w:t>
            </w:r>
            <w:r w:rsidRPr="009155DB">
              <w:rPr>
                <w:rFonts w:ascii="Calibri" w:eastAsia="Calibri" w:hAnsi="Calibri" w:cs="Calibri"/>
                <w:color w:val="000000" w:themeColor="text1"/>
                <w:sz w:val="20"/>
                <w:szCs w:val="20"/>
              </w:rPr>
              <w:br/>
            </w:r>
            <w:r w:rsidRPr="004F36B8">
              <w:rPr>
                <w:rFonts w:ascii="Calibri" w:eastAsia="Calibri" w:hAnsi="Calibri" w:cs="Calibri"/>
                <w:color w:val="00B050"/>
                <w:sz w:val="20"/>
                <w:szCs w:val="20"/>
              </w:rPr>
              <w:t xml:space="preserve">2F </w:t>
            </w:r>
            <w:r w:rsidR="00C55C37" w:rsidRPr="004F36B8">
              <w:rPr>
                <w:rFonts w:ascii="Calibri" w:eastAsia="Calibri" w:hAnsi="Calibri" w:cs="Calibri"/>
                <w:color w:val="00B050"/>
                <w:sz w:val="20"/>
                <w:szCs w:val="20"/>
              </w:rPr>
              <w:t>50</w:t>
            </w:r>
            <w:r w:rsidRPr="004F36B8">
              <w:rPr>
                <w:rFonts w:ascii="Calibri" w:eastAsia="Calibri" w:hAnsi="Calibri" w:cs="Calibri"/>
                <w:color w:val="00B050"/>
                <w:sz w:val="20"/>
                <w:szCs w:val="20"/>
              </w:rPr>
              <w:t>%</w:t>
            </w:r>
          </w:p>
        </w:tc>
        <w:tc>
          <w:tcPr>
            <w:tcW w:w="992" w:type="dxa"/>
            <w:tcBorders>
              <w:top w:val="single" w:sz="24" w:space="0" w:color="FFFFFF"/>
              <w:left w:val="single" w:sz="4" w:space="0" w:color="FFFFFF" w:themeColor="background1"/>
              <w:bottom w:val="single" w:sz="8" w:space="0" w:color="FFFFFF"/>
              <w:right w:val="single" w:sz="8" w:space="0" w:color="FFFFFF"/>
            </w:tcBorders>
            <w:shd w:val="clear" w:color="auto" w:fill="E9EBF5"/>
          </w:tcPr>
          <w:p w14:paraId="1F073CC7" w14:textId="77777777" w:rsidR="00E37013" w:rsidRPr="00341376" w:rsidRDefault="00E37013">
            <w:pPr>
              <w:spacing w:after="160"/>
              <w:rPr>
                <w:rFonts w:ascii="Calibri" w:eastAsia="Calibri" w:hAnsi="Calibri" w:cs="Calibri"/>
                <w:color w:val="000000" w:themeColor="text1"/>
                <w:sz w:val="20"/>
                <w:szCs w:val="20"/>
              </w:rPr>
            </w:pPr>
            <w:r w:rsidRPr="009155DB">
              <w:rPr>
                <w:rFonts w:ascii="Calibri" w:eastAsia="Calibri" w:hAnsi="Calibri" w:cs="Calibri"/>
                <w:color w:val="000000" w:themeColor="text1"/>
                <w:sz w:val="20"/>
                <w:szCs w:val="20"/>
              </w:rPr>
              <w:t>1F 91%</w:t>
            </w:r>
            <w:r w:rsidRPr="009155DB">
              <w:rPr>
                <w:rFonts w:ascii="Calibri" w:eastAsia="Calibri" w:hAnsi="Calibri" w:cs="Calibri"/>
                <w:color w:val="000000" w:themeColor="text1"/>
                <w:sz w:val="20"/>
                <w:szCs w:val="20"/>
              </w:rPr>
              <w:br/>
              <w:t>2F 39%</w:t>
            </w:r>
          </w:p>
        </w:tc>
      </w:tr>
    </w:tbl>
    <w:p w14:paraId="451D78A8" w14:textId="77777777" w:rsidR="00E37013" w:rsidRDefault="00E37013" w:rsidP="00E37013">
      <w:pPr>
        <w:spacing w:after="160"/>
        <w:rPr>
          <w:rFonts w:ascii="Calibri" w:eastAsia="Calibri" w:hAnsi="Calibri" w:cs="Calibri"/>
          <w:color w:val="000000" w:themeColor="text1"/>
        </w:rPr>
      </w:pPr>
    </w:p>
    <w:p w14:paraId="16AA96C8" w14:textId="77777777" w:rsidR="00E37013" w:rsidRDefault="00E37013" w:rsidP="00E37013">
      <w:pPr>
        <w:spacing w:after="160"/>
        <w:rPr>
          <w:rFonts w:ascii="Calibri" w:eastAsia="Calibri" w:hAnsi="Calibri" w:cs="Calibri"/>
          <w:color w:val="000000" w:themeColor="text1"/>
        </w:rPr>
      </w:pPr>
      <w:r>
        <w:rPr>
          <w:rFonts w:ascii="Calibri" w:eastAsia="Calibri" w:hAnsi="Calibri" w:cs="Calibri"/>
          <w:color w:val="000000" w:themeColor="text1"/>
        </w:rPr>
        <w:t>Kengetallen</w:t>
      </w:r>
    </w:p>
    <w:tbl>
      <w:tblPr>
        <w:tblW w:w="8070" w:type="dxa"/>
        <w:tblLayout w:type="fixed"/>
        <w:tblCellMar>
          <w:left w:w="0" w:type="dxa"/>
          <w:right w:w="0" w:type="dxa"/>
        </w:tblCellMar>
        <w:tblLook w:val="06A0" w:firstRow="1" w:lastRow="0" w:firstColumn="1" w:lastColumn="0" w:noHBand="1" w:noVBand="1"/>
      </w:tblPr>
      <w:tblGrid>
        <w:gridCol w:w="927"/>
        <w:gridCol w:w="998"/>
        <w:gridCol w:w="953"/>
        <w:gridCol w:w="1648"/>
        <w:gridCol w:w="993"/>
        <w:gridCol w:w="850"/>
        <w:gridCol w:w="1701"/>
      </w:tblGrid>
      <w:tr w:rsidR="00E37013" w:rsidRPr="00341376" w14:paraId="356A938F" w14:textId="77777777">
        <w:trPr>
          <w:trHeight w:val="360"/>
        </w:trPr>
        <w:tc>
          <w:tcPr>
            <w:tcW w:w="927" w:type="dxa"/>
            <w:vMerge w:val="restart"/>
            <w:tcBorders>
              <w:top w:val="single" w:sz="8" w:space="0" w:color="FFFFFF"/>
              <w:left w:val="single" w:sz="8" w:space="0" w:color="FFFFFF"/>
              <w:right w:val="single" w:sz="8" w:space="0" w:color="FFFFFF"/>
            </w:tcBorders>
            <w:shd w:val="clear" w:color="auto" w:fill="4472C4"/>
            <w:tcMar>
              <w:top w:w="15" w:type="dxa"/>
              <w:left w:w="108" w:type="dxa"/>
              <w:bottom w:w="0" w:type="dxa"/>
              <w:right w:w="108" w:type="dxa"/>
            </w:tcMar>
            <w:hideMark/>
          </w:tcPr>
          <w:p w14:paraId="296730A7" w14:textId="77777777" w:rsidR="00E37013" w:rsidRPr="00341376" w:rsidRDefault="00E37013">
            <w:pPr>
              <w:spacing w:after="160"/>
              <w:rPr>
                <w:rFonts w:ascii="Calibri" w:eastAsia="Calibri" w:hAnsi="Calibri" w:cs="Calibri"/>
                <w:b/>
                <w:bCs/>
                <w:color w:val="000000" w:themeColor="text1"/>
                <w:sz w:val="20"/>
                <w:szCs w:val="20"/>
              </w:rPr>
            </w:pPr>
            <w:r w:rsidRPr="00341376">
              <w:rPr>
                <w:rFonts w:ascii="Calibri" w:eastAsia="Calibri" w:hAnsi="Calibri" w:cs="Calibri"/>
                <w:b/>
                <w:bCs/>
                <w:color w:val="000000" w:themeColor="text1"/>
                <w:sz w:val="20"/>
                <w:szCs w:val="20"/>
              </w:rPr>
              <w:t>Leerjaar</w:t>
            </w:r>
          </w:p>
        </w:tc>
        <w:tc>
          <w:tcPr>
            <w:tcW w:w="998" w:type="dxa"/>
            <w:tcBorders>
              <w:top w:val="single" w:sz="8" w:space="0" w:color="FFFFFF"/>
              <w:left w:val="single" w:sz="8" w:space="0" w:color="FFFFFF"/>
              <w:bottom w:val="single" w:sz="4" w:space="0" w:color="FFFFFF" w:themeColor="background1"/>
            </w:tcBorders>
            <w:shd w:val="clear" w:color="auto" w:fill="4472C4"/>
            <w:tcMar>
              <w:top w:w="15" w:type="dxa"/>
              <w:left w:w="108" w:type="dxa"/>
              <w:bottom w:w="0" w:type="dxa"/>
              <w:right w:w="108" w:type="dxa"/>
            </w:tcMar>
            <w:hideMark/>
          </w:tcPr>
          <w:p w14:paraId="76C240C5" w14:textId="77777777" w:rsidR="00E37013" w:rsidRPr="00341376" w:rsidRDefault="00E37013">
            <w:pPr>
              <w:spacing w:after="160"/>
              <w:jc w:val="both"/>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1F (3-jrs)</w:t>
            </w:r>
          </w:p>
        </w:tc>
        <w:tc>
          <w:tcPr>
            <w:tcW w:w="2601" w:type="dxa"/>
            <w:gridSpan w:val="2"/>
            <w:tcBorders>
              <w:top w:val="single" w:sz="8" w:space="0" w:color="FFFFFF"/>
              <w:left w:val="nil"/>
              <w:bottom w:val="single" w:sz="4" w:space="0" w:color="FFFFFF" w:themeColor="background1"/>
              <w:right w:val="single" w:sz="8" w:space="0" w:color="FFFFFF"/>
            </w:tcBorders>
            <w:shd w:val="clear" w:color="auto" w:fill="4472C4"/>
          </w:tcPr>
          <w:p w14:paraId="153BB80F" w14:textId="77777777" w:rsidR="00E37013" w:rsidRPr="009155DB" w:rsidRDefault="00E37013">
            <w:pPr>
              <w:spacing w:after="160"/>
              <w:rPr>
                <w:rFonts w:ascii="Calibri" w:eastAsia="Calibri" w:hAnsi="Calibri" w:cs="Calibri"/>
                <w:b/>
                <w:bCs/>
                <w:color w:val="000000" w:themeColor="text1"/>
                <w:sz w:val="20"/>
                <w:szCs w:val="20"/>
              </w:rPr>
            </w:pPr>
          </w:p>
        </w:tc>
        <w:tc>
          <w:tcPr>
            <w:tcW w:w="3544" w:type="dxa"/>
            <w:gridSpan w:val="3"/>
            <w:tcBorders>
              <w:top w:val="single" w:sz="8" w:space="0" w:color="FFFFFF"/>
              <w:left w:val="single" w:sz="8" w:space="0" w:color="FFFFFF"/>
              <w:bottom w:val="single" w:sz="4" w:space="0" w:color="FFFFFF" w:themeColor="background1"/>
              <w:right w:val="single" w:sz="4" w:space="0" w:color="FFFFFF" w:themeColor="background1"/>
            </w:tcBorders>
            <w:shd w:val="clear" w:color="auto" w:fill="4472C4"/>
            <w:tcMar>
              <w:top w:w="15" w:type="dxa"/>
              <w:left w:w="108" w:type="dxa"/>
              <w:bottom w:w="0" w:type="dxa"/>
              <w:right w:w="108" w:type="dxa"/>
            </w:tcMar>
            <w:hideMark/>
          </w:tcPr>
          <w:p w14:paraId="2F10DFE8" w14:textId="77777777" w:rsidR="00E37013" w:rsidRDefault="00E37013">
            <w:pPr>
              <w:spacing w:after="160"/>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1S/2F (3-jrs)</w:t>
            </w:r>
          </w:p>
        </w:tc>
      </w:tr>
      <w:tr w:rsidR="00E37013" w:rsidRPr="00341376" w14:paraId="0924C784" w14:textId="77777777">
        <w:trPr>
          <w:trHeight w:val="396"/>
        </w:trPr>
        <w:tc>
          <w:tcPr>
            <w:tcW w:w="927" w:type="dxa"/>
            <w:vMerge/>
            <w:tcBorders>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tcPr>
          <w:p w14:paraId="54ABAB57" w14:textId="77777777" w:rsidR="00E37013" w:rsidRPr="009155DB" w:rsidRDefault="00E37013">
            <w:pPr>
              <w:spacing w:after="160"/>
              <w:rPr>
                <w:rFonts w:ascii="Calibri" w:eastAsia="Calibri" w:hAnsi="Calibri" w:cs="Calibri"/>
                <w:b/>
                <w:bCs/>
                <w:color w:val="000000" w:themeColor="text1"/>
                <w:sz w:val="20"/>
                <w:szCs w:val="20"/>
              </w:rPr>
            </w:pPr>
          </w:p>
        </w:tc>
        <w:tc>
          <w:tcPr>
            <w:tcW w:w="998" w:type="dxa"/>
            <w:tcBorders>
              <w:top w:val="single" w:sz="4" w:space="0" w:color="FFFFFF" w:themeColor="background1"/>
              <w:left w:val="single" w:sz="8" w:space="0" w:color="FFFFFF"/>
              <w:bottom w:val="single" w:sz="24" w:space="0" w:color="FFFFFF"/>
              <w:right w:val="single" w:sz="4" w:space="0" w:color="FFFFFF" w:themeColor="background1"/>
            </w:tcBorders>
            <w:shd w:val="clear" w:color="auto" w:fill="4472C4"/>
            <w:tcMar>
              <w:top w:w="15" w:type="dxa"/>
              <w:left w:w="108" w:type="dxa"/>
              <w:bottom w:w="0" w:type="dxa"/>
              <w:right w:w="108" w:type="dxa"/>
            </w:tcMar>
          </w:tcPr>
          <w:p w14:paraId="58D91301" w14:textId="77777777" w:rsidR="00E37013" w:rsidRPr="009155DB" w:rsidRDefault="00E37013">
            <w:pPr>
              <w:spacing w:after="160"/>
              <w:jc w:val="both"/>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School</w:t>
            </w:r>
          </w:p>
        </w:tc>
        <w:tc>
          <w:tcPr>
            <w:tcW w:w="953" w:type="dxa"/>
            <w:tcBorders>
              <w:top w:val="single" w:sz="4" w:space="0" w:color="FFFFFF" w:themeColor="background1"/>
              <w:left w:val="single" w:sz="4" w:space="0" w:color="FFFFFF" w:themeColor="background1"/>
              <w:bottom w:val="single" w:sz="24" w:space="0" w:color="FFFFFF"/>
              <w:right w:val="single" w:sz="4" w:space="0" w:color="FFFFFF" w:themeColor="background1"/>
            </w:tcBorders>
            <w:shd w:val="clear" w:color="auto" w:fill="4472C4"/>
          </w:tcPr>
          <w:p w14:paraId="1ABAE482"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Landelijk</w:t>
            </w:r>
          </w:p>
        </w:tc>
        <w:tc>
          <w:tcPr>
            <w:tcW w:w="1648" w:type="dxa"/>
            <w:tcBorders>
              <w:top w:val="single" w:sz="4" w:space="0" w:color="FFFFFF" w:themeColor="background1"/>
              <w:left w:val="single" w:sz="4" w:space="0" w:color="FFFFFF" w:themeColor="background1"/>
              <w:bottom w:val="single" w:sz="24" w:space="0" w:color="FFFFFF"/>
              <w:right w:val="single" w:sz="8" w:space="0" w:color="FFFFFF"/>
            </w:tcBorders>
            <w:shd w:val="clear" w:color="auto" w:fill="4472C4"/>
          </w:tcPr>
          <w:p w14:paraId="0EDD0C39" w14:textId="77777777" w:rsidR="00E37013" w:rsidRPr="009155DB" w:rsidRDefault="00E37013">
            <w:pPr>
              <w:spacing w:after="160"/>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Signaleringswaarde</w:t>
            </w:r>
          </w:p>
        </w:tc>
        <w:tc>
          <w:tcPr>
            <w:tcW w:w="993" w:type="dxa"/>
            <w:tcBorders>
              <w:top w:val="single" w:sz="4" w:space="0" w:color="FFFFFF" w:themeColor="background1"/>
              <w:left w:val="single" w:sz="8" w:space="0" w:color="FFFFFF"/>
              <w:bottom w:val="single" w:sz="24" w:space="0" w:color="FFFFFF"/>
              <w:right w:val="single" w:sz="4" w:space="0" w:color="FFFFFF" w:themeColor="background1"/>
            </w:tcBorders>
            <w:shd w:val="clear" w:color="auto" w:fill="4472C4"/>
            <w:tcMar>
              <w:top w:w="15" w:type="dxa"/>
              <w:left w:w="108" w:type="dxa"/>
              <w:bottom w:w="0" w:type="dxa"/>
              <w:right w:w="108" w:type="dxa"/>
            </w:tcMar>
          </w:tcPr>
          <w:p w14:paraId="512A94A3"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School</w:t>
            </w:r>
          </w:p>
        </w:tc>
        <w:tc>
          <w:tcPr>
            <w:tcW w:w="850" w:type="dxa"/>
            <w:tcBorders>
              <w:top w:val="single" w:sz="4" w:space="0" w:color="FFFFFF" w:themeColor="background1"/>
              <w:left w:val="single" w:sz="4" w:space="0" w:color="FFFFFF" w:themeColor="background1"/>
              <w:bottom w:val="single" w:sz="24" w:space="0" w:color="FFFFFF"/>
              <w:right w:val="single" w:sz="4" w:space="0" w:color="FFFFFF" w:themeColor="background1"/>
            </w:tcBorders>
            <w:shd w:val="clear" w:color="auto" w:fill="4472C4"/>
          </w:tcPr>
          <w:p w14:paraId="69951850" w14:textId="77777777" w:rsidR="00E37013" w:rsidRPr="009155DB" w:rsidRDefault="00E37013">
            <w:pPr>
              <w:spacing w:after="160"/>
              <w:rPr>
                <w:rFonts w:ascii="Calibri" w:eastAsia="Calibri" w:hAnsi="Calibri" w:cs="Calibri"/>
                <w:b/>
                <w:bCs/>
                <w:color w:val="000000" w:themeColor="text1"/>
                <w:sz w:val="20"/>
                <w:szCs w:val="20"/>
              </w:rPr>
            </w:pPr>
            <w:r w:rsidRPr="009155DB">
              <w:rPr>
                <w:rFonts w:ascii="Calibri" w:eastAsia="Calibri" w:hAnsi="Calibri" w:cs="Calibri"/>
                <w:b/>
                <w:bCs/>
                <w:color w:val="000000" w:themeColor="text1"/>
                <w:sz w:val="20"/>
                <w:szCs w:val="20"/>
              </w:rPr>
              <w:t>Landelijk</w:t>
            </w:r>
          </w:p>
        </w:tc>
        <w:tc>
          <w:tcPr>
            <w:tcW w:w="1701" w:type="dxa"/>
            <w:tcBorders>
              <w:top w:val="single" w:sz="4" w:space="0" w:color="FFFFFF" w:themeColor="background1"/>
              <w:left w:val="single" w:sz="4" w:space="0" w:color="FFFFFF" w:themeColor="background1"/>
              <w:bottom w:val="single" w:sz="24" w:space="0" w:color="FFFFFF"/>
              <w:right w:val="single" w:sz="4" w:space="0" w:color="FFFFFF" w:themeColor="background1"/>
            </w:tcBorders>
            <w:shd w:val="clear" w:color="auto" w:fill="4472C4"/>
          </w:tcPr>
          <w:p w14:paraId="17D2B2DF" w14:textId="77777777" w:rsidR="00E37013" w:rsidRPr="009155DB" w:rsidRDefault="00E37013">
            <w:pPr>
              <w:spacing w:after="160"/>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Signaleringswaarde</w:t>
            </w:r>
          </w:p>
        </w:tc>
      </w:tr>
      <w:tr w:rsidR="00E37013" w:rsidRPr="00341376" w14:paraId="5113A7BD" w14:textId="77777777">
        <w:trPr>
          <w:trHeight w:val="373"/>
        </w:trPr>
        <w:tc>
          <w:tcPr>
            <w:tcW w:w="927"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306D6C3" w14:textId="77777777" w:rsidR="00E37013" w:rsidRPr="00341376" w:rsidRDefault="00E37013">
            <w:pPr>
              <w:spacing w:after="160"/>
              <w:rPr>
                <w:rFonts w:ascii="Calibri" w:eastAsia="Calibri" w:hAnsi="Calibri" w:cs="Calibri"/>
                <w:color w:val="000000" w:themeColor="text1"/>
                <w:sz w:val="20"/>
                <w:szCs w:val="20"/>
              </w:rPr>
            </w:pPr>
            <w:r w:rsidRPr="00341376">
              <w:rPr>
                <w:rFonts w:ascii="Calibri" w:eastAsia="Calibri" w:hAnsi="Calibri" w:cs="Calibri"/>
                <w:b/>
                <w:bCs/>
                <w:color w:val="000000" w:themeColor="text1"/>
                <w:sz w:val="20"/>
                <w:szCs w:val="20"/>
              </w:rPr>
              <w:t> </w:t>
            </w:r>
            <w:r w:rsidRPr="009155DB">
              <w:rPr>
                <w:rFonts w:ascii="Calibri" w:eastAsia="Calibri" w:hAnsi="Calibri" w:cs="Calibri"/>
                <w:color w:val="000000" w:themeColor="text1"/>
                <w:sz w:val="20"/>
                <w:szCs w:val="20"/>
              </w:rPr>
              <w:t>2</w:t>
            </w:r>
            <w:r>
              <w:rPr>
                <w:rFonts w:ascii="Calibri" w:eastAsia="Calibri" w:hAnsi="Calibri" w:cs="Calibri"/>
                <w:color w:val="000000" w:themeColor="text1"/>
                <w:sz w:val="20"/>
                <w:szCs w:val="20"/>
              </w:rPr>
              <w:t xml:space="preserve">2-23 t/m </w:t>
            </w:r>
            <w:r>
              <w:rPr>
                <w:rFonts w:ascii="Calibri" w:eastAsia="Calibri" w:hAnsi="Calibri" w:cs="Calibri"/>
                <w:color w:val="000000" w:themeColor="text1"/>
                <w:sz w:val="20"/>
                <w:szCs w:val="20"/>
              </w:rPr>
              <w:br/>
              <w:t>24-25</w:t>
            </w:r>
          </w:p>
        </w:tc>
        <w:tc>
          <w:tcPr>
            <w:tcW w:w="998" w:type="dxa"/>
            <w:tcBorders>
              <w:top w:val="single" w:sz="24" w:space="0" w:color="FFFFFF"/>
              <w:left w:val="single" w:sz="8" w:space="0" w:color="FFFFFF"/>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1869DF71" w14:textId="59317D4D" w:rsidR="00E37013" w:rsidRPr="00341376" w:rsidRDefault="00EB0314">
            <w:pPr>
              <w:spacing w:after="160"/>
              <w:rPr>
                <w:rFonts w:ascii="Calibri" w:eastAsia="Calibri" w:hAnsi="Calibri" w:cs="Calibri"/>
                <w:color w:val="000000" w:themeColor="text1"/>
                <w:sz w:val="20"/>
                <w:szCs w:val="20"/>
              </w:rPr>
            </w:pPr>
            <w:r>
              <w:rPr>
                <w:rFonts w:ascii="Calibri" w:eastAsia="Calibri" w:hAnsi="Calibri" w:cs="Calibri"/>
                <w:color w:val="00B050"/>
                <w:sz w:val="20"/>
                <w:szCs w:val="20"/>
                <w:lang w:val="en-US"/>
              </w:rPr>
              <w:t>100</w:t>
            </w:r>
            <w:r w:rsidR="00E37013" w:rsidRPr="00FF7148">
              <w:rPr>
                <w:rFonts w:ascii="Calibri" w:eastAsia="Calibri" w:hAnsi="Calibri" w:cs="Calibri"/>
                <w:color w:val="00B050"/>
                <w:sz w:val="20"/>
                <w:szCs w:val="20"/>
                <w:lang w:val="en-US"/>
              </w:rPr>
              <w:t>%</w:t>
            </w:r>
          </w:p>
        </w:tc>
        <w:tc>
          <w:tcPr>
            <w:tcW w:w="953" w:type="dxa"/>
            <w:tcBorders>
              <w:top w:val="single" w:sz="24" w:space="0" w:color="FFFFFF"/>
              <w:left w:val="single" w:sz="4" w:space="0" w:color="FFFFFF" w:themeColor="background1"/>
              <w:bottom w:val="single" w:sz="8" w:space="0" w:color="FFFFFF"/>
              <w:right w:val="single" w:sz="4" w:space="0" w:color="FFFFFF" w:themeColor="background1"/>
            </w:tcBorders>
            <w:shd w:val="clear" w:color="auto" w:fill="E9EBF5"/>
            <w:tcMar>
              <w:top w:w="15" w:type="dxa"/>
              <w:left w:w="108" w:type="dxa"/>
              <w:bottom w:w="0" w:type="dxa"/>
              <w:right w:w="108" w:type="dxa"/>
            </w:tcMar>
          </w:tcPr>
          <w:p w14:paraId="30ADBB68" w14:textId="4BDCC27C" w:rsidR="00E37013" w:rsidRPr="00341376" w:rsidRDefault="00E37013">
            <w:pPr>
              <w:spacing w:after="160"/>
              <w:rPr>
                <w:rFonts w:ascii="Calibri" w:eastAsia="Calibri" w:hAnsi="Calibri" w:cs="Calibri"/>
                <w:color w:val="000000" w:themeColor="text1"/>
                <w:sz w:val="20"/>
                <w:szCs w:val="20"/>
                <w:lang w:val="en-US"/>
              </w:rPr>
            </w:pPr>
            <w:r>
              <w:rPr>
                <w:rFonts w:ascii="Calibri" w:eastAsia="Calibri" w:hAnsi="Calibri" w:cs="Calibri"/>
                <w:color w:val="000000" w:themeColor="text1"/>
                <w:sz w:val="20"/>
                <w:szCs w:val="20"/>
                <w:lang w:val="en-US"/>
              </w:rPr>
              <w:t>9</w:t>
            </w:r>
            <w:r w:rsidR="00D75E12">
              <w:rPr>
                <w:rFonts w:ascii="Calibri" w:eastAsia="Calibri" w:hAnsi="Calibri" w:cs="Calibri"/>
                <w:color w:val="000000" w:themeColor="text1"/>
                <w:sz w:val="20"/>
                <w:szCs w:val="20"/>
                <w:lang w:val="en-US"/>
              </w:rPr>
              <w:t>6</w:t>
            </w:r>
            <w:r>
              <w:rPr>
                <w:rFonts w:ascii="Calibri" w:eastAsia="Calibri" w:hAnsi="Calibri" w:cs="Calibri"/>
                <w:color w:val="000000" w:themeColor="text1"/>
                <w:sz w:val="20"/>
                <w:szCs w:val="20"/>
                <w:lang w:val="en-US"/>
              </w:rPr>
              <w:t>,</w:t>
            </w:r>
            <w:r w:rsidR="00D75E12">
              <w:rPr>
                <w:rFonts w:ascii="Calibri" w:eastAsia="Calibri" w:hAnsi="Calibri" w:cs="Calibri"/>
                <w:color w:val="000000" w:themeColor="text1"/>
                <w:sz w:val="20"/>
                <w:szCs w:val="20"/>
                <w:lang w:val="en-US"/>
              </w:rPr>
              <w:t>6</w:t>
            </w:r>
            <w:r w:rsidRPr="009155DB">
              <w:rPr>
                <w:rFonts w:ascii="Calibri" w:eastAsia="Calibri" w:hAnsi="Calibri" w:cs="Calibri"/>
                <w:color w:val="000000" w:themeColor="text1"/>
                <w:sz w:val="20"/>
                <w:szCs w:val="20"/>
                <w:lang w:val="en-US"/>
              </w:rPr>
              <w:t>%</w:t>
            </w:r>
          </w:p>
        </w:tc>
        <w:tc>
          <w:tcPr>
            <w:tcW w:w="1648" w:type="dxa"/>
            <w:tcBorders>
              <w:top w:val="single" w:sz="24" w:space="0" w:color="FFFFFF"/>
              <w:left w:val="single" w:sz="4" w:space="0" w:color="FFFFFF" w:themeColor="background1"/>
              <w:bottom w:val="single" w:sz="8" w:space="0" w:color="FFFFFF"/>
              <w:right w:val="single" w:sz="8" w:space="0" w:color="FFFFFF"/>
            </w:tcBorders>
            <w:shd w:val="clear" w:color="auto" w:fill="E9EBF5"/>
          </w:tcPr>
          <w:p w14:paraId="13FB57F4" w14:textId="77777777" w:rsidR="00E37013" w:rsidRPr="009155DB" w:rsidRDefault="00E37013">
            <w:pPr>
              <w:spacing w:after="160"/>
              <w:rPr>
                <w:rFonts w:ascii="Calibri" w:eastAsia="Calibri" w:hAnsi="Calibri" w:cs="Calibri"/>
                <w:color w:val="000000" w:themeColor="text1"/>
                <w:sz w:val="20"/>
                <w:szCs w:val="20"/>
                <w:lang w:val="en-US"/>
              </w:rPr>
            </w:pPr>
            <w:r>
              <w:rPr>
                <w:rFonts w:ascii="Calibri" w:eastAsia="Calibri" w:hAnsi="Calibri" w:cs="Calibri"/>
                <w:color w:val="000000" w:themeColor="text1"/>
                <w:sz w:val="20"/>
                <w:szCs w:val="20"/>
                <w:lang w:val="en-US"/>
              </w:rPr>
              <w:t>85%</w:t>
            </w:r>
          </w:p>
        </w:tc>
        <w:tc>
          <w:tcPr>
            <w:tcW w:w="993" w:type="dxa"/>
            <w:tcBorders>
              <w:top w:val="single" w:sz="24" w:space="0" w:color="FFFFFF"/>
              <w:left w:val="single" w:sz="8" w:space="0" w:color="FFFFFF"/>
              <w:bottom w:val="single" w:sz="8" w:space="0" w:color="FFFFFF"/>
              <w:right w:val="single" w:sz="4" w:space="0" w:color="FFFFFF" w:themeColor="background1"/>
            </w:tcBorders>
            <w:shd w:val="clear" w:color="auto" w:fill="E9EBF5"/>
            <w:tcMar>
              <w:top w:w="15" w:type="dxa"/>
              <w:left w:w="108" w:type="dxa"/>
              <w:bottom w:w="0" w:type="dxa"/>
              <w:right w:w="108" w:type="dxa"/>
            </w:tcMar>
            <w:hideMark/>
          </w:tcPr>
          <w:p w14:paraId="2C69F6F2" w14:textId="0284A14A" w:rsidR="00E37013" w:rsidRPr="00341376" w:rsidRDefault="00324143">
            <w:pPr>
              <w:spacing w:after="160"/>
              <w:rPr>
                <w:rFonts w:ascii="Calibri" w:eastAsia="Calibri" w:hAnsi="Calibri" w:cs="Calibri"/>
                <w:color w:val="000000" w:themeColor="text1"/>
                <w:sz w:val="20"/>
                <w:szCs w:val="20"/>
              </w:rPr>
            </w:pPr>
            <w:r w:rsidRPr="00324143">
              <w:rPr>
                <w:rFonts w:ascii="Calibri" w:eastAsia="Calibri" w:hAnsi="Calibri" w:cs="Calibri"/>
                <w:color w:val="00B050"/>
                <w:sz w:val="20"/>
                <w:szCs w:val="20"/>
              </w:rPr>
              <w:t>80</w:t>
            </w:r>
            <w:r w:rsidR="00E37013" w:rsidRPr="00324143">
              <w:rPr>
                <w:rFonts w:ascii="Calibri" w:eastAsia="Calibri" w:hAnsi="Calibri" w:cs="Calibri"/>
                <w:color w:val="00B050"/>
                <w:sz w:val="20"/>
                <w:szCs w:val="20"/>
              </w:rPr>
              <w:t>,</w:t>
            </w:r>
            <w:r w:rsidRPr="00324143">
              <w:rPr>
                <w:rFonts w:ascii="Calibri" w:eastAsia="Calibri" w:hAnsi="Calibri" w:cs="Calibri"/>
                <w:color w:val="00B050"/>
                <w:sz w:val="20"/>
                <w:szCs w:val="20"/>
              </w:rPr>
              <w:t>7</w:t>
            </w:r>
            <w:r w:rsidR="00E37013" w:rsidRPr="00324143">
              <w:rPr>
                <w:rFonts w:ascii="Calibri" w:eastAsia="Calibri" w:hAnsi="Calibri" w:cs="Calibri"/>
                <w:color w:val="00B050"/>
                <w:sz w:val="20"/>
                <w:szCs w:val="20"/>
              </w:rPr>
              <w:t>%</w:t>
            </w:r>
            <w:r w:rsidR="00E37013" w:rsidRPr="009155DB">
              <w:rPr>
                <w:rFonts w:ascii="Calibri" w:eastAsia="Calibri" w:hAnsi="Calibri" w:cs="Calibri"/>
                <w:color w:val="000000" w:themeColor="text1"/>
                <w:sz w:val="20"/>
                <w:szCs w:val="20"/>
              </w:rPr>
              <w:br/>
            </w:r>
          </w:p>
        </w:tc>
        <w:tc>
          <w:tcPr>
            <w:tcW w:w="850" w:type="dxa"/>
            <w:tcBorders>
              <w:top w:val="single" w:sz="24" w:space="0" w:color="FFFFFF"/>
              <w:left w:val="single" w:sz="4" w:space="0" w:color="FFFFFF" w:themeColor="background1"/>
              <w:bottom w:val="single" w:sz="8" w:space="0" w:color="FFFFFF"/>
              <w:right w:val="single" w:sz="4" w:space="0" w:color="FFFFFF" w:themeColor="background1"/>
            </w:tcBorders>
            <w:shd w:val="clear" w:color="auto" w:fill="E9EBF5"/>
          </w:tcPr>
          <w:p w14:paraId="78336A71" w14:textId="6AF5EA08" w:rsidR="00E37013" w:rsidRPr="00341376" w:rsidRDefault="00F13115">
            <w:pPr>
              <w:spacing w:after="160"/>
              <w:rPr>
                <w:rFonts w:ascii="Calibri" w:eastAsia="Calibri" w:hAnsi="Calibri" w:cs="Calibri"/>
                <w:color w:val="000000" w:themeColor="text1"/>
                <w:sz w:val="20"/>
                <w:szCs w:val="20"/>
              </w:rPr>
            </w:pPr>
            <w:r>
              <w:rPr>
                <w:rFonts w:ascii="Calibri" w:eastAsia="Calibri" w:hAnsi="Calibri" w:cs="Calibri"/>
                <w:color w:val="000000" w:themeColor="text1"/>
                <w:sz w:val="20"/>
                <w:szCs w:val="20"/>
              </w:rPr>
              <w:t>61</w:t>
            </w:r>
            <w:r w:rsidR="00E37013">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4</w:t>
            </w:r>
            <w:r w:rsidR="00E37013" w:rsidRPr="009155DB">
              <w:rPr>
                <w:rFonts w:ascii="Calibri" w:eastAsia="Calibri" w:hAnsi="Calibri" w:cs="Calibri"/>
                <w:color w:val="000000" w:themeColor="text1"/>
                <w:sz w:val="20"/>
                <w:szCs w:val="20"/>
              </w:rPr>
              <w:t>%</w:t>
            </w:r>
          </w:p>
        </w:tc>
        <w:tc>
          <w:tcPr>
            <w:tcW w:w="1701" w:type="dxa"/>
            <w:tcBorders>
              <w:top w:val="single" w:sz="24" w:space="0" w:color="FFFFFF"/>
              <w:left w:val="single" w:sz="4" w:space="0" w:color="FFFFFF" w:themeColor="background1"/>
              <w:bottom w:val="single" w:sz="8" w:space="0" w:color="FFFFFF"/>
              <w:right w:val="single" w:sz="4" w:space="0" w:color="FFFFFF" w:themeColor="background1"/>
            </w:tcBorders>
            <w:shd w:val="clear" w:color="auto" w:fill="E9EBF5"/>
          </w:tcPr>
          <w:p w14:paraId="67876AA8" w14:textId="7A1B3CFD" w:rsidR="00E37013" w:rsidRPr="009155DB" w:rsidRDefault="00F94752">
            <w:pPr>
              <w:spacing w:after="160"/>
              <w:rPr>
                <w:rFonts w:ascii="Calibri" w:eastAsia="Calibri" w:hAnsi="Calibri" w:cs="Calibri"/>
                <w:color w:val="000000" w:themeColor="text1"/>
                <w:sz w:val="20"/>
                <w:szCs w:val="20"/>
              </w:rPr>
            </w:pPr>
            <w:r>
              <w:rPr>
                <w:rFonts w:ascii="Calibri" w:eastAsia="Calibri" w:hAnsi="Calibri" w:cs="Calibri"/>
                <w:color w:val="000000" w:themeColor="text1"/>
                <w:sz w:val="20"/>
                <w:szCs w:val="20"/>
              </w:rPr>
              <w:t>50</w:t>
            </w:r>
            <w:r w:rsidR="00E37013">
              <w:rPr>
                <w:rFonts w:ascii="Calibri" w:eastAsia="Calibri" w:hAnsi="Calibri" w:cs="Calibri"/>
                <w:color w:val="000000" w:themeColor="text1"/>
                <w:sz w:val="20"/>
                <w:szCs w:val="20"/>
              </w:rPr>
              <w:t>,1</w:t>
            </w:r>
            <w:r w:rsidR="00E37013" w:rsidRPr="009155DB">
              <w:rPr>
                <w:rFonts w:ascii="Calibri" w:eastAsia="Calibri" w:hAnsi="Calibri" w:cs="Calibri"/>
                <w:color w:val="000000" w:themeColor="text1"/>
                <w:sz w:val="20"/>
                <w:szCs w:val="20"/>
              </w:rPr>
              <w:t>%</w:t>
            </w:r>
          </w:p>
        </w:tc>
      </w:tr>
    </w:tbl>
    <w:p w14:paraId="7A16EF66" w14:textId="77777777" w:rsidR="00E37013" w:rsidRDefault="00E37013" w:rsidP="00E37013">
      <w:pPr>
        <w:spacing w:after="160"/>
        <w:rPr>
          <w:rFonts w:ascii="Calibri" w:eastAsia="Calibri" w:hAnsi="Calibri" w:cs="Calibri"/>
          <w:color w:val="000000" w:themeColor="text1"/>
        </w:rPr>
      </w:pPr>
    </w:p>
    <w:p w14:paraId="5CEB11EA" w14:textId="11B5181C" w:rsidR="00E37013" w:rsidRDefault="00BF1DA9" w:rsidP="004A20E3">
      <w:pPr>
        <w:pStyle w:val="ListParagraph"/>
        <w:numPr>
          <w:ilvl w:val="0"/>
          <w:numId w:val="45"/>
        </w:numPr>
        <w:spacing w:after="160"/>
        <w:rPr>
          <w:rFonts w:ascii="Calibri" w:eastAsia="Calibri" w:hAnsi="Calibri" w:cs="Calibri"/>
          <w:color w:val="000000" w:themeColor="text1"/>
        </w:rPr>
      </w:pPr>
      <w:r>
        <w:rPr>
          <w:rFonts w:ascii="Calibri" w:eastAsia="Calibri" w:hAnsi="Calibri" w:cs="Calibri"/>
          <w:color w:val="000000" w:themeColor="text1"/>
        </w:rPr>
        <w:t>100</w:t>
      </w:r>
      <w:r w:rsidR="00E37013">
        <w:rPr>
          <w:rFonts w:ascii="Calibri" w:eastAsia="Calibri" w:hAnsi="Calibri" w:cs="Calibri"/>
          <w:color w:val="000000" w:themeColor="text1"/>
        </w:rPr>
        <w:t>% van de leerlingen scoort 1F, dit is hoger dan het landelijk gemiddelde en hoger dan de signaleringswaarde van 85%.</w:t>
      </w:r>
    </w:p>
    <w:p w14:paraId="411B3392" w14:textId="4E36AA12" w:rsidR="00E37013" w:rsidRPr="009E1A9E" w:rsidRDefault="009A1D6A" w:rsidP="004A20E3">
      <w:pPr>
        <w:pStyle w:val="ListParagraph"/>
        <w:numPr>
          <w:ilvl w:val="0"/>
          <w:numId w:val="45"/>
        </w:numPr>
        <w:spacing w:after="160"/>
        <w:rPr>
          <w:rFonts w:ascii="Calibri" w:eastAsia="Calibri" w:hAnsi="Calibri" w:cs="Calibri"/>
          <w:color w:val="000000" w:themeColor="text1"/>
        </w:rPr>
      </w:pPr>
      <w:r>
        <w:rPr>
          <w:rFonts w:ascii="Calibri" w:eastAsia="Calibri" w:hAnsi="Calibri" w:cs="Calibri"/>
          <w:color w:val="000000" w:themeColor="text1"/>
        </w:rPr>
        <w:t>80</w:t>
      </w:r>
      <w:r w:rsidR="00E37013">
        <w:rPr>
          <w:rFonts w:ascii="Calibri" w:eastAsia="Calibri" w:hAnsi="Calibri" w:cs="Calibri"/>
          <w:color w:val="000000" w:themeColor="text1"/>
        </w:rPr>
        <w:t>,</w:t>
      </w:r>
      <w:r>
        <w:rPr>
          <w:rFonts w:ascii="Calibri" w:eastAsia="Calibri" w:hAnsi="Calibri" w:cs="Calibri"/>
          <w:color w:val="000000" w:themeColor="text1"/>
        </w:rPr>
        <w:t>7%</w:t>
      </w:r>
      <w:r w:rsidR="00E37013">
        <w:rPr>
          <w:rFonts w:ascii="Calibri" w:eastAsia="Calibri" w:hAnsi="Calibri" w:cs="Calibri"/>
          <w:color w:val="000000" w:themeColor="text1"/>
        </w:rPr>
        <w:t xml:space="preserve"> van de leerlingen scoort 1S/2F, dit is </w:t>
      </w:r>
      <w:r>
        <w:rPr>
          <w:rFonts w:ascii="Calibri" w:eastAsia="Calibri" w:hAnsi="Calibri" w:cs="Calibri"/>
          <w:color w:val="000000" w:themeColor="text1"/>
        </w:rPr>
        <w:t>hoger</w:t>
      </w:r>
      <w:r w:rsidR="00E37013">
        <w:rPr>
          <w:rFonts w:ascii="Calibri" w:eastAsia="Calibri" w:hAnsi="Calibri" w:cs="Calibri"/>
          <w:color w:val="000000" w:themeColor="text1"/>
        </w:rPr>
        <w:t xml:space="preserve"> dan het landelijk gemiddelde en </w:t>
      </w:r>
      <w:r w:rsidR="00C74B9F">
        <w:rPr>
          <w:rFonts w:ascii="Calibri" w:eastAsia="Calibri" w:hAnsi="Calibri" w:cs="Calibri"/>
          <w:color w:val="000000" w:themeColor="text1"/>
        </w:rPr>
        <w:t xml:space="preserve"> hoger </w:t>
      </w:r>
      <w:r w:rsidR="00E37013">
        <w:rPr>
          <w:rFonts w:ascii="Calibri" w:eastAsia="Calibri" w:hAnsi="Calibri" w:cs="Calibri"/>
          <w:color w:val="000000" w:themeColor="text1"/>
        </w:rPr>
        <w:t>dan de signaleringswaarde.</w:t>
      </w:r>
    </w:p>
    <w:p w14:paraId="58D43276" w14:textId="77777777" w:rsidR="00C74B9F" w:rsidRDefault="00C74B9F" w:rsidP="00E37013">
      <w:pPr>
        <w:spacing w:after="160"/>
        <w:rPr>
          <w:rFonts w:ascii="Calibri" w:eastAsia="Calibri" w:hAnsi="Calibri" w:cs="Calibri"/>
          <w:b/>
          <w:bCs/>
          <w:color w:val="000000" w:themeColor="text1"/>
        </w:rPr>
      </w:pPr>
    </w:p>
    <w:p w14:paraId="4B9641A7" w14:textId="22274D7B" w:rsidR="00E37013" w:rsidRDefault="00E37013" w:rsidP="00E37013">
      <w:pPr>
        <w:spacing w:after="160"/>
        <w:rPr>
          <w:rFonts w:ascii="Calibri" w:eastAsia="Calibri" w:hAnsi="Calibri" w:cs="Calibri"/>
          <w:color w:val="000000" w:themeColor="text1"/>
        </w:rPr>
      </w:pPr>
      <w:r w:rsidRPr="6B0A1D13">
        <w:rPr>
          <w:rFonts w:ascii="Calibri" w:eastAsia="Calibri" w:hAnsi="Calibri" w:cs="Calibri"/>
          <w:b/>
          <w:bCs/>
          <w:color w:val="000000" w:themeColor="text1"/>
        </w:rPr>
        <w:t>Taalverzorging:</w:t>
      </w:r>
    </w:p>
    <w:p w14:paraId="5E6186CC" w14:textId="17E1F429" w:rsidR="00E37013" w:rsidRDefault="00E37013" w:rsidP="002C1476">
      <w:pPr>
        <w:pStyle w:val="ListParagraph"/>
        <w:numPr>
          <w:ilvl w:val="0"/>
          <w:numId w:val="44"/>
        </w:numPr>
        <w:spacing w:after="160"/>
        <w:rPr>
          <w:rFonts w:ascii="Calibri" w:eastAsia="Calibri" w:hAnsi="Calibri" w:cs="Calibri"/>
          <w:color w:val="000000" w:themeColor="text1"/>
        </w:rPr>
      </w:pPr>
      <w:r>
        <w:rPr>
          <w:rFonts w:ascii="Calibri" w:eastAsia="Calibri" w:hAnsi="Calibri" w:cs="Calibri"/>
          <w:color w:val="000000" w:themeColor="text1"/>
        </w:rPr>
        <w:t>100</w:t>
      </w:r>
      <w:r w:rsidRPr="6B0A1D13">
        <w:rPr>
          <w:rFonts w:ascii="Calibri" w:eastAsia="Calibri" w:hAnsi="Calibri" w:cs="Calibri"/>
          <w:color w:val="000000" w:themeColor="text1"/>
        </w:rPr>
        <w:t xml:space="preserve">% van de leerlingen scoort 1F, dit is </w:t>
      </w:r>
      <w:r>
        <w:rPr>
          <w:rFonts w:ascii="Calibri" w:eastAsia="Calibri" w:hAnsi="Calibri" w:cs="Calibri"/>
          <w:color w:val="000000" w:themeColor="text1"/>
        </w:rPr>
        <w:t>hoger</w:t>
      </w:r>
      <w:r w:rsidRPr="6B0A1D13">
        <w:rPr>
          <w:rFonts w:ascii="Calibri" w:eastAsia="Calibri" w:hAnsi="Calibri" w:cs="Calibri"/>
          <w:color w:val="000000" w:themeColor="text1"/>
        </w:rPr>
        <w:t xml:space="preserve"> dan het landelijk gemiddelde van 9</w:t>
      </w:r>
      <w:r>
        <w:rPr>
          <w:rFonts w:ascii="Calibri" w:eastAsia="Calibri" w:hAnsi="Calibri" w:cs="Calibri"/>
          <w:color w:val="000000" w:themeColor="text1"/>
        </w:rPr>
        <w:t>5</w:t>
      </w:r>
      <w:r w:rsidRPr="6B0A1D13">
        <w:rPr>
          <w:rFonts w:ascii="Calibri" w:eastAsia="Calibri" w:hAnsi="Calibri" w:cs="Calibri"/>
          <w:color w:val="000000" w:themeColor="text1"/>
        </w:rPr>
        <w:t xml:space="preserve">% en </w:t>
      </w:r>
      <w:r w:rsidR="008C4784">
        <w:rPr>
          <w:rFonts w:ascii="Calibri" w:eastAsia="Calibri" w:hAnsi="Calibri" w:cs="Calibri"/>
          <w:color w:val="000000" w:themeColor="text1"/>
        </w:rPr>
        <w:t>gelijk aan</w:t>
      </w:r>
      <w:r w:rsidRPr="6B0A1D13">
        <w:rPr>
          <w:rFonts w:ascii="Calibri" w:eastAsia="Calibri" w:hAnsi="Calibri" w:cs="Calibri"/>
          <w:color w:val="000000" w:themeColor="text1"/>
        </w:rPr>
        <w:t xml:space="preserve"> onze schoolambitie van </w:t>
      </w:r>
      <w:r w:rsidR="008C4784">
        <w:rPr>
          <w:rFonts w:ascii="Calibri" w:eastAsia="Calibri" w:hAnsi="Calibri" w:cs="Calibri"/>
          <w:color w:val="000000" w:themeColor="text1"/>
        </w:rPr>
        <w:t>100</w:t>
      </w:r>
      <w:r w:rsidRPr="6B0A1D13">
        <w:rPr>
          <w:rFonts w:ascii="Calibri" w:eastAsia="Calibri" w:hAnsi="Calibri" w:cs="Calibri"/>
          <w:color w:val="000000" w:themeColor="text1"/>
        </w:rPr>
        <w:t>%.</w:t>
      </w:r>
    </w:p>
    <w:p w14:paraId="5E7D25DC" w14:textId="1CDBD9AB" w:rsidR="00E37013" w:rsidRDefault="009B520F" w:rsidP="002C1476">
      <w:pPr>
        <w:pStyle w:val="ListParagraph"/>
        <w:numPr>
          <w:ilvl w:val="0"/>
          <w:numId w:val="44"/>
        </w:numPr>
        <w:spacing w:after="160"/>
        <w:rPr>
          <w:rFonts w:ascii="Calibri" w:eastAsia="Calibri" w:hAnsi="Calibri" w:cs="Calibri"/>
          <w:color w:val="000000" w:themeColor="text1"/>
        </w:rPr>
      </w:pPr>
      <w:r>
        <w:rPr>
          <w:rFonts w:ascii="Calibri" w:eastAsia="Calibri" w:hAnsi="Calibri" w:cs="Calibri"/>
          <w:color w:val="000000" w:themeColor="text1"/>
        </w:rPr>
        <w:t>67</w:t>
      </w:r>
      <w:r w:rsidR="00E37013" w:rsidRPr="6B0A1D13">
        <w:rPr>
          <w:rFonts w:ascii="Calibri" w:eastAsia="Calibri" w:hAnsi="Calibri" w:cs="Calibri"/>
          <w:color w:val="000000" w:themeColor="text1"/>
        </w:rPr>
        <w:t xml:space="preserve">% van de leerlingen scoort 2F, dit is </w:t>
      </w:r>
      <w:r>
        <w:rPr>
          <w:rFonts w:ascii="Calibri" w:eastAsia="Calibri" w:hAnsi="Calibri" w:cs="Calibri"/>
          <w:color w:val="000000" w:themeColor="text1"/>
        </w:rPr>
        <w:t>hoger</w:t>
      </w:r>
      <w:r w:rsidR="00E37013" w:rsidRPr="6B0A1D13">
        <w:rPr>
          <w:rFonts w:ascii="Calibri" w:eastAsia="Calibri" w:hAnsi="Calibri" w:cs="Calibri"/>
          <w:color w:val="000000" w:themeColor="text1"/>
        </w:rPr>
        <w:t xml:space="preserve"> dan het landelijk gemiddelde van </w:t>
      </w:r>
      <w:r w:rsidR="00E37013">
        <w:rPr>
          <w:rFonts w:ascii="Calibri" w:eastAsia="Calibri" w:hAnsi="Calibri" w:cs="Calibri"/>
          <w:color w:val="000000" w:themeColor="text1"/>
        </w:rPr>
        <w:t>52</w:t>
      </w:r>
      <w:r w:rsidR="00E37013" w:rsidRPr="6B0A1D13">
        <w:rPr>
          <w:rFonts w:ascii="Calibri" w:eastAsia="Calibri" w:hAnsi="Calibri" w:cs="Calibri"/>
          <w:color w:val="000000" w:themeColor="text1"/>
        </w:rPr>
        <w:t xml:space="preserve">% en </w:t>
      </w:r>
      <w:r>
        <w:rPr>
          <w:rFonts w:ascii="Calibri" w:eastAsia="Calibri" w:hAnsi="Calibri" w:cs="Calibri"/>
          <w:color w:val="000000" w:themeColor="text1"/>
        </w:rPr>
        <w:t>hoger</w:t>
      </w:r>
      <w:r w:rsidR="00E37013" w:rsidRPr="6B0A1D13">
        <w:rPr>
          <w:rFonts w:ascii="Calibri" w:eastAsia="Calibri" w:hAnsi="Calibri" w:cs="Calibri"/>
          <w:color w:val="000000" w:themeColor="text1"/>
        </w:rPr>
        <w:t xml:space="preserve"> dan de schoolambitie van 6</w:t>
      </w:r>
      <w:r>
        <w:rPr>
          <w:rFonts w:ascii="Calibri" w:eastAsia="Calibri" w:hAnsi="Calibri" w:cs="Calibri"/>
          <w:color w:val="000000" w:themeColor="text1"/>
        </w:rPr>
        <w:t>5</w:t>
      </w:r>
      <w:r w:rsidR="00E37013" w:rsidRPr="6B0A1D13">
        <w:rPr>
          <w:rFonts w:ascii="Calibri" w:eastAsia="Calibri" w:hAnsi="Calibri" w:cs="Calibri"/>
          <w:color w:val="000000" w:themeColor="text1"/>
        </w:rPr>
        <w:t>%.</w:t>
      </w:r>
    </w:p>
    <w:p w14:paraId="02225C64" w14:textId="77777777" w:rsidR="00E37013" w:rsidRDefault="00E37013" w:rsidP="00E37013">
      <w:pPr>
        <w:spacing w:after="160"/>
        <w:rPr>
          <w:rFonts w:ascii="Calibri" w:eastAsia="Calibri" w:hAnsi="Calibri" w:cs="Calibri"/>
          <w:color w:val="000000" w:themeColor="text1"/>
        </w:rPr>
      </w:pPr>
      <w:r w:rsidRPr="6B0A1D13">
        <w:rPr>
          <w:rFonts w:ascii="Calibri" w:eastAsia="Calibri" w:hAnsi="Calibri" w:cs="Calibri"/>
          <w:b/>
          <w:bCs/>
          <w:color w:val="000000" w:themeColor="text1"/>
        </w:rPr>
        <w:t>Lezen:</w:t>
      </w:r>
    </w:p>
    <w:p w14:paraId="7B3F1847" w14:textId="153742EF" w:rsidR="00E37013" w:rsidRDefault="00E37013" w:rsidP="002C1476">
      <w:pPr>
        <w:pStyle w:val="ListParagraph"/>
        <w:numPr>
          <w:ilvl w:val="0"/>
          <w:numId w:val="43"/>
        </w:numPr>
        <w:spacing w:after="160"/>
        <w:rPr>
          <w:rFonts w:ascii="Calibri" w:eastAsia="Calibri" w:hAnsi="Calibri" w:cs="Calibri"/>
          <w:color w:val="000000" w:themeColor="text1"/>
        </w:rPr>
      </w:pPr>
      <w:r w:rsidRPr="6B0A1D13">
        <w:rPr>
          <w:rFonts w:ascii="Calibri" w:eastAsia="Calibri" w:hAnsi="Calibri" w:cs="Calibri"/>
          <w:color w:val="000000" w:themeColor="text1"/>
        </w:rPr>
        <w:t xml:space="preserve">100% van de leerlingen scoort 1F, dit is hoger dan het landelijk gemiddelde van 98% en </w:t>
      </w:r>
      <w:r w:rsidR="008362AB">
        <w:rPr>
          <w:rFonts w:ascii="Calibri" w:eastAsia="Calibri" w:hAnsi="Calibri" w:cs="Calibri"/>
          <w:color w:val="000000" w:themeColor="text1"/>
        </w:rPr>
        <w:t>gelijk aan</w:t>
      </w:r>
      <w:r w:rsidRPr="6B0A1D13">
        <w:rPr>
          <w:rFonts w:ascii="Calibri" w:eastAsia="Calibri" w:hAnsi="Calibri" w:cs="Calibri"/>
          <w:color w:val="000000" w:themeColor="text1"/>
        </w:rPr>
        <w:t xml:space="preserve"> onze schoolambitie van </w:t>
      </w:r>
      <w:r w:rsidR="00EB4686">
        <w:rPr>
          <w:rFonts w:ascii="Calibri" w:eastAsia="Calibri" w:hAnsi="Calibri" w:cs="Calibri"/>
          <w:color w:val="000000" w:themeColor="text1"/>
        </w:rPr>
        <w:t>100</w:t>
      </w:r>
      <w:r w:rsidRPr="6B0A1D13">
        <w:rPr>
          <w:rFonts w:ascii="Calibri" w:eastAsia="Calibri" w:hAnsi="Calibri" w:cs="Calibri"/>
          <w:color w:val="000000" w:themeColor="text1"/>
        </w:rPr>
        <w:t>%.</w:t>
      </w:r>
    </w:p>
    <w:p w14:paraId="3E936597" w14:textId="256BEAD0" w:rsidR="00E37013" w:rsidRDefault="003E6332" w:rsidP="002C1476">
      <w:pPr>
        <w:pStyle w:val="ListParagraph"/>
        <w:numPr>
          <w:ilvl w:val="0"/>
          <w:numId w:val="43"/>
        </w:numPr>
        <w:spacing w:after="160"/>
        <w:rPr>
          <w:rFonts w:ascii="Calibri" w:eastAsia="Calibri" w:hAnsi="Calibri" w:cs="Calibri"/>
          <w:color w:val="000000" w:themeColor="text1"/>
        </w:rPr>
      </w:pPr>
      <w:r>
        <w:rPr>
          <w:rFonts w:ascii="Calibri" w:eastAsia="Calibri" w:hAnsi="Calibri" w:cs="Calibri"/>
          <w:color w:val="000000" w:themeColor="text1"/>
        </w:rPr>
        <w:t>83</w:t>
      </w:r>
      <w:r w:rsidR="00E37013" w:rsidRPr="6B0A1D13">
        <w:rPr>
          <w:rFonts w:ascii="Calibri" w:eastAsia="Calibri" w:hAnsi="Calibri" w:cs="Calibri"/>
          <w:color w:val="000000" w:themeColor="text1"/>
        </w:rPr>
        <w:t xml:space="preserve">% van de leerlingen scoort 2F, dit is </w:t>
      </w:r>
      <w:r w:rsidR="00F81644">
        <w:rPr>
          <w:rFonts w:ascii="Calibri" w:eastAsia="Calibri" w:hAnsi="Calibri" w:cs="Calibri"/>
          <w:color w:val="000000" w:themeColor="text1"/>
        </w:rPr>
        <w:t>hoger</w:t>
      </w:r>
      <w:r w:rsidR="00E37013" w:rsidRPr="6B0A1D13">
        <w:rPr>
          <w:rFonts w:ascii="Calibri" w:eastAsia="Calibri" w:hAnsi="Calibri" w:cs="Calibri"/>
          <w:color w:val="000000" w:themeColor="text1"/>
        </w:rPr>
        <w:t xml:space="preserve"> dan het landelijk gemiddelde van </w:t>
      </w:r>
      <w:r w:rsidR="00E37013">
        <w:rPr>
          <w:rFonts w:ascii="Calibri" w:eastAsia="Calibri" w:hAnsi="Calibri" w:cs="Calibri"/>
          <w:color w:val="000000" w:themeColor="text1"/>
        </w:rPr>
        <w:t>69</w:t>
      </w:r>
      <w:r w:rsidR="00E37013" w:rsidRPr="6B0A1D13">
        <w:rPr>
          <w:rFonts w:ascii="Calibri" w:eastAsia="Calibri" w:hAnsi="Calibri" w:cs="Calibri"/>
          <w:color w:val="000000" w:themeColor="text1"/>
        </w:rPr>
        <w:t xml:space="preserve">% </w:t>
      </w:r>
      <w:r w:rsidR="00E37013">
        <w:rPr>
          <w:rFonts w:ascii="Calibri" w:eastAsia="Calibri" w:hAnsi="Calibri" w:cs="Calibri"/>
          <w:color w:val="000000" w:themeColor="text1"/>
        </w:rPr>
        <w:t>en</w:t>
      </w:r>
      <w:r w:rsidR="00E37013" w:rsidRPr="6B0A1D13">
        <w:rPr>
          <w:rFonts w:ascii="Calibri" w:eastAsia="Calibri" w:hAnsi="Calibri" w:cs="Calibri"/>
          <w:color w:val="000000" w:themeColor="text1"/>
        </w:rPr>
        <w:t xml:space="preserve"> </w:t>
      </w:r>
      <w:r w:rsidR="00F81644">
        <w:rPr>
          <w:rFonts w:ascii="Calibri" w:eastAsia="Calibri" w:hAnsi="Calibri" w:cs="Calibri"/>
          <w:color w:val="000000" w:themeColor="text1"/>
        </w:rPr>
        <w:t>hoger</w:t>
      </w:r>
      <w:r w:rsidR="00E37013" w:rsidRPr="6B0A1D13">
        <w:rPr>
          <w:rFonts w:ascii="Calibri" w:eastAsia="Calibri" w:hAnsi="Calibri" w:cs="Calibri"/>
          <w:color w:val="000000" w:themeColor="text1"/>
        </w:rPr>
        <w:t xml:space="preserve"> dan onze schoolambitie van </w:t>
      </w:r>
      <w:r w:rsidR="006051EE">
        <w:rPr>
          <w:rFonts w:ascii="Calibri" w:eastAsia="Calibri" w:hAnsi="Calibri" w:cs="Calibri"/>
          <w:color w:val="000000" w:themeColor="text1"/>
        </w:rPr>
        <w:t>80</w:t>
      </w:r>
      <w:r w:rsidR="00E37013" w:rsidRPr="6B0A1D13">
        <w:rPr>
          <w:rFonts w:ascii="Calibri" w:eastAsia="Calibri" w:hAnsi="Calibri" w:cs="Calibri"/>
          <w:color w:val="000000" w:themeColor="text1"/>
        </w:rPr>
        <w:t>%.</w:t>
      </w:r>
    </w:p>
    <w:p w14:paraId="37AD1DC2" w14:textId="77777777" w:rsidR="00E37013" w:rsidRDefault="00E37013" w:rsidP="00E37013">
      <w:pPr>
        <w:spacing w:after="160"/>
        <w:rPr>
          <w:rFonts w:ascii="Calibri" w:eastAsia="Calibri" w:hAnsi="Calibri" w:cs="Calibri"/>
          <w:color w:val="000000" w:themeColor="text1"/>
        </w:rPr>
      </w:pPr>
      <w:r w:rsidRPr="6B0A1D13">
        <w:rPr>
          <w:rFonts w:ascii="Calibri" w:eastAsia="Calibri" w:hAnsi="Calibri" w:cs="Calibri"/>
          <w:b/>
          <w:bCs/>
          <w:color w:val="000000" w:themeColor="text1"/>
        </w:rPr>
        <w:t>Rekenen:</w:t>
      </w:r>
      <w:r w:rsidRPr="6B0A1D13">
        <w:rPr>
          <w:rFonts w:ascii="Calibri" w:eastAsia="Calibri" w:hAnsi="Calibri" w:cs="Calibri"/>
          <w:color w:val="000000" w:themeColor="text1"/>
        </w:rPr>
        <w:t xml:space="preserve"> </w:t>
      </w:r>
    </w:p>
    <w:p w14:paraId="075B7565" w14:textId="59A99F2A" w:rsidR="00E37013" w:rsidRDefault="00E37013" w:rsidP="002C1476">
      <w:pPr>
        <w:pStyle w:val="ListParagraph"/>
        <w:numPr>
          <w:ilvl w:val="0"/>
          <w:numId w:val="42"/>
        </w:numPr>
        <w:spacing w:after="160"/>
        <w:rPr>
          <w:rFonts w:ascii="Calibri" w:eastAsia="Calibri" w:hAnsi="Calibri" w:cs="Calibri"/>
          <w:color w:val="000000" w:themeColor="text1"/>
        </w:rPr>
      </w:pPr>
      <w:r>
        <w:rPr>
          <w:rFonts w:ascii="Calibri" w:eastAsia="Calibri" w:hAnsi="Calibri" w:cs="Calibri"/>
          <w:color w:val="000000" w:themeColor="text1"/>
        </w:rPr>
        <w:t>100</w:t>
      </w:r>
      <w:r w:rsidRPr="6B0A1D13">
        <w:rPr>
          <w:rFonts w:ascii="Calibri" w:eastAsia="Calibri" w:hAnsi="Calibri" w:cs="Calibri"/>
          <w:color w:val="000000" w:themeColor="text1"/>
        </w:rPr>
        <w:t xml:space="preserve">% van de leerlingen scoort 1F, dit is </w:t>
      </w:r>
      <w:r>
        <w:rPr>
          <w:rFonts w:ascii="Calibri" w:eastAsia="Calibri" w:hAnsi="Calibri" w:cs="Calibri"/>
          <w:color w:val="000000" w:themeColor="text1"/>
        </w:rPr>
        <w:t>hoger</w:t>
      </w:r>
      <w:r w:rsidRPr="6B0A1D13">
        <w:rPr>
          <w:rFonts w:ascii="Calibri" w:eastAsia="Calibri" w:hAnsi="Calibri" w:cs="Calibri"/>
          <w:color w:val="000000" w:themeColor="text1"/>
        </w:rPr>
        <w:t xml:space="preserve"> dan het landelijk gemiddelde van 9</w:t>
      </w:r>
      <w:r>
        <w:rPr>
          <w:rFonts w:ascii="Calibri" w:eastAsia="Calibri" w:hAnsi="Calibri" w:cs="Calibri"/>
          <w:color w:val="000000" w:themeColor="text1"/>
        </w:rPr>
        <w:t>1</w:t>
      </w:r>
      <w:r w:rsidRPr="6B0A1D13">
        <w:rPr>
          <w:rFonts w:ascii="Calibri" w:eastAsia="Calibri" w:hAnsi="Calibri" w:cs="Calibri"/>
          <w:color w:val="000000" w:themeColor="text1"/>
        </w:rPr>
        <w:t xml:space="preserve">% en </w:t>
      </w:r>
      <w:r w:rsidR="003166A8">
        <w:rPr>
          <w:rFonts w:ascii="Calibri" w:eastAsia="Calibri" w:hAnsi="Calibri" w:cs="Calibri"/>
          <w:color w:val="000000" w:themeColor="text1"/>
        </w:rPr>
        <w:t>gelijk aan</w:t>
      </w:r>
      <w:r w:rsidRPr="6B0A1D13">
        <w:rPr>
          <w:rFonts w:ascii="Calibri" w:eastAsia="Calibri" w:hAnsi="Calibri" w:cs="Calibri"/>
          <w:color w:val="000000" w:themeColor="text1"/>
        </w:rPr>
        <w:t xml:space="preserve"> onze schoolambitie van </w:t>
      </w:r>
      <w:r w:rsidR="003166A8">
        <w:rPr>
          <w:rFonts w:ascii="Calibri" w:eastAsia="Calibri" w:hAnsi="Calibri" w:cs="Calibri"/>
          <w:color w:val="000000" w:themeColor="text1"/>
        </w:rPr>
        <w:t>100</w:t>
      </w:r>
      <w:r w:rsidRPr="6B0A1D13">
        <w:rPr>
          <w:rFonts w:ascii="Calibri" w:eastAsia="Calibri" w:hAnsi="Calibri" w:cs="Calibri"/>
          <w:color w:val="000000" w:themeColor="text1"/>
        </w:rPr>
        <w:t>%.</w:t>
      </w:r>
    </w:p>
    <w:p w14:paraId="5AB355F8" w14:textId="359A776F" w:rsidR="00E37013" w:rsidRDefault="00CF27C5" w:rsidP="002C1476">
      <w:pPr>
        <w:pStyle w:val="ListParagraph"/>
        <w:numPr>
          <w:ilvl w:val="0"/>
          <w:numId w:val="42"/>
        </w:numPr>
        <w:spacing w:after="160"/>
        <w:rPr>
          <w:rFonts w:ascii="Calibri" w:eastAsia="Calibri" w:hAnsi="Calibri" w:cs="Calibri"/>
          <w:color w:val="000000" w:themeColor="text1"/>
        </w:rPr>
      </w:pPr>
      <w:r>
        <w:rPr>
          <w:rFonts w:ascii="Calibri" w:eastAsia="Calibri" w:hAnsi="Calibri" w:cs="Calibri"/>
          <w:color w:val="000000" w:themeColor="text1"/>
        </w:rPr>
        <w:t>50</w:t>
      </w:r>
      <w:r w:rsidR="00E37013" w:rsidRPr="6B0A1D13">
        <w:rPr>
          <w:rFonts w:ascii="Calibri" w:eastAsia="Calibri" w:hAnsi="Calibri" w:cs="Calibri"/>
          <w:color w:val="000000" w:themeColor="text1"/>
        </w:rPr>
        <w:t xml:space="preserve">% van de leerlingen scoort 1S, dit is </w:t>
      </w:r>
      <w:r>
        <w:rPr>
          <w:rFonts w:ascii="Calibri" w:eastAsia="Calibri" w:hAnsi="Calibri" w:cs="Calibri"/>
          <w:color w:val="000000" w:themeColor="text1"/>
        </w:rPr>
        <w:t>hoger</w:t>
      </w:r>
      <w:r w:rsidR="00E37013" w:rsidRPr="6B0A1D13">
        <w:rPr>
          <w:rFonts w:ascii="Calibri" w:eastAsia="Calibri" w:hAnsi="Calibri" w:cs="Calibri"/>
          <w:color w:val="000000" w:themeColor="text1"/>
        </w:rPr>
        <w:t xml:space="preserve"> dan het landelijk gemiddelde van </w:t>
      </w:r>
      <w:r w:rsidR="00E37013">
        <w:rPr>
          <w:rFonts w:ascii="Calibri" w:eastAsia="Calibri" w:hAnsi="Calibri" w:cs="Calibri"/>
          <w:color w:val="000000" w:themeColor="text1"/>
        </w:rPr>
        <w:t>39</w:t>
      </w:r>
      <w:r w:rsidR="00E37013" w:rsidRPr="6B0A1D13">
        <w:rPr>
          <w:rFonts w:ascii="Calibri" w:eastAsia="Calibri" w:hAnsi="Calibri" w:cs="Calibri"/>
          <w:color w:val="000000" w:themeColor="text1"/>
        </w:rPr>
        <w:t xml:space="preserve">%, </w:t>
      </w:r>
      <w:r w:rsidR="00E37013">
        <w:rPr>
          <w:rFonts w:ascii="Calibri" w:eastAsia="Calibri" w:hAnsi="Calibri" w:cs="Calibri"/>
          <w:color w:val="000000" w:themeColor="text1"/>
        </w:rPr>
        <w:t xml:space="preserve">en </w:t>
      </w:r>
      <w:r w:rsidR="004A3A77">
        <w:rPr>
          <w:rFonts w:ascii="Calibri" w:eastAsia="Calibri" w:hAnsi="Calibri" w:cs="Calibri"/>
          <w:color w:val="000000" w:themeColor="text1"/>
        </w:rPr>
        <w:t>gelijk aan onze</w:t>
      </w:r>
      <w:r w:rsidR="00E37013" w:rsidRPr="6B0A1D13">
        <w:rPr>
          <w:rFonts w:ascii="Calibri" w:eastAsia="Calibri" w:hAnsi="Calibri" w:cs="Calibri"/>
          <w:color w:val="000000" w:themeColor="text1"/>
        </w:rPr>
        <w:t xml:space="preserve"> schoolambitie van </w:t>
      </w:r>
      <w:r w:rsidR="00E37013">
        <w:rPr>
          <w:rFonts w:ascii="Calibri" w:eastAsia="Calibri" w:hAnsi="Calibri" w:cs="Calibri"/>
          <w:color w:val="000000" w:themeColor="text1"/>
        </w:rPr>
        <w:t>5</w:t>
      </w:r>
      <w:r w:rsidR="004A3A77">
        <w:rPr>
          <w:rFonts w:ascii="Calibri" w:eastAsia="Calibri" w:hAnsi="Calibri" w:cs="Calibri"/>
          <w:color w:val="000000" w:themeColor="text1"/>
        </w:rPr>
        <w:t>0</w:t>
      </w:r>
      <w:r w:rsidR="00E37013" w:rsidRPr="6B0A1D13">
        <w:rPr>
          <w:rFonts w:ascii="Calibri" w:eastAsia="Calibri" w:hAnsi="Calibri" w:cs="Calibri"/>
          <w:color w:val="000000" w:themeColor="text1"/>
        </w:rPr>
        <w:t>%.</w:t>
      </w:r>
    </w:p>
    <w:p w14:paraId="6FAD1E62" w14:textId="77777777" w:rsidR="00E37013" w:rsidRDefault="00E37013" w:rsidP="00E37013">
      <w:pPr>
        <w:pStyle w:val="Heading3"/>
      </w:pPr>
      <w:r>
        <w:t>LOVS midden en eindanalyse schoolresultaten</w:t>
      </w:r>
    </w:p>
    <w:p w14:paraId="5F738432" w14:textId="77777777" w:rsidR="00E37013" w:rsidRDefault="00E37013" w:rsidP="00E37013"/>
    <w:p w14:paraId="6DA34FE6" w14:textId="77777777" w:rsidR="00E37013" w:rsidRDefault="00E37013" w:rsidP="00E37013">
      <w:pPr>
        <w:spacing w:line="0" w:lineRule="atLeast"/>
        <w:rPr>
          <w:rFonts w:ascii="Calibri" w:eastAsia="Calibri" w:hAnsi="Calibri" w:cs="Calibri"/>
          <w:color w:val="000000" w:themeColor="text1"/>
        </w:rPr>
      </w:pPr>
      <w:r w:rsidRPr="6B0A1D13">
        <w:rPr>
          <w:rFonts w:ascii="Calibri" w:eastAsia="Calibri" w:hAnsi="Calibri" w:cs="Calibri"/>
          <w:color w:val="000000" w:themeColor="text1"/>
        </w:rPr>
        <w:t xml:space="preserve">Voor de gehele </w:t>
      </w:r>
      <w:r>
        <w:rPr>
          <w:rFonts w:ascii="Calibri" w:eastAsia="Calibri" w:hAnsi="Calibri" w:cs="Calibri"/>
          <w:color w:val="000000" w:themeColor="text1"/>
        </w:rPr>
        <w:t>schoolanalyse</w:t>
      </w:r>
      <w:r w:rsidRPr="6B0A1D13">
        <w:rPr>
          <w:rFonts w:ascii="Calibri" w:eastAsia="Calibri" w:hAnsi="Calibri" w:cs="Calibri"/>
          <w:color w:val="000000" w:themeColor="text1"/>
        </w:rPr>
        <w:t xml:space="preserve"> wordt verwezen naar het document: Analyse Data Duiden Doelen Doen. Dit document is op te vragen bij de directeur of intern begeleider.</w:t>
      </w:r>
    </w:p>
    <w:p w14:paraId="2D3D0D50" w14:textId="77777777" w:rsidR="00E37013" w:rsidRDefault="00E37013" w:rsidP="00E37013">
      <w:pPr>
        <w:spacing w:line="0" w:lineRule="atLeast"/>
        <w:rPr>
          <w:rFonts w:ascii="Calibri" w:eastAsia="Calibri" w:hAnsi="Calibri" w:cs="Calibri"/>
          <w:color w:val="000000" w:themeColor="text1"/>
        </w:rPr>
      </w:pPr>
      <w:r>
        <w:br/>
      </w:r>
      <w:r w:rsidRPr="6B0A1D13">
        <w:rPr>
          <w:rFonts w:ascii="Calibri" w:eastAsia="Calibri" w:hAnsi="Calibri" w:cs="Calibri"/>
          <w:color w:val="000000" w:themeColor="text1"/>
        </w:rPr>
        <w:t>Uit de analyse van de midden- en eindresultaten schooljaar 2</w:t>
      </w:r>
      <w:r>
        <w:rPr>
          <w:rFonts w:ascii="Calibri" w:eastAsia="Calibri" w:hAnsi="Calibri" w:cs="Calibri"/>
          <w:color w:val="000000" w:themeColor="text1"/>
        </w:rPr>
        <w:t>4</w:t>
      </w:r>
      <w:r w:rsidRPr="6B0A1D13">
        <w:rPr>
          <w:rFonts w:ascii="Calibri" w:eastAsia="Calibri" w:hAnsi="Calibri" w:cs="Calibri"/>
          <w:color w:val="000000" w:themeColor="text1"/>
        </w:rPr>
        <w:t>/</w:t>
      </w:r>
      <w:r>
        <w:rPr>
          <w:rFonts w:ascii="Calibri" w:eastAsia="Calibri" w:hAnsi="Calibri" w:cs="Calibri"/>
          <w:color w:val="000000" w:themeColor="text1"/>
        </w:rPr>
        <w:t>25</w:t>
      </w:r>
      <w:r w:rsidRPr="6B0A1D13">
        <w:rPr>
          <w:rFonts w:ascii="Calibri" w:eastAsia="Calibri" w:hAnsi="Calibri" w:cs="Calibri"/>
          <w:color w:val="000000" w:themeColor="text1"/>
        </w:rPr>
        <w:t xml:space="preserve"> van het LOVS blijkt het volgende: </w:t>
      </w:r>
    </w:p>
    <w:p w14:paraId="00D2E9A3" w14:textId="77777777" w:rsidR="007D534B" w:rsidRDefault="007D534B" w:rsidP="00E37013">
      <w:pPr>
        <w:spacing w:line="0" w:lineRule="atLeast"/>
        <w:rPr>
          <w:rFonts w:ascii="Calibri" w:eastAsia="Calibri" w:hAnsi="Calibri" w:cs="Calibri"/>
          <w:color w:val="000000" w:themeColor="text1"/>
        </w:rPr>
      </w:pPr>
    </w:p>
    <w:p w14:paraId="03FB844A" w14:textId="674B81F7" w:rsidR="007D534B" w:rsidRPr="007D534B" w:rsidRDefault="007D534B" w:rsidP="007D534B">
      <w:pPr>
        <w:spacing w:line="0" w:lineRule="atLeast"/>
        <w:rPr>
          <w:rFonts w:eastAsia="Calibri" w:cs="Calibri"/>
          <w:b/>
          <w:bCs/>
          <w:color w:val="000000" w:themeColor="text1"/>
        </w:rPr>
      </w:pPr>
      <w:r w:rsidRPr="007D534B">
        <w:rPr>
          <w:rFonts w:eastAsia="Calibri" w:cs="Calibri"/>
          <w:b/>
          <w:bCs/>
          <w:color w:val="000000" w:themeColor="text1"/>
        </w:rPr>
        <w:t xml:space="preserve">Algemene </w:t>
      </w:r>
    </w:p>
    <w:p w14:paraId="630EB36B" w14:textId="77777777" w:rsidR="007D534B" w:rsidRPr="007D534B" w:rsidRDefault="007D534B" w:rsidP="004A20E3">
      <w:pPr>
        <w:numPr>
          <w:ilvl w:val="0"/>
          <w:numId w:val="46"/>
        </w:numPr>
        <w:spacing w:line="0" w:lineRule="atLeast"/>
        <w:rPr>
          <w:rFonts w:ascii="Calibri" w:eastAsia="Calibri" w:hAnsi="Calibri" w:cs="Calibri"/>
          <w:color w:val="000000" w:themeColor="text1"/>
        </w:rPr>
      </w:pPr>
      <w:r w:rsidRPr="007D534B">
        <w:rPr>
          <w:rFonts w:ascii="Calibri" w:eastAsia="Calibri" w:hAnsi="Calibri" w:cs="Calibri"/>
          <w:color w:val="000000" w:themeColor="text1"/>
        </w:rPr>
        <w:t>School laat duidelijke groei zien in pedagogisch en didactisch handelen.</w:t>
      </w:r>
    </w:p>
    <w:p w14:paraId="4605F3FA" w14:textId="095FD1B1" w:rsidR="007D534B" w:rsidRPr="007D534B" w:rsidRDefault="007D534B" w:rsidP="004A20E3">
      <w:pPr>
        <w:numPr>
          <w:ilvl w:val="0"/>
          <w:numId w:val="46"/>
        </w:numPr>
        <w:spacing w:line="0" w:lineRule="atLeast"/>
        <w:rPr>
          <w:rFonts w:ascii="Calibri" w:eastAsia="Calibri" w:hAnsi="Calibri" w:cs="Calibri"/>
          <w:color w:val="000000" w:themeColor="text1"/>
        </w:rPr>
      </w:pPr>
      <w:r w:rsidRPr="007D534B">
        <w:rPr>
          <w:rFonts w:ascii="Calibri" w:eastAsia="Calibri" w:hAnsi="Calibri" w:cs="Calibri"/>
          <w:color w:val="000000" w:themeColor="text1"/>
        </w:rPr>
        <w:t>Rust, structuur en veiligheid zijn merkbaar</w:t>
      </w:r>
      <w:r w:rsidR="00991E3F">
        <w:rPr>
          <w:rFonts w:ascii="Calibri" w:eastAsia="Calibri" w:hAnsi="Calibri" w:cs="Calibri"/>
          <w:color w:val="000000" w:themeColor="text1"/>
        </w:rPr>
        <w:t xml:space="preserve"> en meetbaar</w:t>
      </w:r>
      <w:r w:rsidRPr="007D534B">
        <w:rPr>
          <w:rFonts w:ascii="Calibri" w:eastAsia="Calibri" w:hAnsi="Calibri" w:cs="Calibri"/>
          <w:color w:val="000000" w:themeColor="text1"/>
        </w:rPr>
        <w:t xml:space="preserve"> toegenomen.</w:t>
      </w:r>
    </w:p>
    <w:p w14:paraId="6D6D8B12" w14:textId="6E50D79C" w:rsidR="007D534B" w:rsidRPr="009D0D96" w:rsidRDefault="009D0D96" w:rsidP="004A20E3">
      <w:pPr>
        <w:numPr>
          <w:ilvl w:val="0"/>
          <w:numId w:val="46"/>
        </w:numPr>
        <w:spacing w:line="0" w:lineRule="atLeast"/>
        <w:rPr>
          <w:rFonts w:ascii="Calibri" w:eastAsia="Calibri" w:hAnsi="Calibri" w:cs="Calibri"/>
          <w:color w:val="000000" w:themeColor="text1"/>
        </w:rPr>
      </w:pPr>
      <w:r w:rsidRPr="003425A9">
        <w:rPr>
          <w:rFonts w:ascii="Calibri" w:eastAsia="Calibri" w:hAnsi="Calibri" w:cs="Calibri"/>
          <w:color w:val="000000" w:themeColor="text1"/>
        </w:rPr>
        <w:t>Resultaten tussen onder-, midden- en bovenbouw zijn beter in balans.</w:t>
      </w:r>
    </w:p>
    <w:p w14:paraId="229F52FB" w14:textId="77777777" w:rsidR="002C17FB" w:rsidRPr="003425A9" w:rsidRDefault="002C17FB" w:rsidP="004A20E3">
      <w:pPr>
        <w:numPr>
          <w:ilvl w:val="0"/>
          <w:numId w:val="46"/>
        </w:numPr>
        <w:spacing w:line="0" w:lineRule="atLeast"/>
        <w:rPr>
          <w:rFonts w:ascii="Calibri" w:eastAsia="Calibri" w:hAnsi="Calibri" w:cs="Calibri"/>
          <w:color w:val="000000" w:themeColor="text1"/>
        </w:rPr>
      </w:pPr>
      <w:r w:rsidRPr="003425A9">
        <w:rPr>
          <w:rFonts w:ascii="Calibri" w:eastAsia="Calibri" w:hAnsi="Calibri" w:cs="Calibri"/>
          <w:color w:val="000000" w:themeColor="text1"/>
        </w:rPr>
        <w:t>Over het algemeen goede prestaties in alle groepen.</w:t>
      </w:r>
    </w:p>
    <w:p w14:paraId="106F8DCB" w14:textId="4C311A68" w:rsidR="002C17FB" w:rsidRPr="007D534B" w:rsidRDefault="009D0D96" w:rsidP="004A20E3">
      <w:pPr>
        <w:numPr>
          <w:ilvl w:val="0"/>
          <w:numId w:val="46"/>
        </w:numPr>
        <w:spacing w:line="0" w:lineRule="atLeast"/>
        <w:rPr>
          <w:rFonts w:ascii="Calibri" w:eastAsia="Calibri" w:hAnsi="Calibri" w:cs="Calibri"/>
          <w:color w:val="000000" w:themeColor="text1"/>
        </w:rPr>
      </w:pPr>
      <w:r w:rsidRPr="003425A9">
        <w:rPr>
          <w:rFonts w:ascii="Calibri" w:eastAsia="Calibri" w:hAnsi="Calibri" w:cs="Calibri"/>
          <w:color w:val="000000" w:themeColor="text1"/>
        </w:rPr>
        <w:t>Instroom Oekraïense leerlingen vraagt extra aandacht en differentiatie van leerkrachten.</w:t>
      </w:r>
    </w:p>
    <w:p w14:paraId="1E7D15CC" w14:textId="77777777" w:rsidR="007D534B" w:rsidRDefault="007D534B" w:rsidP="004A20E3">
      <w:pPr>
        <w:numPr>
          <w:ilvl w:val="0"/>
          <w:numId w:val="46"/>
        </w:numPr>
        <w:spacing w:line="0" w:lineRule="atLeast"/>
        <w:rPr>
          <w:rFonts w:ascii="Calibri" w:eastAsia="Calibri" w:hAnsi="Calibri" w:cs="Calibri"/>
          <w:color w:val="000000" w:themeColor="text1"/>
        </w:rPr>
      </w:pPr>
      <w:r w:rsidRPr="007D534B">
        <w:rPr>
          <w:rFonts w:ascii="Calibri" w:eastAsia="Calibri" w:hAnsi="Calibri" w:cs="Calibri"/>
          <w:color w:val="000000" w:themeColor="text1"/>
        </w:rPr>
        <w:t xml:space="preserve">Begrijpend lezen blijft een </w:t>
      </w:r>
      <w:proofErr w:type="spellStart"/>
      <w:r w:rsidRPr="007D534B">
        <w:rPr>
          <w:rFonts w:ascii="Calibri" w:eastAsia="Calibri" w:hAnsi="Calibri" w:cs="Calibri"/>
          <w:color w:val="000000" w:themeColor="text1"/>
        </w:rPr>
        <w:t>schoolbrede</w:t>
      </w:r>
      <w:proofErr w:type="spellEnd"/>
      <w:r w:rsidRPr="007D534B">
        <w:rPr>
          <w:rFonts w:ascii="Calibri" w:eastAsia="Calibri" w:hAnsi="Calibri" w:cs="Calibri"/>
          <w:color w:val="000000" w:themeColor="text1"/>
        </w:rPr>
        <w:t xml:space="preserve"> prioriteit.</w:t>
      </w:r>
    </w:p>
    <w:p w14:paraId="2C9E219B" w14:textId="77777777" w:rsidR="003425A9" w:rsidRDefault="003425A9" w:rsidP="003425A9">
      <w:pPr>
        <w:spacing w:line="0" w:lineRule="atLeast"/>
        <w:rPr>
          <w:rFonts w:ascii="Calibri" w:eastAsia="Calibri" w:hAnsi="Calibri" w:cs="Calibri"/>
          <w:color w:val="000000" w:themeColor="text1"/>
        </w:rPr>
      </w:pPr>
    </w:p>
    <w:p w14:paraId="7D310693" w14:textId="02140071" w:rsidR="00991E3F" w:rsidRDefault="00164084" w:rsidP="00991E3F">
      <w:pPr>
        <w:spacing w:line="0" w:lineRule="atLeast"/>
        <w:rPr>
          <w:rFonts w:ascii="Calibri" w:eastAsia="Calibri" w:hAnsi="Calibri" w:cs="Calibri"/>
          <w:b/>
          <w:bCs/>
          <w:color w:val="000000" w:themeColor="text1"/>
        </w:rPr>
      </w:pPr>
      <w:r>
        <w:rPr>
          <w:rFonts w:ascii="Calibri" w:eastAsia="Calibri" w:hAnsi="Calibri" w:cs="Calibri"/>
          <w:b/>
          <w:bCs/>
          <w:color w:val="000000" w:themeColor="text1"/>
        </w:rPr>
        <w:t>Groep 1/2</w:t>
      </w:r>
    </w:p>
    <w:p w14:paraId="60516519" w14:textId="174B56D9" w:rsidR="00164084" w:rsidRPr="00E96BFC" w:rsidRDefault="00E96BFC" w:rsidP="004A20E3">
      <w:pPr>
        <w:pStyle w:val="ListParagraph"/>
        <w:numPr>
          <w:ilvl w:val="0"/>
          <w:numId w:val="49"/>
        </w:numPr>
        <w:spacing w:line="0" w:lineRule="atLeast"/>
        <w:rPr>
          <w:rFonts w:ascii="Calibri" w:eastAsia="Calibri" w:hAnsi="Calibri" w:cs="Calibri"/>
          <w:b/>
          <w:bCs/>
          <w:color w:val="000000" w:themeColor="text1"/>
        </w:rPr>
      </w:pPr>
      <w:r>
        <w:rPr>
          <w:rFonts w:ascii="Calibri" w:eastAsia="Calibri" w:hAnsi="Calibri" w:cs="Calibri"/>
          <w:color w:val="000000" w:themeColor="text1"/>
        </w:rPr>
        <w:t>Flinke toename van het aantal leerlingen</w:t>
      </w:r>
    </w:p>
    <w:p w14:paraId="4696C28C" w14:textId="38B1A155" w:rsidR="00E96BFC" w:rsidRPr="00164084" w:rsidRDefault="006A4A4B" w:rsidP="004A20E3">
      <w:pPr>
        <w:pStyle w:val="ListParagraph"/>
        <w:numPr>
          <w:ilvl w:val="0"/>
          <w:numId w:val="49"/>
        </w:numPr>
        <w:spacing w:line="0" w:lineRule="atLeast"/>
        <w:rPr>
          <w:rFonts w:ascii="Calibri" w:eastAsia="Calibri" w:hAnsi="Calibri" w:cs="Calibri"/>
          <w:b/>
          <w:bCs/>
          <w:color w:val="000000" w:themeColor="text1"/>
        </w:rPr>
      </w:pPr>
      <w:r>
        <w:rPr>
          <w:rFonts w:ascii="Calibri" w:eastAsia="Calibri" w:hAnsi="Calibri" w:cs="Calibri"/>
          <w:color w:val="000000" w:themeColor="text1"/>
        </w:rPr>
        <w:t xml:space="preserve">In groep 2 veel leerlingen met </w:t>
      </w:r>
      <w:r w:rsidR="001D6737">
        <w:rPr>
          <w:rFonts w:ascii="Calibri" w:eastAsia="Calibri" w:hAnsi="Calibri" w:cs="Calibri"/>
          <w:color w:val="000000" w:themeColor="text1"/>
        </w:rPr>
        <w:t xml:space="preserve">een </w:t>
      </w:r>
      <w:r w:rsidR="00933FE1">
        <w:rPr>
          <w:rFonts w:ascii="Calibri" w:eastAsia="Calibri" w:hAnsi="Calibri" w:cs="Calibri"/>
          <w:color w:val="000000" w:themeColor="text1"/>
        </w:rPr>
        <w:t>achterstand op taalontwikkeling</w:t>
      </w:r>
      <w:r w:rsidR="001D6737">
        <w:rPr>
          <w:rFonts w:ascii="Calibri" w:eastAsia="Calibri" w:hAnsi="Calibri" w:cs="Calibri"/>
          <w:color w:val="000000" w:themeColor="text1"/>
        </w:rPr>
        <w:t xml:space="preserve"> en daarnaast ook NT2</w:t>
      </w:r>
    </w:p>
    <w:p w14:paraId="2E4E0A13" w14:textId="77777777" w:rsidR="00164084" w:rsidRDefault="00164084" w:rsidP="00A23918">
      <w:pPr>
        <w:spacing w:line="0" w:lineRule="atLeast"/>
        <w:rPr>
          <w:rFonts w:ascii="Calibri" w:eastAsia="Calibri" w:hAnsi="Calibri" w:cs="Calibri"/>
          <w:b/>
          <w:bCs/>
          <w:color w:val="000000" w:themeColor="text1"/>
        </w:rPr>
      </w:pPr>
    </w:p>
    <w:p w14:paraId="22CF4370" w14:textId="3F4AA94F" w:rsidR="00A23918" w:rsidRPr="00A23918" w:rsidRDefault="00A23918" w:rsidP="00A23918">
      <w:pPr>
        <w:spacing w:line="0" w:lineRule="atLeast"/>
        <w:rPr>
          <w:rFonts w:ascii="Calibri" w:eastAsia="Calibri" w:hAnsi="Calibri" w:cs="Calibri"/>
          <w:b/>
          <w:bCs/>
          <w:color w:val="000000" w:themeColor="text1"/>
        </w:rPr>
      </w:pPr>
      <w:r w:rsidRPr="00A23918">
        <w:rPr>
          <w:rFonts w:ascii="Calibri" w:eastAsia="Calibri" w:hAnsi="Calibri" w:cs="Calibri"/>
          <w:b/>
          <w:bCs/>
          <w:color w:val="000000" w:themeColor="text1"/>
        </w:rPr>
        <w:t>Groep 3/4</w:t>
      </w:r>
    </w:p>
    <w:p w14:paraId="045ADE42" w14:textId="77777777"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Pedagogisch klimaat sterk verbeterd; meer rust in de groep.</w:t>
      </w:r>
    </w:p>
    <w:p w14:paraId="2D0D30CA" w14:textId="77777777"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Leerkracht heeft zich zichtbaar ontwikkeld in pedagogisch en didactisch handelen.</w:t>
      </w:r>
    </w:p>
    <w:p w14:paraId="6E1592AB" w14:textId="1F9DB41C"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Gedragsspecialist betrokken voor preventieve gedragsaanpak</w:t>
      </w:r>
      <w:r w:rsidR="0039782D">
        <w:rPr>
          <w:rFonts w:ascii="Calibri" w:eastAsia="Calibri" w:hAnsi="Calibri" w:cs="Calibri"/>
          <w:color w:val="000000" w:themeColor="text1"/>
        </w:rPr>
        <w:t xml:space="preserve"> voor de groep</w:t>
      </w:r>
      <w:r w:rsidRPr="00A23918">
        <w:rPr>
          <w:rFonts w:ascii="Calibri" w:eastAsia="Calibri" w:hAnsi="Calibri" w:cs="Calibri"/>
          <w:color w:val="000000" w:themeColor="text1"/>
        </w:rPr>
        <w:t>.</w:t>
      </w:r>
    </w:p>
    <w:p w14:paraId="4CA8896E" w14:textId="77777777"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Instroom van zwakke (beginnende) lezers vanuit groep 2 en 3.</w:t>
      </w:r>
    </w:p>
    <w:p w14:paraId="78AD1C98" w14:textId="77777777"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Intensieve inzet op leesonderwijs en RT.</w:t>
      </w:r>
    </w:p>
    <w:p w14:paraId="242EF90B" w14:textId="77777777"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Bijna alle vakgebieden op 2F/1S-niveau.</w:t>
      </w:r>
    </w:p>
    <w:p w14:paraId="3914DE5B" w14:textId="77777777" w:rsidR="00A23918" w:rsidRP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Aandachtspunten:</w:t>
      </w:r>
    </w:p>
    <w:p w14:paraId="70A32E36" w14:textId="77777777" w:rsidR="00A23918" w:rsidRPr="00A23918" w:rsidRDefault="00A23918" w:rsidP="004A20E3">
      <w:pPr>
        <w:numPr>
          <w:ilvl w:val="1"/>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Groep 3: technisch lezen (tekst) onvoldoende.</w:t>
      </w:r>
    </w:p>
    <w:p w14:paraId="3F30AFB3" w14:textId="77777777" w:rsidR="00A23918" w:rsidRPr="00A23918" w:rsidRDefault="00A23918" w:rsidP="004A20E3">
      <w:pPr>
        <w:numPr>
          <w:ilvl w:val="1"/>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Groep 4: begrijpend lezen onvoldoende (wel groei).</w:t>
      </w:r>
    </w:p>
    <w:p w14:paraId="49D13706" w14:textId="77777777" w:rsidR="00A23918" w:rsidRDefault="00A23918" w:rsidP="004A20E3">
      <w:pPr>
        <w:numPr>
          <w:ilvl w:val="0"/>
          <w:numId w:val="47"/>
        </w:numPr>
        <w:spacing w:line="0" w:lineRule="atLeast"/>
        <w:rPr>
          <w:rFonts w:ascii="Calibri" w:eastAsia="Calibri" w:hAnsi="Calibri" w:cs="Calibri"/>
          <w:color w:val="000000" w:themeColor="text1"/>
        </w:rPr>
      </w:pPr>
      <w:r w:rsidRPr="00A23918">
        <w:rPr>
          <w:rFonts w:ascii="Calibri" w:eastAsia="Calibri" w:hAnsi="Calibri" w:cs="Calibri"/>
          <w:color w:val="000000" w:themeColor="text1"/>
        </w:rPr>
        <w:t xml:space="preserve">Extra ondersteuning volgend schooljaar via Bouw en </w:t>
      </w:r>
      <w:proofErr w:type="spellStart"/>
      <w:r w:rsidRPr="00A23918">
        <w:rPr>
          <w:rFonts w:ascii="Calibri" w:eastAsia="Calibri" w:hAnsi="Calibri" w:cs="Calibri"/>
          <w:color w:val="000000" w:themeColor="text1"/>
        </w:rPr>
        <w:t>Ralfi</w:t>
      </w:r>
      <w:proofErr w:type="spellEnd"/>
      <w:r w:rsidRPr="00A23918">
        <w:rPr>
          <w:rFonts w:ascii="Calibri" w:eastAsia="Calibri" w:hAnsi="Calibri" w:cs="Calibri"/>
          <w:color w:val="000000" w:themeColor="text1"/>
        </w:rPr>
        <w:t>.</w:t>
      </w:r>
    </w:p>
    <w:p w14:paraId="7F25752A" w14:textId="77777777" w:rsidR="0039782D" w:rsidRDefault="0039782D" w:rsidP="0039782D">
      <w:pPr>
        <w:spacing w:line="0" w:lineRule="atLeast"/>
        <w:rPr>
          <w:rFonts w:ascii="Calibri" w:eastAsia="Calibri" w:hAnsi="Calibri" w:cs="Calibri"/>
          <w:color w:val="000000" w:themeColor="text1"/>
        </w:rPr>
      </w:pPr>
    </w:p>
    <w:p w14:paraId="008BCF39" w14:textId="77777777" w:rsidR="008E0404" w:rsidRPr="008E0404" w:rsidRDefault="008E0404" w:rsidP="008E0404">
      <w:pPr>
        <w:spacing w:line="0" w:lineRule="atLeast"/>
        <w:rPr>
          <w:rFonts w:ascii="Calibri" w:eastAsia="Calibri" w:hAnsi="Calibri" w:cs="Calibri"/>
          <w:b/>
          <w:bCs/>
          <w:color w:val="000000" w:themeColor="text1"/>
        </w:rPr>
      </w:pPr>
      <w:r w:rsidRPr="008E0404">
        <w:rPr>
          <w:rFonts w:ascii="Calibri" w:eastAsia="Calibri" w:hAnsi="Calibri" w:cs="Calibri"/>
          <w:b/>
          <w:bCs/>
          <w:color w:val="000000" w:themeColor="text1"/>
        </w:rPr>
        <w:t>Groep 5</w:t>
      </w:r>
    </w:p>
    <w:p w14:paraId="0E995FA7" w14:textId="77777777" w:rsidR="008E0404" w:rsidRPr="008E0404" w:rsidRDefault="008E0404" w:rsidP="004A20E3">
      <w:pPr>
        <w:numPr>
          <w:ilvl w:val="0"/>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Onrustige start door gedrag zorgleerling; uitstroom naar SO bracht rust.</w:t>
      </w:r>
    </w:p>
    <w:p w14:paraId="2CF74803" w14:textId="77777777" w:rsidR="008E0404" w:rsidRPr="008E0404" w:rsidRDefault="008E0404" w:rsidP="004A20E3">
      <w:pPr>
        <w:numPr>
          <w:ilvl w:val="0"/>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Groep sociaal-emotioneel kwetsbaar door verschillende thuissituaties.</w:t>
      </w:r>
    </w:p>
    <w:p w14:paraId="25925EDD" w14:textId="77777777" w:rsidR="008E0404" w:rsidRPr="008E0404" w:rsidRDefault="008E0404" w:rsidP="004A20E3">
      <w:pPr>
        <w:numPr>
          <w:ilvl w:val="0"/>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Groei zichtbaar sinds stabilisatie van de groep.</w:t>
      </w:r>
    </w:p>
    <w:p w14:paraId="7B4E1637" w14:textId="77777777" w:rsidR="008E0404" w:rsidRPr="008E0404" w:rsidRDefault="008E0404" w:rsidP="004A20E3">
      <w:pPr>
        <w:numPr>
          <w:ilvl w:val="0"/>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Gedragsspecialist ondersteunt preventieve aanpak en weerbaarheid.</w:t>
      </w:r>
    </w:p>
    <w:p w14:paraId="7DB740F0" w14:textId="77777777" w:rsidR="008E0404" w:rsidRPr="008E0404" w:rsidRDefault="008E0404" w:rsidP="004A20E3">
      <w:pPr>
        <w:numPr>
          <w:ilvl w:val="0"/>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Resultaten:</w:t>
      </w:r>
    </w:p>
    <w:p w14:paraId="7A4330A5" w14:textId="77777777" w:rsidR="008E0404" w:rsidRPr="008E0404" w:rsidRDefault="008E0404" w:rsidP="004A20E3">
      <w:pPr>
        <w:numPr>
          <w:ilvl w:val="1"/>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Technisch lezen (woorden/tekst) en rekenen 2F/1S voldoende.</w:t>
      </w:r>
    </w:p>
    <w:p w14:paraId="7EAE14B6" w14:textId="77777777" w:rsidR="008E0404" w:rsidRPr="008E0404" w:rsidRDefault="008E0404" w:rsidP="004A20E3">
      <w:pPr>
        <w:numPr>
          <w:ilvl w:val="1"/>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Taalverzorging en begrijpend lezen bijna voldoende.</w:t>
      </w:r>
    </w:p>
    <w:p w14:paraId="775D842C" w14:textId="77777777" w:rsidR="008E0404" w:rsidRDefault="008E0404" w:rsidP="004A20E3">
      <w:pPr>
        <w:numPr>
          <w:ilvl w:val="0"/>
          <w:numId w:val="48"/>
        </w:numPr>
        <w:spacing w:line="0" w:lineRule="atLeast"/>
        <w:rPr>
          <w:rFonts w:ascii="Calibri" w:eastAsia="Calibri" w:hAnsi="Calibri" w:cs="Calibri"/>
          <w:color w:val="000000" w:themeColor="text1"/>
        </w:rPr>
      </w:pPr>
      <w:r w:rsidRPr="008E0404">
        <w:rPr>
          <w:rFonts w:ascii="Calibri" w:eastAsia="Calibri" w:hAnsi="Calibri" w:cs="Calibri"/>
          <w:color w:val="000000" w:themeColor="text1"/>
        </w:rPr>
        <w:t>Twee leerlingen met dyslexie.</w:t>
      </w:r>
    </w:p>
    <w:p w14:paraId="743CEC9B" w14:textId="77777777" w:rsidR="00A42FF3" w:rsidRDefault="00A42FF3" w:rsidP="00A42FF3">
      <w:pPr>
        <w:spacing w:line="0" w:lineRule="atLeast"/>
        <w:rPr>
          <w:rFonts w:ascii="Calibri" w:eastAsia="Calibri" w:hAnsi="Calibri" w:cs="Calibri"/>
          <w:color w:val="000000" w:themeColor="text1"/>
        </w:rPr>
      </w:pPr>
    </w:p>
    <w:p w14:paraId="56104367" w14:textId="77777777" w:rsidR="008D6175" w:rsidRPr="008D6175" w:rsidRDefault="008D6175" w:rsidP="009646CE">
      <w:pPr>
        <w:spacing w:line="0" w:lineRule="atLeast"/>
        <w:rPr>
          <w:rFonts w:ascii="Calibri" w:eastAsia="Calibri" w:hAnsi="Calibri" w:cs="Calibri"/>
          <w:b/>
          <w:bCs/>
          <w:color w:val="000000" w:themeColor="text1"/>
        </w:rPr>
      </w:pPr>
      <w:r w:rsidRPr="008D6175">
        <w:rPr>
          <w:rFonts w:ascii="Calibri" w:eastAsia="Calibri" w:hAnsi="Calibri" w:cs="Calibri"/>
          <w:b/>
          <w:bCs/>
          <w:color w:val="000000" w:themeColor="text1"/>
        </w:rPr>
        <w:t>Groep 7</w:t>
      </w:r>
    </w:p>
    <w:p w14:paraId="48F69DB6" w14:textId="77777777" w:rsidR="008D6175" w:rsidRP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Kwetsbare groep met veel ondersteuningsbehoeften.</w:t>
      </w:r>
    </w:p>
    <w:p w14:paraId="380D1A0C" w14:textId="77777777" w:rsidR="008D6175" w:rsidRP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6 van 7 leerlingen hebben een OPP.</w:t>
      </w:r>
    </w:p>
    <w:p w14:paraId="69AD0A69" w14:textId="77777777" w:rsidR="008D6175" w:rsidRP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3 leerlingen hebben laag of beneden gemiddeld IQ → beperkte doorgroei boven 1F verwacht.</w:t>
      </w:r>
    </w:p>
    <w:p w14:paraId="2E7545FF" w14:textId="77777777" w:rsidR="008D6175" w:rsidRP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Zeer intensieve inzet op technisch lezen en spelling (methode, dictee José, BLOON, Junior Cloud).</w:t>
      </w:r>
    </w:p>
    <w:p w14:paraId="640B1808" w14:textId="77777777" w:rsidR="008D6175" w:rsidRP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Technisch lezen nu voldoende.</w:t>
      </w:r>
    </w:p>
    <w:p w14:paraId="18A5E74A" w14:textId="77777777" w:rsidR="008D6175" w:rsidRP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Nog groei zichtbaar bij rekenen, taalverzorging en lezen.</w:t>
      </w:r>
    </w:p>
    <w:p w14:paraId="2FA6C971" w14:textId="77777777" w:rsidR="008D6175" w:rsidRDefault="008D6175" w:rsidP="004A20E3">
      <w:pPr>
        <w:numPr>
          <w:ilvl w:val="0"/>
          <w:numId w:val="50"/>
        </w:numPr>
        <w:spacing w:line="0" w:lineRule="atLeast"/>
        <w:rPr>
          <w:rFonts w:ascii="Calibri" w:eastAsia="Calibri" w:hAnsi="Calibri" w:cs="Calibri"/>
          <w:color w:val="000000" w:themeColor="text1"/>
        </w:rPr>
      </w:pPr>
      <w:r w:rsidRPr="008D6175">
        <w:rPr>
          <w:rFonts w:ascii="Calibri" w:eastAsia="Calibri" w:hAnsi="Calibri" w:cs="Calibri"/>
          <w:color w:val="000000" w:themeColor="text1"/>
        </w:rPr>
        <w:t>Eén leerling met dyslexieverklaring.</w:t>
      </w:r>
    </w:p>
    <w:p w14:paraId="109CBC48" w14:textId="77777777" w:rsidR="005B338C" w:rsidRDefault="005B338C" w:rsidP="005B338C">
      <w:pPr>
        <w:spacing w:line="0" w:lineRule="atLeast"/>
        <w:rPr>
          <w:rFonts w:ascii="Calibri" w:eastAsia="Calibri" w:hAnsi="Calibri" w:cs="Calibri"/>
          <w:color w:val="000000" w:themeColor="text1"/>
        </w:rPr>
      </w:pPr>
    </w:p>
    <w:p w14:paraId="7EC895C8" w14:textId="77777777" w:rsidR="005B338C" w:rsidRPr="005B338C" w:rsidRDefault="005B338C" w:rsidP="005B338C">
      <w:pPr>
        <w:spacing w:line="0" w:lineRule="atLeast"/>
        <w:rPr>
          <w:rFonts w:ascii="Calibri" w:eastAsia="Calibri" w:hAnsi="Calibri" w:cs="Calibri"/>
          <w:b/>
          <w:bCs/>
          <w:color w:val="000000" w:themeColor="text1"/>
        </w:rPr>
      </w:pPr>
      <w:r w:rsidRPr="005B338C">
        <w:rPr>
          <w:rFonts w:ascii="Calibri" w:eastAsia="Calibri" w:hAnsi="Calibri" w:cs="Calibri"/>
          <w:b/>
          <w:bCs/>
          <w:color w:val="000000" w:themeColor="text1"/>
        </w:rPr>
        <w:t>Groep 8</w:t>
      </w:r>
    </w:p>
    <w:p w14:paraId="702718E2" w14:textId="77777777" w:rsidR="005B338C" w:rsidRPr="005B338C" w:rsidRDefault="005B338C" w:rsidP="004A20E3">
      <w:pPr>
        <w:numPr>
          <w:ilvl w:val="0"/>
          <w:numId w:val="51"/>
        </w:numPr>
        <w:spacing w:line="0" w:lineRule="atLeast"/>
        <w:rPr>
          <w:rFonts w:ascii="Calibri" w:eastAsia="Calibri" w:hAnsi="Calibri" w:cs="Calibri"/>
          <w:color w:val="000000" w:themeColor="text1"/>
        </w:rPr>
      </w:pPr>
      <w:r w:rsidRPr="005B338C">
        <w:rPr>
          <w:rFonts w:ascii="Calibri" w:eastAsia="Calibri" w:hAnsi="Calibri" w:cs="Calibri"/>
          <w:color w:val="000000" w:themeColor="text1"/>
        </w:rPr>
        <w:t>Positief en stabiel pedagogisch klimaat.</w:t>
      </w:r>
    </w:p>
    <w:p w14:paraId="26F2806D" w14:textId="5EF846FC" w:rsidR="005B338C" w:rsidRPr="005B338C" w:rsidRDefault="005B338C" w:rsidP="004A20E3">
      <w:pPr>
        <w:numPr>
          <w:ilvl w:val="0"/>
          <w:numId w:val="51"/>
        </w:numPr>
        <w:spacing w:line="0" w:lineRule="atLeast"/>
        <w:rPr>
          <w:rFonts w:ascii="Calibri" w:eastAsia="Calibri" w:hAnsi="Calibri" w:cs="Calibri"/>
          <w:color w:val="000000" w:themeColor="text1"/>
        </w:rPr>
      </w:pPr>
      <w:r w:rsidRPr="005B338C">
        <w:rPr>
          <w:rFonts w:ascii="Calibri" w:eastAsia="Calibri" w:hAnsi="Calibri" w:cs="Calibri"/>
          <w:color w:val="000000" w:themeColor="text1"/>
        </w:rPr>
        <w:t>Sterke groei en uitstekende IEP Doorstroomtoets</w:t>
      </w:r>
      <w:r w:rsidR="00342ECB">
        <w:rPr>
          <w:rFonts w:ascii="Calibri" w:eastAsia="Calibri" w:hAnsi="Calibri" w:cs="Calibri"/>
          <w:color w:val="000000" w:themeColor="text1"/>
        </w:rPr>
        <w:t xml:space="preserve"> </w:t>
      </w:r>
      <w:r w:rsidRPr="005B338C">
        <w:rPr>
          <w:rFonts w:ascii="Calibri" w:eastAsia="Calibri" w:hAnsi="Calibri" w:cs="Calibri"/>
          <w:color w:val="000000" w:themeColor="text1"/>
        </w:rPr>
        <w:t>score.</w:t>
      </w:r>
    </w:p>
    <w:p w14:paraId="4035A5D9" w14:textId="77777777" w:rsidR="005B338C" w:rsidRPr="005B338C" w:rsidRDefault="005B338C" w:rsidP="004A20E3">
      <w:pPr>
        <w:numPr>
          <w:ilvl w:val="0"/>
          <w:numId w:val="51"/>
        </w:numPr>
        <w:spacing w:line="0" w:lineRule="atLeast"/>
        <w:rPr>
          <w:rFonts w:ascii="Calibri" w:eastAsia="Calibri" w:hAnsi="Calibri" w:cs="Calibri"/>
          <w:color w:val="000000" w:themeColor="text1"/>
        </w:rPr>
      </w:pPr>
      <w:r w:rsidRPr="005B338C">
        <w:rPr>
          <w:rFonts w:ascii="Calibri" w:eastAsia="Calibri" w:hAnsi="Calibri" w:cs="Calibri"/>
          <w:color w:val="000000" w:themeColor="text1"/>
        </w:rPr>
        <w:t>Ambities voor 1F en 1F/1S bij technisch lezen, rekenen en taalverzorging ruimschoots behaald.</w:t>
      </w:r>
    </w:p>
    <w:p w14:paraId="65283DE9" w14:textId="75C81097" w:rsidR="005B338C" w:rsidRDefault="005B338C" w:rsidP="004A20E3">
      <w:pPr>
        <w:numPr>
          <w:ilvl w:val="0"/>
          <w:numId w:val="51"/>
        </w:numPr>
        <w:spacing w:line="0" w:lineRule="atLeast"/>
        <w:rPr>
          <w:rFonts w:ascii="Calibri" w:eastAsia="Calibri" w:hAnsi="Calibri" w:cs="Calibri"/>
          <w:color w:val="000000" w:themeColor="text1"/>
        </w:rPr>
      </w:pPr>
      <w:r w:rsidRPr="005B338C">
        <w:rPr>
          <w:rFonts w:ascii="Calibri" w:eastAsia="Calibri" w:hAnsi="Calibri" w:cs="Calibri"/>
          <w:color w:val="000000" w:themeColor="text1"/>
        </w:rPr>
        <w:t>Score ruim boven inspectienormen en landelijk gemiddelde.</w:t>
      </w:r>
    </w:p>
    <w:p w14:paraId="1031CE7D" w14:textId="77777777" w:rsidR="00B64AF5" w:rsidRDefault="00B64AF5" w:rsidP="00B64AF5">
      <w:pPr>
        <w:spacing w:line="0" w:lineRule="atLeast"/>
        <w:rPr>
          <w:rFonts w:ascii="Calibri" w:eastAsia="Calibri" w:hAnsi="Calibri" w:cs="Calibri"/>
          <w:color w:val="000000" w:themeColor="text1"/>
        </w:rPr>
      </w:pPr>
    </w:p>
    <w:p w14:paraId="0BF6D1BE" w14:textId="77777777" w:rsidR="00094B8A" w:rsidRPr="00094B8A" w:rsidRDefault="00094B8A" w:rsidP="00094B8A">
      <w:pPr>
        <w:spacing w:line="0" w:lineRule="atLeast"/>
        <w:rPr>
          <w:rFonts w:ascii="Calibri" w:eastAsia="Calibri" w:hAnsi="Calibri" w:cs="Calibri"/>
          <w:b/>
          <w:bCs/>
          <w:color w:val="000000" w:themeColor="text1"/>
        </w:rPr>
      </w:pPr>
      <w:r w:rsidRPr="00094B8A">
        <w:rPr>
          <w:rFonts w:ascii="Calibri" w:eastAsia="Calibri" w:hAnsi="Calibri" w:cs="Calibri"/>
          <w:b/>
          <w:bCs/>
          <w:color w:val="000000" w:themeColor="text1"/>
        </w:rPr>
        <w:t>Conclusie</w:t>
      </w:r>
    </w:p>
    <w:p w14:paraId="16D91F59" w14:textId="77777777" w:rsidR="00094B8A" w:rsidRPr="00094B8A" w:rsidRDefault="00094B8A" w:rsidP="004A20E3">
      <w:pPr>
        <w:numPr>
          <w:ilvl w:val="0"/>
          <w:numId w:val="52"/>
        </w:numPr>
        <w:spacing w:line="0" w:lineRule="atLeast"/>
        <w:rPr>
          <w:rFonts w:ascii="Calibri" w:eastAsia="Calibri" w:hAnsi="Calibri" w:cs="Calibri"/>
          <w:color w:val="000000" w:themeColor="text1"/>
        </w:rPr>
      </w:pPr>
      <w:r w:rsidRPr="00094B8A">
        <w:rPr>
          <w:rFonts w:ascii="Calibri" w:eastAsia="Calibri" w:hAnsi="Calibri" w:cs="Calibri"/>
          <w:color w:val="000000" w:themeColor="text1"/>
        </w:rPr>
        <w:t>Positieve en stabiele ontwikkeling in schoolkwaliteit.</w:t>
      </w:r>
    </w:p>
    <w:p w14:paraId="22944B16" w14:textId="77777777" w:rsidR="00094B8A" w:rsidRPr="00094B8A" w:rsidRDefault="00094B8A" w:rsidP="004A20E3">
      <w:pPr>
        <w:numPr>
          <w:ilvl w:val="0"/>
          <w:numId w:val="52"/>
        </w:numPr>
        <w:spacing w:line="0" w:lineRule="atLeast"/>
        <w:rPr>
          <w:rFonts w:ascii="Calibri" w:eastAsia="Calibri" w:hAnsi="Calibri" w:cs="Calibri"/>
          <w:color w:val="000000" w:themeColor="text1"/>
        </w:rPr>
      </w:pPr>
      <w:r w:rsidRPr="00094B8A">
        <w:rPr>
          <w:rFonts w:ascii="Calibri" w:eastAsia="Calibri" w:hAnsi="Calibri" w:cs="Calibri"/>
          <w:color w:val="000000" w:themeColor="text1"/>
        </w:rPr>
        <w:t>Gerichte interventies werpen zichtbaar vruchten af.</w:t>
      </w:r>
    </w:p>
    <w:p w14:paraId="2E1155D9" w14:textId="77777777" w:rsidR="00094B8A" w:rsidRPr="00094B8A" w:rsidRDefault="00094B8A" w:rsidP="004A20E3">
      <w:pPr>
        <w:numPr>
          <w:ilvl w:val="0"/>
          <w:numId w:val="52"/>
        </w:numPr>
        <w:spacing w:line="0" w:lineRule="atLeast"/>
        <w:rPr>
          <w:rFonts w:ascii="Calibri" w:eastAsia="Calibri" w:hAnsi="Calibri" w:cs="Calibri"/>
          <w:color w:val="000000" w:themeColor="text1"/>
        </w:rPr>
      </w:pPr>
      <w:r w:rsidRPr="00094B8A">
        <w:rPr>
          <w:rFonts w:ascii="Calibri" w:eastAsia="Calibri" w:hAnsi="Calibri" w:cs="Calibri"/>
          <w:color w:val="000000" w:themeColor="text1"/>
        </w:rPr>
        <w:t>Voortzetting van leesinterventies (technisch &amp; begrijpend) blijft cruciaal.</w:t>
      </w:r>
    </w:p>
    <w:p w14:paraId="6A172AEA" w14:textId="328BB97E" w:rsidR="00094B8A" w:rsidRPr="00094B8A" w:rsidRDefault="00094B8A" w:rsidP="004A20E3">
      <w:pPr>
        <w:numPr>
          <w:ilvl w:val="0"/>
          <w:numId w:val="52"/>
        </w:numPr>
        <w:spacing w:line="0" w:lineRule="atLeast"/>
        <w:rPr>
          <w:rFonts w:ascii="Calibri" w:eastAsia="Calibri" w:hAnsi="Calibri" w:cs="Calibri"/>
          <w:color w:val="000000" w:themeColor="text1"/>
        </w:rPr>
      </w:pPr>
      <w:r w:rsidRPr="00094B8A">
        <w:rPr>
          <w:rFonts w:ascii="Calibri" w:eastAsia="Calibri" w:hAnsi="Calibri" w:cs="Calibri"/>
          <w:color w:val="000000" w:themeColor="text1"/>
        </w:rPr>
        <w:t>Blijvende aandacht nodig voor sociaal-emotionele ondersteuning</w:t>
      </w:r>
      <w:r w:rsidR="00EB5F1B">
        <w:rPr>
          <w:rFonts w:ascii="Calibri" w:eastAsia="Calibri" w:hAnsi="Calibri" w:cs="Calibri"/>
          <w:color w:val="000000" w:themeColor="text1"/>
        </w:rPr>
        <w:t>.</w:t>
      </w:r>
    </w:p>
    <w:p w14:paraId="468523C6" w14:textId="77777777" w:rsidR="00094B8A" w:rsidRPr="005B338C" w:rsidRDefault="00094B8A" w:rsidP="00B64AF5">
      <w:pPr>
        <w:spacing w:line="0" w:lineRule="atLeast"/>
        <w:rPr>
          <w:rFonts w:ascii="Calibri" w:eastAsia="Calibri" w:hAnsi="Calibri" w:cs="Calibri"/>
          <w:color w:val="000000" w:themeColor="text1"/>
        </w:rPr>
      </w:pPr>
    </w:p>
    <w:p w14:paraId="7A0AA436" w14:textId="77777777" w:rsidR="00E37013" w:rsidRDefault="00E37013" w:rsidP="00E37013">
      <w:pPr>
        <w:pStyle w:val="Heading3"/>
      </w:pPr>
      <w:r>
        <w:t>Resultaten Sociale veiligheid</w:t>
      </w:r>
    </w:p>
    <w:p w14:paraId="0743BDE0" w14:textId="3BC47A97" w:rsidR="00E37013" w:rsidRDefault="00F57DBA" w:rsidP="00E37013">
      <w:pPr>
        <w:rPr>
          <w:b/>
          <w:bCs/>
        </w:rPr>
      </w:pPr>
      <w:r w:rsidRPr="00F57DBA">
        <w:rPr>
          <w:b/>
          <w:bCs/>
          <w:noProof/>
        </w:rPr>
        <w:drawing>
          <wp:inline distT="0" distB="0" distL="0" distR="0" wp14:anchorId="7B9FD84E" wp14:editId="5169D4F0">
            <wp:extent cx="5760720" cy="2550795"/>
            <wp:effectExtent l="0" t="0" r="0" b="1905"/>
            <wp:docPr id="155859301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93015" name="Afbeelding 1" descr="Afbeelding met tekst, schermopname, Lettertype, nummer&#10;&#10;Door AI gegenereerde inhoud is mogelijk onjuist."/>
                    <pic:cNvPicPr/>
                  </pic:nvPicPr>
                  <pic:blipFill>
                    <a:blip r:embed="rId19"/>
                    <a:stretch>
                      <a:fillRect/>
                    </a:stretch>
                  </pic:blipFill>
                  <pic:spPr>
                    <a:xfrm>
                      <a:off x="0" y="0"/>
                      <a:ext cx="5760720" cy="2550795"/>
                    </a:xfrm>
                    <a:prstGeom prst="rect">
                      <a:avLst/>
                    </a:prstGeom>
                  </pic:spPr>
                </pic:pic>
              </a:graphicData>
            </a:graphic>
          </wp:inline>
        </w:drawing>
      </w:r>
    </w:p>
    <w:p w14:paraId="5F76345C" w14:textId="0B572652" w:rsidR="0098731D" w:rsidRDefault="0098731D" w:rsidP="00E37013">
      <w:pPr>
        <w:rPr>
          <w:b/>
          <w:bCs/>
        </w:rPr>
      </w:pPr>
      <w:r w:rsidRPr="0098731D">
        <w:rPr>
          <w:b/>
          <w:bCs/>
          <w:noProof/>
        </w:rPr>
        <w:drawing>
          <wp:inline distT="0" distB="0" distL="0" distR="0" wp14:anchorId="2965D169" wp14:editId="22E78E80">
            <wp:extent cx="5760720" cy="3864610"/>
            <wp:effectExtent l="0" t="0" r="0" b="2540"/>
            <wp:docPr id="82237776" name="Afbeelding 1" descr="Afbeelding met tekst, schermopname, nummer,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7776" name="Afbeelding 1" descr="Afbeelding met tekst, schermopname, nummer, software&#10;&#10;Door AI gegenereerde inhoud is mogelijk onjuist."/>
                    <pic:cNvPicPr/>
                  </pic:nvPicPr>
                  <pic:blipFill>
                    <a:blip r:embed="rId20"/>
                    <a:stretch>
                      <a:fillRect/>
                    </a:stretch>
                  </pic:blipFill>
                  <pic:spPr>
                    <a:xfrm>
                      <a:off x="0" y="0"/>
                      <a:ext cx="5760720" cy="3864610"/>
                    </a:xfrm>
                    <a:prstGeom prst="rect">
                      <a:avLst/>
                    </a:prstGeom>
                  </pic:spPr>
                </pic:pic>
              </a:graphicData>
            </a:graphic>
          </wp:inline>
        </w:drawing>
      </w:r>
    </w:p>
    <w:p w14:paraId="00894FB6" w14:textId="26EC21D8" w:rsidR="0098731D" w:rsidRDefault="0098731D" w:rsidP="00E37013">
      <w:r>
        <w:t xml:space="preserve">Op de meeste onderdelen score we een voldoende. Opvallend is de </w:t>
      </w:r>
      <w:r w:rsidR="00740B0E">
        <w:t xml:space="preserve">uitslag op fysieke veiligheid. Echter dit heeft te maken met de vragen die MT heeft toegevoegd. Deze vragen </w:t>
      </w:r>
      <w:r w:rsidR="000C292E">
        <w:t xml:space="preserve">zijn omgekeerd gesteld. </w:t>
      </w:r>
      <w:r w:rsidR="001D1FF0">
        <w:t xml:space="preserve">De schaal is omgedraaid. Een score </w:t>
      </w:r>
      <w:r w:rsidR="004804EA">
        <w:t>1 is vaak en 5 is nooit. Terwijl de overige vragen de schaal 1 nooit is en 5 vaak</w:t>
      </w:r>
      <w:r w:rsidR="00F0368D">
        <w:t xml:space="preserve">. </w:t>
      </w:r>
    </w:p>
    <w:p w14:paraId="305A3D22" w14:textId="2C7A04CB" w:rsidR="00F0368D" w:rsidRPr="0098731D" w:rsidRDefault="00F0368D" w:rsidP="00E37013">
      <w:r>
        <w:t>De score van fysieke veiligheid had bij een normale score 3,</w:t>
      </w:r>
      <w:r w:rsidR="009645CF">
        <w:t xml:space="preserve">47 en daarmee boven de benchmark. </w:t>
      </w:r>
    </w:p>
    <w:p w14:paraId="4CD7E11D" w14:textId="77777777" w:rsidR="00E37013" w:rsidRDefault="00E37013" w:rsidP="00E37013">
      <w:pPr>
        <w:pStyle w:val="Heading3"/>
      </w:pPr>
      <w:r>
        <w:t>Ontwikkeling leerlingaantal</w:t>
      </w:r>
    </w:p>
    <w:p w14:paraId="6EC12EF1" w14:textId="21E336AE" w:rsidR="00E37013" w:rsidRDefault="00823FE7" w:rsidP="00E37013">
      <w:r>
        <w:t>Het leerlingaantal van de Sint Bernardusschool verloopt heel gunstig. We hebben veel aanmeldingen en weinig uitstroom. In 2025 zijn er 1</w:t>
      </w:r>
      <w:r w:rsidR="00B21428">
        <w:t>7</w:t>
      </w:r>
      <w:r>
        <w:t xml:space="preserve"> leerlingen van school gegaan. </w:t>
      </w:r>
      <w:r w:rsidR="00DE296B">
        <w:t xml:space="preserve">In het jaar 2025 zijn er </w:t>
      </w:r>
      <w:r w:rsidR="005D710C">
        <w:t>1</w:t>
      </w:r>
      <w:r w:rsidR="00F403D5">
        <w:t>7</w:t>
      </w:r>
      <w:r w:rsidR="005D710C">
        <w:t xml:space="preserve"> leerlingen </w:t>
      </w:r>
      <w:r w:rsidR="00F403D5">
        <w:t xml:space="preserve">begonnen. </w:t>
      </w:r>
      <w:r w:rsidR="00B21428">
        <w:t xml:space="preserve">Op 1 januari </w:t>
      </w:r>
      <w:r w:rsidR="001A0FBC">
        <w:t xml:space="preserve">2025 </w:t>
      </w:r>
      <w:r w:rsidR="00B21428">
        <w:t xml:space="preserve">hadden we </w:t>
      </w:r>
      <w:r w:rsidR="001A0FBC">
        <w:t xml:space="preserve">72 leerlingen. Op 31 december 2025 zijn dat er </w:t>
      </w:r>
      <w:r w:rsidR="00207405">
        <w:t>76</w:t>
      </w:r>
      <w:r w:rsidR="00736C9A">
        <w:t xml:space="preserve">. Het verschil zit in de twee verwijzingen naar SO. </w:t>
      </w:r>
    </w:p>
    <w:p w14:paraId="0432D1BC" w14:textId="77777777" w:rsidR="00E37013" w:rsidRDefault="00E37013" w:rsidP="00E37013">
      <w:pPr>
        <w:pStyle w:val="Heading3"/>
      </w:pPr>
      <w:r>
        <w:t>Aantal TLV SO/SBO</w:t>
      </w:r>
    </w:p>
    <w:p w14:paraId="48A4215C" w14:textId="36BED096" w:rsidR="00E37013" w:rsidRDefault="00E37013" w:rsidP="00E37013">
      <w:r>
        <w:t xml:space="preserve">Er zijn </w:t>
      </w:r>
      <w:r w:rsidR="002B2D37">
        <w:t xml:space="preserve">in 2025 </w:t>
      </w:r>
      <w:r w:rsidR="00B27AD3">
        <w:t>twee</w:t>
      </w:r>
      <w:r>
        <w:t xml:space="preserve"> leerlingen doorverwezen naar het SO.</w:t>
      </w:r>
      <w:r w:rsidR="002B2D37">
        <w:t xml:space="preserve"> Eén leerling uit groep 1 en een leerling uit groep 5. </w:t>
      </w:r>
    </w:p>
    <w:p w14:paraId="5BA0B0E5" w14:textId="77777777" w:rsidR="00E37013" w:rsidRDefault="00E37013" w:rsidP="00E37013">
      <w:pPr>
        <w:pStyle w:val="Heading3"/>
      </w:pPr>
      <w:r>
        <w:t>Schoolontwikkeling</w:t>
      </w:r>
    </w:p>
    <w:p w14:paraId="5F50AC34" w14:textId="4962159E" w:rsidR="00E37013" w:rsidRDefault="00977F11" w:rsidP="00E37013">
      <w:r>
        <w:t xml:space="preserve">Zoals eerder omschreven is de rust is de school de belangrijkste ontwikkeling. Daarnaast zijn we in 2025 </w:t>
      </w:r>
      <w:r w:rsidR="00C36C67">
        <w:t>verdergegaan</w:t>
      </w:r>
      <w:r>
        <w:t xml:space="preserve"> met de ontwikkeling van </w:t>
      </w:r>
      <w:r w:rsidR="00EF2930">
        <w:t xml:space="preserve">kwalitatief goed onderwijs, dat goed geborgd is. </w:t>
      </w:r>
      <w:r w:rsidR="007E4C4A">
        <w:t xml:space="preserve">Er zijn kwaliteitskaarten ontwikkeld en we </w:t>
      </w:r>
      <w:r w:rsidR="003379E9">
        <w:t xml:space="preserve">hebben ons eigen instructiemodel ontwikkelt. </w:t>
      </w:r>
    </w:p>
    <w:p w14:paraId="3680C3BD" w14:textId="13E57C9B" w:rsidR="00F26578" w:rsidRDefault="00F26578" w:rsidP="00E37013">
      <w:r>
        <w:t>Tijdens de studiedagen hebben we ons bezig gehouden met de versterking van het team</w:t>
      </w:r>
      <w:r w:rsidR="00F764D3">
        <w:t>, daarin lag de nadruk op professionele schoolcultuur</w:t>
      </w:r>
      <w:r w:rsidR="009944FB">
        <w:t xml:space="preserve"> en de basis op orde. </w:t>
      </w:r>
      <w:r w:rsidR="000D0BD6">
        <w:t xml:space="preserve">Onze visie op onderwijs is </w:t>
      </w:r>
      <w:r w:rsidR="00CD4F7B">
        <w:t xml:space="preserve">gedragen door het team. </w:t>
      </w:r>
      <w:r w:rsidR="00D72D7C">
        <w:t xml:space="preserve">Dit jaar stond in het teken van </w:t>
      </w:r>
      <w:r w:rsidR="00D04CBB">
        <w:t xml:space="preserve">vasthouden wat goed gaat en verbeteren wat beter kan. Dit laatste zit in de gezamenlijke afspraken binnen de school. </w:t>
      </w:r>
      <w:r w:rsidR="008E6A45">
        <w:t xml:space="preserve">We hebben afspraken gemaakt over klassenmanagement </w:t>
      </w:r>
      <w:r w:rsidR="00F0599A">
        <w:t>en het instructi</w:t>
      </w:r>
      <w:r w:rsidR="00553533">
        <w:t xml:space="preserve">e model. </w:t>
      </w:r>
    </w:p>
    <w:p w14:paraId="34EB41ED" w14:textId="77777777" w:rsidR="00E37013" w:rsidRDefault="00E37013" w:rsidP="00E37013">
      <w:pPr>
        <w:pStyle w:val="Heading3"/>
      </w:pPr>
      <w:r>
        <w:t>Scholing</w:t>
      </w:r>
    </w:p>
    <w:p w14:paraId="74F3CEAD" w14:textId="210463FE" w:rsidR="00E37013" w:rsidRDefault="001E2209" w:rsidP="00E37013">
      <w:r>
        <w:t xml:space="preserve">We zijn in 2025 begonnen aan de </w:t>
      </w:r>
      <w:r w:rsidR="004A6764">
        <w:t xml:space="preserve">scholing voor DPL, echter na </w:t>
      </w:r>
      <w:r w:rsidR="00964A20">
        <w:t xml:space="preserve">een tweetal bijeenkomsten kwamen wij erachter dat </w:t>
      </w:r>
      <w:r w:rsidR="00CF30D6">
        <w:t xml:space="preserve">dit niet passend was voor onze school. </w:t>
      </w:r>
      <w:r w:rsidR="00097D5F">
        <w:t xml:space="preserve">In overleg met </w:t>
      </w:r>
      <w:r w:rsidR="00CD2685">
        <w:t xml:space="preserve">bestuur, CED en het team is besloten te stoppen met deze scholing. </w:t>
      </w:r>
    </w:p>
    <w:p w14:paraId="4919EB54" w14:textId="76986F3F" w:rsidR="00D218F1" w:rsidRDefault="00D218F1" w:rsidP="00E37013">
      <w:r>
        <w:t xml:space="preserve">De scholing hierna richtte zich op </w:t>
      </w:r>
      <w:r w:rsidR="00E904A3">
        <w:t xml:space="preserve">de hierboven omschreven onderdelen. </w:t>
      </w:r>
    </w:p>
    <w:p w14:paraId="484CCA78" w14:textId="77777777" w:rsidR="00E37013" w:rsidRDefault="00E37013" w:rsidP="00E37013">
      <w:pPr>
        <w:pStyle w:val="Heading3"/>
      </w:pPr>
      <w:r>
        <w:t>Personeel</w:t>
      </w:r>
    </w:p>
    <w:p w14:paraId="1A6A08A1" w14:textId="4A8863D8" w:rsidR="00E24153" w:rsidRDefault="00E24153" w:rsidP="00E24153">
      <w:r>
        <w:t xml:space="preserve">In 2025 is het rustig geweest qua personele ontwikkelingen. We hebben het grootste deel van het jaar </w:t>
      </w:r>
      <w:r w:rsidR="00E51658">
        <w:t xml:space="preserve">een stabiel team gehad. </w:t>
      </w:r>
      <w:r w:rsidR="00541E34">
        <w:t xml:space="preserve">We hebben inmiddels </w:t>
      </w:r>
      <w:r w:rsidR="00C76B82">
        <w:t>een leerkrachtondersteuner in ons midden met een vaste aanstelling</w:t>
      </w:r>
      <w:r w:rsidR="00EC4CD9">
        <w:t xml:space="preserve"> voor 0,7fte.</w:t>
      </w:r>
    </w:p>
    <w:p w14:paraId="42E6282D" w14:textId="722BE749" w:rsidR="00EC4CD9" w:rsidRDefault="00AF1733" w:rsidP="00E24153">
      <w:r>
        <w:t>Vanaf oktober is onze groep 1-2 leerkracht met zwangerschapsverlof gegaan. Zij werkte fulltime en in 2025 is dit door twee invalleerkrachten opgevangen. We hebben hierdoor continuïteit kunnen geven aan het onderwijs.</w:t>
      </w:r>
    </w:p>
    <w:p w14:paraId="289BD1E5" w14:textId="5E088CBF" w:rsidR="003C6F7D" w:rsidRPr="00E24153" w:rsidRDefault="00CE5181" w:rsidP="00E24153">
      <w:r>
        <w:t>Zoals hieronder valt te lezen hebben we een laag ziekteverzuim gehad</w:t>
      </w:r>
      <w:r w:rsidR="00AB3664">
        <w:t xml:space="preserve">. </w:t>
      </w:r>
    </w:p>
    <w:p w14:paraId="712DA631" w14:textId="685ABF01" w:rsidR="00E37013" w:rsidRDefault="00890DAD" w:rsidP="00E37013">
      <w:r>
        <w:rPr>
          <w:noProof/>
        </w:rPr>
        <w:drawing>
          <wp:inline distT="0" distB="0" distL="0" distR="0" wp14:anchorId="7C5E85BE" wp14:editId="097D0231">
            <wp:extent cx="5760720" cy="4843780"/>
            <wp:effectExtent l="0" t="0" r="0" b="0"/>
            <wp:docPr id="1693412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1233" name=""/>
                    <pic:cNvPicPr/>
                  </pic:nvPicPr>
                  <pic:blipFill>
                    <a:blip r:embed="rId21"/>
                    <a:stretch>
                      <a:fillRect/>
                    </a:stretch>
                  </pic:blipFill>
                  <pic:spPr>
                    <a:xfrm>
                      <a:off x="0" y="0"/>
                      <a:ext cx="5760720" cy="4843780"/>
                    </a:xfrm>
                    <a:prstGeom prst="rect">
                      <a:avLst/>
                    </a:prstGeom>
                  </pic:spPr>
                </pic:pic>
              </a:graphicData>
            </a:graphic>
          </wp:inline>
        </w:drawing>
      </w:r>
      <w:r w:rsidR="00E37013">
        <w:br/>
      </w:r>
    </w:p>
    <w:p w14:paraId="7F4D9F1B" w14:textId="77777777" w:rsidR="00E37013" w:rsidRDefault="00E37013" w:rsidP="00E37013">
      <w:pPr>
        <w:pStyle w:val="Heading3"/>
      </w:pPr>
      <w:r>
        <w:t>Financieel</w:t>
      </w:r>
    </w:p>
    <w:p w14:paraId="5BCE72AA" w14:textId="59240EF7" w:rsidR="00E37013" w:rsidRDefault="00736A1D" w:rsidP="00E37013">
      <w:r>
        <w:t xml:space="preserve">De financiële situatie van de </w:t>
      </w:r>
      <w:r w:rsidR="00174FB5">
        <w:t>Sint Bernardusscho</w:t>
      </w:r>
      <w:r w:rsidR="00FF4785">
        <w:t xml:space="preserve">ol </w:t>
      </w:r>
      <w:r w:rsidR="005E6C09">
        <w:t>is</w:t>
      </w:r>
      <w:r w:rsidR="008B5A07">
        <w:t xml:space="preserve">, vanwege het lage leerlingaantal en de wens om wel 4 groepen te draaien, </w:t>
      </w:r>
      <w:r w:rsidR="00BB41BD">
        <w:t xml:space="preserve">negatief. We blijven wel binnen de begroting en hebben in 2025 twee financiële meevallers. Als eerste hebben we een compensatie gehad van de </w:t>
      </w:r>
      <w:r w:rsidR="00500DA9">
        <w:t>leerlingen die in de Oekraïense klas in het</w:t>
      </w:r>
      <w:r w:rsidR="002B6EFC">
        <w:t xml:space="preserve"> kalenderjaar 2024</w:t>
      </w:r>
      <w:r w:rsidR="00F81969">
        <w:t xml:space="preserve"> zaten. Deze leerlingen werden meegerekend op ons </w:t>
      </w:r>
      <w:r w:rsidR="00C64445">
        <w:t xml:space="preserve">leerlingenaantal, waardoor we minder kleine school subsidie ontvingen. Deze is dit jaar gecompenseerd. </w:t>
      </w:r>
    </w:p>
    <w:p w14:paraId="7C1AAC3A" w14:textId="77777777" w:rsidR="00FC5FFB" w:rsidRDefault="00957654" w:rsidP="00E37013">
      <w:r>
        <w:t xml:space="preserve">De tweede </w:t>
      </w:r>
      <w:r w:rsidR="00EF2C7B">
        <w:t>‘meeva</w:t>
      </w:r>
      <w:r w:rsidR="0096677D">
        <w:t xml:space="preserve">ller’ is de </w:t>
      </w:r>
      <w:r w:rsidR="00D75801">
        <w:t>compensatie v</w:t>
      </w:r>
      <w:r w:rsidR="007D3A2C">
        <w:t>oor de eerstejaars</w:t>
      </w:r>
      <w:r w:rsidR="00251B4A">
        <w:t xml:space="preserve"> (Oekraïense) vluchtelingen die wij hebben opgevangen. </w:t>
      </w:r>
      <w:r w:rsidR="00D3698A">
        <w:t xml:space="preserve">We hebben meer ontvangen dan begroot. </w:t>
      </w:r>
      <w:r w:rsidR="00851242">
        <w:t xml:space="preserve">De laatste betaling is nog niet gedaan en </w:t>
      </w:r>
      <w:r w:rsidR="00FC5FFB">
        <w:t xml:space="preserve">zal het financiële overzicht van ons kalenderjaar een gunstiger beeld geven (we blijven dan ruim binnen de begroting). </w:t>
      </w:r>
    </w:p>
    <w:p w14:paraId="3D42DAF0" w14:textId="61407B1E" w:rsidR="00957654" w:rsidRDefault="00FC5FFB" w:rsidP="00E37013">
      <w:r>
        <w:t xml:space="preserve">Qua kosten hebben we afgelopen jaar veel </w:t>
      </w:r>
      <w:r w:rsidR="00147709">
        <w:t>extra</w:t>
      </w:r>
      <w:r w:rsidR="008C7B9F">
        <w:t xml:space="preserve">’s uitgegeven. </w:t>
      </w:r>
      <w:r w:rsidR="00026357">
        <w:t xml:space="preserve">Het betreft voornamelijk </w:t>
      </w:r>
      <w:r w:rsidR="00603203">
        <w:t>kosten rondom huisvestin</w:t>
      </w:r>
      <w:r w:rsidR="00590109">
        <w:t>g. Naast een hoge energierekening</w:t>
      </w:r>
      <w:r w:rsidR="00327975">
        <w:t xml:space="preserve"> hebben we ook onderhoudskosten gehad aan de </w:t>
      </w:r>
      <w:r w:rsidR="00D05BA4">
        <w:t xml:space="preserve">regenpijpen, </w:t>
      </w:r>
      <w:r w:rsidR="00E46654">
        <w:t xml:space="preserve">er moest een boom gekapt worden </w:t>
      </w:r>
      <w:r w:rsidR="003D659E">
        <w:t xml:space="preserve">en </w:t>
      </w:r>
      <w:r w:rsidR="001A34BF">
        <w:t xml:space="preserve">sloten vervangen worden. </w:t>
      </w:r>
      <w:r w:rsidR="007D3A2C">
        <w:t xml:space="preserve"> </w:t>
      </w:r>
    </w:p>
    <w:p w14:paraId="1A11B8BB" w14:textId="77777777" w:rsidR="00E37013" w:rsidRDefault="00E37013" w:rsidP="00E37013">
      <w:pPr>
        <w:pStyle w:val="Heading3"/>
      </w:pPr>
      <w:r>
        <w:t>Aanbevelingen vanuit een audit</w:t>
      </w:r>
    </w:p>
    <w:p w14:paraId="0A7DEB4B" w14:textId="77777777" w:rsidR="009F1BFE" w:rsidRPr="009F1BFE" w:rsidRDefault="00475B8E" w:rsidP="004A20E3">
      <w:pPr>
        <w:numPr>
          <w:ilvl w:val="0"/>
          <w:numId w:val="53"/>
        </w:numPr>
        <w:autoSpaceDE w:val="0"/>
        <w:autoSpaceDN w:val="0"/>
        <w:adjustRightInd w:val="0"/>
        <w:spacing w:line="240" w:lineRule="auto"/>
        <w:rPr>
          <w:rFonts w:ascii="Calibri" w:hAnsi="Calibri" w:cs="Calibri"/>
          <w:color w:val="000000"/>
        </w:rPr>
      </w:pPr>
      <w:r w:rsidRPr="00475B8E">
        <w:rPr>
          <w:rFonts w:ascii="Calibri" w:hAnsi="Calibri" w:cs="Calibri"/>
          <w:color w:val="000000"/>
        </w:rPr>
        <w:t xml:space="preserve">De open houding en de benaderbaarheid van leerkrachten wordt door de ouders zeer gewaardeerd. Dit straalt vanuit de ouders ook uit naar de leerlingen. De aanbeveling is om deze houding vast te houden en met elkaar te kijken wat er vanuit de Kanjeraanpak gebruikt kan worden om het met elkaar nog beter te doorleven en dit als PR in te zetten voor de school. </w:t>
      </w:r>
    </w:p>
    <w:p w14:paraId="14548079" w14:textId="77777777" w:rsidR="009F1BFE" w:rsidRDefault="009F1BFE" w:rsidP="004A20E3">
      <w:pPr>
        <w:numPr>
          <w:ilvl w:val="0"/>
          <w:numId w:val="53"/>
        </w:numPr>
        <w:autoSpaceDE w:val="0"/>
        <w:autoSpaceDN w:val="0"/>
        <w:adjustRightInd w:val="0"/>
        <w:spacing w:line="240" w:lineRule="auto"/>
        <w:rPr>
          <w:rFonts w:ascii="Calibri" w:hAnsi="Calibri" w:cs="Calibri"/>
          <w:color w:val="000000"/>
        </w:rPr>
      </w:pPr>
      <w:r w:rsidRPr="009F1BFE">
        <w:rPr>
          <w:rFonts w:ascii="Calibri" w:hAnsi="Calibri" w:cs="Calibri"/>
          <w:color w:val="000000"/>
        </w:rPr>
        <w:t>Breng focus aan in het jaarplan. Werk vanuit twee speerpunten: Inclusiever onderwijs, vanuit de basis op orde:</w:t>
      </w:r>
    </w:p>
    <w:p w14:paraId="1D7FA5F3" w14:textId="77777777" w:rsidR="009F1BFE" w:rsidRDefault="009F1BFE" w:rsidP="004A20E3">
      <w:pPr>
        <w:numPr>
          <w:ilvl w:val="1"/>
          <w:numId w:val="53"/>
        </w:numPr>
        <w:autoSpaceDE w:val="0"/>
        <w:autoSpaceDN w:val="0"/>
        <w:adjustRightInd w:val="0"/>
        <w:spacing w:line="240" w:lineRule="auto"/>
        <w:rPr>
          <w:rFonts w:ascii="Calibri" w:hAnsi="Calibri" w:cs="Calibri"/>
          <w:color w:val="000000"/>
        </w:rPr>
      </w:pPr>
      <w:r w:rsidRPr="009F1BFE">
        <w:rPr>
          <w:rFonts w:ascii="Calibri" w:hAnsi="Calibri" w:cs="Calibri"/>
          <w:color w:val="000000"/>
        </w:rPr>
        <w:t xml:space="preserve">Pedagogisch en didactisch handelen </w:t>
      </w:r>
    </w:p>
    <w:p w14:paraId="05CA9C7E" w14:textId="77777777" w:rsidR="009F1BFE" w:rsidRDefault="009F1BFE" w:rsidP="004A20E3">
      <w:pPr>
        <w:numPr>
          <w:ilvl w:val="1"/>
          <w:numId w:val="53"/>
        </w:numPr>
        <w:autoSpaceDE w:val="0"/>
        <w:autoSpaceDN w:val="0"/>
        <w:adjustRightInd w:val="0"/>
        <w:spacing w:line="240" w:lineRule="auto"/>
        <w:rPr>
          <w:rFonts w:ascii="Calibri" w:hAnsi="Calibri" w:cs="Calibri"/>
          <w:color w:val="000000"/>
        </w:rPr>
      </w:pPr>
      <w:r w:rsidRPr="009F1BFE">
        <w:rPr>
          <w:rFonts w:ascii="Calibri" w:hAnsi="Calibri" w:cs="Calibri"/>
          <w:color w:val="000000"/>
        </w:rPr>
        <w:t xml:space="preserve">Borgen in kwaliteitskaarten vanuit de expertise van het team </w:t>
      </w:r>
    </w:p>
    <w:p w14:paraId="2CE05AB9" w14:textId="0CE9F0E1" w:rsidR="009F1BFE" w:rsidRPr="009F1BFE" w:rsidRDefault="009F1BFE" w:rsidP="004A20E3">
      <w:pPr>
        <w:numPr>
          <w:ilvl w:val="1"/>
          <w:numId w:val="53"/>
        </w:numPr>
        <w:autoSpaceDE w:val="0"/>
        <w:autoSpaceDN w:val="0"/>
        <w:adjustRightInd w:val="0"/>
        <w:spacing w:line="240" w:lineRule="auto"/>
        <w:rPr>
          <w:rFonts w:ascii="Calibri" w:hAnsi="Calibri" w:cs="Calibri"/>
          <w:color w:val="000000"/>
        </w:rPr>
      </w:pPr>
      <w:r w:rsidRPr="009F1BFE">
        <w:rPr>
          <w:rFonts w:ascii="Calibri" w:hAnsi="Calibri" w:cs="Calibri"/>
          <w:color w:val="000000"/>
        </w:rPr>
        <w:t>Zicht op ontwikkeling (</w:t>
      </w:r>
      <w:proofErr w:type="spellStart"/>
      <w:r w:rsidRPr="009F1BFE">
        <w:rPr>
          <w:rFonts w:ascii="Calibri" w:hAnsi="Calibri" w:cs="Calibri"/>
          <w:color w:val="000000"/>
        </w:rPr>
        <w:t>ParnasSys</w:t>
      </w:r>
      <w:proofErr w:type="spellEnd"/>
      <w:r w:rsidRPr="009F1BFE">
        <w:rPr>
          <w:rFonts w:ascii="Calibri" w:hAnsi="Calibri" w:cs="Calibri"/>
          <w:color w:val="000000"/>
        </w:rPr>
        <w:t xml:space="preserve">, ondersteuning in en buiten de groep) </w:t>
      </w:r>
    </w:p>
    <w:p w14:paraId="34E890A9" w14:textId="04F11646" w:rsidR="00E37013" w:rsidRPr="003B3AA5" w:rsidRDefault="003B3AA5" w:rsidP="004A20E3">
      <w:pPr>
        <w:numPr>
          <w:ilvl w:val="0"/>
          <w:numId w:val="53"/>
        </w:numPr>
        <w:autoSpaceDE w:val="0"/>
        <w:autoSpaceDN w:val="0"/>
        <w:adjustRightInd w:val="0"/>
        <w:spacing w:line="240" w:lineRule="auto"/>
        <w:rPr>
          <w:rFonts w:ascii="Calibri" w:hAnsi="Calibri" w:cs="Calibri"/>
          <w:color w:val="000000"/>
        </w:rPr>
      </w:pPr>
      <w:r w:rsidRPr="003B3AA5">
        <w:rPr>
          <w:rFonts w:ascii="Calibri" w:hAnsi="Calibri" w:cs="Calibri"/>
          <w:color w:val="000000"/>
        </w:rPr>
        <w:t>Wees meer proactief in de communicatie naar ouders en de acties voor de leerlingen (signaleren, uitvoeren en afronden).</w:t>
      </w:r>
    </w:p>
    <w:p w14:paraId="59027C1C" w14:textId="77777777" w:rsidR="00E37013" w:rsidRDefault="00E37013" w:rsidP="00E37013"/>
    <w:p w14:paraId="4F601A68" w14:textId="77777777" w:rsidR="00E37013" w:rsidRDefault="00E37013" w:rsidP="00E37013">
      <w:pPr>
        <w:pStyle w:val="Heading3"/>
      </w:pPr>
      <w:r>
        <w:t>Aandachtspunten vanuit een inspectiebezoek</w:t>
      </w:r>
    </w:p>
    <w:p w14:paraId="7DA54413" w14:textId="6780B95D" w:rsidR="00E37013" w:rsidRDefault="00D55E34" w:rsidP="00E37013">
      <w:pPr>
        <w:pStyle w:val="ListParagraph"/>
      </w:pPr>
      <w:r>
        <w:t>Er heeft geen inspectiebezoeken in het kalenderjaar 2025 plaatsgevonden.</w:t>
      </w:r>
    </w:p>
    <w:p w14:paraId="301055C8" w14:textId="77777777" w:rsidR="00E37013" w:rsidRPr="00602FC5" w:rsidRDefault="00E37013" w:rsidP="00E37013"/>
    <w:p w14:paraId="7DB7A149" w14:textId="77777777" w:rsidR="00E37013" w:rsidRPr="006864EF" w:rsidRDefault="00E37013" w:rsidP="00E37013">
      <w:pPr>
        <w:pStyle w:val="Heading2"/>
      </w:pPr>
      <w:bookmarkStart w:id="19" w:name="_Toc891450954"/>
      <w:r>
        <w:t>Jaarverslag 2025</w:t>
      </w:r>
      <w:bookmarkEnd w:id="19"/>
    </w:p>
    <w:p w14:paraId="01A33D82" w14:textId="77777777" w:rsidR="00602FC5" w:rsidRDefault="00602FC5" w:rsidP="00602FC5"/>
    <w:tbl>
      <w:tblPr>
        <w:tblStyle w:val="TableGrid"/>
        <w:tblW w:w="0" w:type="auto"/>
        <w:tblLook w:val="04A0" w:firstRow="1" w:lastRow="0" w:firstColumn="1" w:lastColumn="0" w:noHBand="0" w:noVBand="1"/>
      </w:tblPr>
      <w:tblGrid>
        <w:gridCol w:w="9062"/>
      </w:tblGrid>
      <w:tr w:rsidR="00393415" w:rsidRPr="00393415" w14:paraId="32A5C93A" w14:textId="77777777" w:rsidTr="00393415">
        <w:trPr>
          <w:trHeight w:val="300"/>
        </w:trPr>
        <w:tc>
          <w:tcPr>
            <w:tcW w:w="9062" w:type="dxa"/>
            <w:shd w:val="clear" w:color="auto" w:fill="6F3B8D"/>
          </w:tcPr>
          <w:p w14:paraId="4B205691" w14:textId="3CE285FC" w:rsidR="00393415" w:rsidRPr="00393415" w:rsidRDefault="00393415" w:rsidP="00393415">
            <w:pPr>
              <w:spacing w:line="259" w:lineRule="auto"/>
              <w:rPr>
                <w:b/>
                <w:bCs/>
                <w:color w:val="FFFFFF" w:themeColor="background1"/>
              </w:rPr>
            </w:pPr>
            <w:r w:rsidRPr="00393415">
              <w:rPr>
                <w:b/>
                <w:bCs/>
                <w:color w:val="FFFFFF" w:themeColor="background1"/>
              </w:rPr>
              <w:t xml:space="preserve">Strategisch thema school: </w:t>
            </w:r>
            <w:r w:rsidR="00AD6AD8">
              <w:rPr>
                <w:b/>
                <w:bCs/>
                <w:color w:val="FFFFFF" w:themeColor="background1"/>
              </w:rPr>
              <w:t>Onze monumentale school in de steigers</w:t>
            </w:r>
          </w:p>
        </w:tc>
      </w:tr>
      <w:tr w:rsidR="00393415" w:rsidRPr="00393415" w14:paraId="4999A3EE" w14:textId="77777777" w:rsidTr="00393415">
        <w:trPr>
          <w:trHeight w:val="300"/>
        </w:trPr>
        <w:tc>
          <w:tcPr>
            <w:tcW w:w="9062" w:type="dxa"/>
          </w:tcPr>
          <w:p w14:paraId="1D2573AA" w14:textId="77777777" w:rsidR="00393415" w:rsidRPr="00393415" w:rsidRDefault="00393415" w:rsidP="00393415">
            <w:pPr>
              <w:spacing w:line="259" w:lineRule="auto"/>
            </w:pPr>
            <w:r w:rsidRPr="00393415">
              <w:t>Proces, output en evaluatie:</w:t>
            </w:r>
          </w:p>
          <w:p w14:paraId="40D30013" w14:textId="3F2D58A6" w:rsidR="00393415" w:rsidRPr="00393415" w:rsidRDefault="005A2843" w:rsidP="00393415">
            <w:pPr>
              <w:spacing w:line="259" w:lineRule="auto"/>
            </w:pPr>
            <w:r>
              <w:t>Het a</w:t>
            </w:r>
            <w:r w:rsidR="00097CD5">
              <w:t>fgelopen jaar is onze grote HGW c</w:t>
            </w:r>
            <w:r w:rsidR="00C906C2">
              <w:t>yclus op orde gebracht</w:t>
            </w:r>
            <w:r w:rsidR="00FB18C7">
              <w:t xml:space="preserve"> en wordt deze goed ingezet. De aanwezigheid van </w:t>
            </w:r>
            <w:r w:rsidR="00F762E9">
              <w:t xml:space="preserve">Wilke dit </w:t>
            </w:r>
            <w:r w:rsidR="00AB0414">
              <w:t xml:space="preserve">jaar heeft hier positief bij geholpen. De zichtbaarheid </w:t>
            </w:r>
            <w:r w:rsidR="00BE72F8">
              <w:t xml:space="preserve">en inzetbaarheid </w:t>
            </w:r>
            <w:r w:rsidR="00AB0414">
              <w:t>van de orthopedagoog</w:t>
            </w:r>
            <w:r w:rsidR="00BE72F8">
              <w:t xml:space="preserve"> heeft een positief effect op de </w:t>
            </w:r>
            <w:r w:rsidR="00D77D21">
              <w:t xml:space="preserve">zorg. </w:t>
            </w:r>
          </w:p>
          <w:p w14:paraId="4E48635D" w14:textId="77777777" w:rsidR="00393415" w:rsidRPr="00393415" w:rsidRDefault="00393415" w:rsidP="00393415">
            <w:pPr>
              <w:spacing w:line="259" w:lineRule="auto"/>
            </w:pPr>
          </w:p>
          <w:p w14:paraId="31E7B434" w14:textId="5AD41FE7" w:rsidR="00D77D21" w:rsidRPr="00393415" w:rsidRDefault="00D77D21" w:rsidP="00393415">
            <w:pPr>
              <w:spacing w:line="259" w:lineRule="auto"/>
            </w:pPr>
            <w:r>
              <w:t>In de kleine HGW-cyclus wordt er gebruik gemaakt van de beg</w:t>
            </w:r>
            <w:r w:rsidR="00B84E09">
              <w:t>e</w:t>
            </w:r>
            <w:r>
              <w:t>leidingszuil.</w:t>
            </w:r>
            <w:r w:rsidR="001D2280">
              <w:t xml:space="preserve"> </w:t>
            </w:r>
            <w:r w:rsidR="00A329F9">
              <w:t xml:space="preserve">De </w:t>
            </w:r>
            <w:proofErr w:type="spellStart"/>
            <w:r w:rsidR="00A329F9">
              <w:t>OPP’s</w:t>
            </w:r>
            <w:proofErr w:type="spellEnd"/>
            <w:r w:rsidR="00A329F9">
              <w:t xml:space="preserve"> worden iedere 8 weken </w:t>
            </w:r>
            <w:r w:rsidR="009E4B9E">
              <w:t>geëvalueerd</w:t>
            </w:r>
            <w:r w:rsidR="00A329F9">
              <w:t xml:space="preserve"> en bijgesteld. </w:t>
            </w:r>
            <w:r>
              <w:t xml:space="preserve"> </w:t>
            </w:r>
          </w:p>
          <w:p w14:paraId="50EA789F" w14:textId="77777777" w:rsidR="00474C07" w:rsidRDefault="00474C07" w:rsidP="00474C07"/>
          <w:p w14:paraId="783C7138" w14:textId="66A71646" w:rsidR="00F36985" w:rsidRDefault="00F36985" w:rsidP="00474C07">
            <w:r>
              <w:t xml:space="preserve">Voor de kwaliteitskaarten geldt dat we het afgelopen jaar te ambitieus zijn geweest. </w:t>
            </w:r>
            <w:r w:rsidR="002B4F7B">
              <w:t xml:space="preserve">Er zijn een aantal kwaliteitskaarten afgerond </w:t>
            </w:r>
            <w:r w:rsidR="00553FC4">
              <w:t>en ge</w:t>
            </w:r>
            <w:r w:rsidR="00B04591">
              <w:t xml:space="preserve">ëvalueerd, maar er zijn ook nog een aantal in ontwikkeling. Deze nemen we mee naar volgend school jaar. </w:t>
            </w:r>
          </w:p>
          <w:p w14:paraId="49F53233" w14:textId="74AB2434" w:rsidR="00B04591" w:rsidRDefault="007D045A" w:rsidP="00474C07">
            <w:r>
              <w:t>In 2026 gaan we op zoek naar een nieuwe taalmethode, dus enkele van de kw</w:t>
            </w:r>
            <w:r w:rsidR="00D91DE2">
              <w:t xml:space="preserve">aliteitskaarten </w:t>
            </w:r>
            <w:r w:rsidR="009E55B6">
              <w:t xml:space="preserve">zijn in afwachting van </w:t>
            </w:r>
            <w:r w:rsidR="00BB35C6">
              <w:t xml:space="preserve">dit methode op de lange baan geschoven. </w:t>
            </w:r>
          </w:p>
          <w:p w14:paraId="1426F259" w14:textId="77777777" w:rsidR="00271B0F" w:rsidRDefault="00271B0F" w:rsidP="00474C07"/>
          <w:p w14:paraId="21566A97" w14:textId="24DF0007" w:rsidR="00271B0F" w:rsidRDefault="00271B0F" w:rsidP="00474C07">
            <w:r>
              <w:t>De volgen</w:t>
            </w:r>
            <w:r w:rsidR="007347D9">
              <w:t>de kwaliteitskaarten zijn afgerond:</w:t>
            </w:r>
          </w:p>
          <w:p w14:paraId="113E5EFF" w14:textId="0F415213" w:rsidR="007347D9" w:rsidRDefault="007347D9" w:rsidP="007347D9">
            <w:pPr>
              <w:pStyle w:val="ListParagraph"/>
              <w:numPr>
                <w:ilvl w:val="1"/>
                <w:numId w:val="17"/>
              </w:numPr>
            </w:pPr>
            <w:r>
              <w:t>Technisch lezen</w:t>
            </w:r>
          </w:p>
          <w:p w14:paraId="221D04BD" w14:textId="675322FA" w:rsidR="007347D9" w:rsidRDefault="007347D9" w:rsidP="007347D9">
            <w:pPr>
              <w:pStyle w:val="ListParagraph"/>
              <w:numPr>
                <w:ilvl w:val="1"/>
                <w:numId w:val="17"/>
              </w:numPr>
            </w:pPr>
            <w:r>
              <w:t>Sociaal emotioneel</w:t>
            </w:r>
            <w:r w:rsidR="00C914D6">
              <w:t xml:space="preserve"> (Kanjer)</w:t>
            </w:r>
          </w:p>
          <w:p w14:paraId="5331211E" w14:textId="60BBA89E" w:rsidR="00C914D6" w:rsidRDefault="00C914D6" w:rsidP="007347D9">
            <w:pPr>
              <w:pStyle w:val="ListParagraph"/>
              <w:numPr>
                <w:ilvl w:val="1"/>
                <w:numId w:val="17"/>
              </w:numPr>
            </w:pPr>
            <w:r>
              <w:t>Didactisch-pedagogische handelen</w:t>
            </w:r>
            <w:r w:rsidR="00005961">
              <w:t xml:space="preserve"> (EDI)</w:t>
            </w:r>
          </w:p>
          <w:p w14:paraId="39708C95" w14:textId="4AFFA062" w:rsidR="00005961" w:rsidRDefault="00005961" w:rsidP="007347D9">
            <w:pPr>
              <w:pStyle w:val="ListParagraph"/>
              <w:numPr>
                <w:ilvl w:val="1"/>
                <w:numId w:val="17"/>
              </w:numPr>
            </w:pPr>
            <w:r>
              <w:t>Zicht op ontwikkeling</w:t>
            </w:r>
          </w:p>
          <w:p w14:paraId="047D3A6B" w14:textId="2E498677" w:rsidR="00005961" w:rsidRDefault="00005961" w:rsidP="007347D9">
            <w:pPr>
              <w:pStyle w:val="ListParagraph"/>
              <w:numPr>
                <w:ilvl w:val="1"/>
                <w:numId w:val="17"/>
              </w:numPr>
            </w:pPr>
            <w:r>
              <w:t>Klassenmanagement</w:t>
            </w:r>
          </w:p>
          <w:p w14:paraId="734ED132" w14:textId="77777777" w:rsidR="00271B0F" w:rsidRDefault="00271B0F" w:rsidP="00474C07"/>
          <w:p w14:paraId="2212AAD3" w14:textId="0F919C78" w:rsidR="00474C07" w:rsidRDefault="00474C07" w:rsidP="00474C07">
            <w:proofErr w:type="spellStart"/>
            <w:r>
              <w:t>Parnassys</w:t>
            </w:r>
            <w:proofErr w:type="spellEnd"/>
            <w:r>
              <w:t xml:space="preserve"> </w:t>
            </w:r>
            <w:r w:rsidR="00B02977">
              <w:t xml:space="preserve">is </w:t>
            </w:r>
            <w:r>
              <w:t xml:space="preserve">op orde </w:t>
            </w:r>
            <w:r w:rsidR="00B02977">
              <w:t>ge</w:t>
            </w:r>
            <w:r>
              <w:t>ma</w:t>
            </w:r>
            <w:r w:rsidR="00B02977">
              <w:t>a</w:t>
            </w:r>
            <w:r>
              <w:t>k</w:t>
            </w:r>
            <w:r w:rsidR="00B02977">
              <w:t>t</w:t>
            </w:r>
          </w:p>
          <w:p w14:paraId="41303698" w14:textId="711FF686" w:rsidR="00474C07" w:rsidRPr="00B02977" w:rsidRDefault="00474C07" w:rsidP="00474C07">
            <w:pPr>
              <w:pStyle w:val="ListParagraph"/>
              <w:numPr>
                <w:ilvl w:val="0"/>
                <w:numId w:val="29"/>
              </w:numPr>
            </w:pPr>
            <w:r w:rsidRPr="00B02977">
              <w:t xml:space="preserve">Startgesprekken </w:t>
            </w:r>
            <w:r w:rsidR="00DB70BE">
              <w:t xml:space="preserve">zijn </w:t>
            </w:r>
            <w:r w:rsidRPr="00B02977">
              <w:t>gepland en gedocumenteerd</w:t>
            </w:r>
          </w:p>
          <w:p w14:paraId="71AB4C2B" w14:textId="5DC85078" w:rsidR="00474C07" w:rsidRPr="00B02977" w:rsidRDefault="00474C07" w:rsidP="00474C07">
            <w:pPr>
              <w:pStyle w:val="ListParagraph"/>
              <w:numPr>
                <w:ilvl w:val="1"/>
                <w:numId w:val="29"/>
              </w:numPr>
            </w:pPr>
            <w:r w:rsidRPr="00B02977">
              <w:t>Communiceren via Klasbord –</w:t>
            </w:r>
            <w:r w:rsidR="00DB70BE">
              <w:t xml:space="preserve"> </w:t>
            </w:r>
            <w:r w:rsidRPr="00B02977">
              <w:t>eindgesprek</w:t>
            </w:r>
            <w:r w:rsidR="0024519D">
              <w:t xml:space="preserve"> is</w:t>
            </w:r>
            <w:r w:rsidRPr="00B02977">
              <w:t xml:space="preserve"> facultatief</w:t>
            </w:r>
          </w:p>
          <w:p w14:paraId="5395FD7D" w14:textId="77777777" w:rsidR="00474C07" w:rsidRPr="00B02977" w:rsidRDefault="00474C07" w:rsidP="00474C07">
            <w:pPr>
              <w:pStyle w:val="ListParagraph"/>
              <w:numPr>
                <w:ilvl w:val="1"/>
                <w:numId w:val="29"/>
              </w:numPr>
            </w:pPr>
            <w:r w:rsidRPr="00B02977">
              <w:t>Startgesprek verplicht</w:t>
            </w:r>
          </w:p>
          <w:p w14:paraId="3C2A8598" w14:textId="77777777" w:rsidR="00474C07" w:rsidRPr="00B02977" w:rsidRDefault="00474C07" w:rsidP="00474C07">
            <w:pPr>
              <w:pStyle w:val="ListParagraph"/>
              <w:numPr>
                <w:ilvl w:val="1"/>
                <w:numId w:val="29"/>
              </w:numPr>
            </w:pPr>
            <w:r w:rsidRPr="00B02977">
              <w:t>Groep 8 andere route</w:t>
            </w:r>
          </w:p>
          <w:p w14:paraId="4653E23F" w14:textId="77777777" w:rsidR="00474C07" w:rsidRPr="00B02977" w:rsidRDefault="00474C07" w:rsidP="00474C07">
            <w:pPr>
              <w:pStyle w:val="ListParagraph"/>
              <w:numPr>
                <w:ilvl w:val="0"/>
                <w:numId w:val="29"/>
              </w:numPr>
            </w:pPr>
            <w:r w:rsidRPr="00B02977">
              <w:t>Ieder oudergesprek wordt vastgelegd</w:t>
            </w:r>
          </w:p>
          <w:p w14:paraId="1B1B7669" w14:textId="4D3E3B6D" w:rsidR="00474C07" w:rsidRPr="00B02977" w:rsidRDefault="00474C07" w:rsidP="00474C07">
            <w:pPr>
              <w:pStyle w:val="ListParagraph"/>
              <w:numPr>
                <w:ilvl w:val="0"/>
                <w:numId w:val="29"/>
              </w:numPr>
            </w:pPr>
            <w:r w:rsidRPr="00B02977">
              <w:t xml:space="preserve">Alle plannen </w:t>
            </w:r>
            <w:r w:rsidR="00EE4D47">
              <w:t>zijn</w:t>
            </w:r>
            <w:r w:rsidRPr="00B02977">
              <w:t xml:space="preserve"> in </w:t>
            </w:r>
            <w:proofErr w:type="spellStart"/>
            <w:r w:rsidRPr="00B02977">
              <w:t>parnassys</w:t>
            </w:r>
            <w:proofErr w:type="spellEnd"/>
            <w:r w:rsidRPr="00B02977">
              <w:t xml:space="preserve"> opgeslagen. </w:t>
            </w:r>
          </w:p>
          <w:p w14:paraId="079A66BA" w14:textId="77777777" w:rsidR="00474C07" w:rsidRPr="00B02977" w:rsidRDefault="00474C07" w:rsidP="00474C07">
            <w:pPr>
              <w:pStyle w:val="ListParagraph"/>
              <w:numPr>
                <w:ilvl w:val="0"/>
                <w:numId w:val="29"/>
              </w:numPr>
            </w:pPr>
            <w:r w:rsidRPr="00B02977">
              <w:t>OPP – getekend opnemen</w:t>
            </w:r>
          </w:p>
          <w:p w14:paraId="4963931C" w14:textId="77777777" w:rsidR="00474C07" w:rsidRPr="00B02977" w:rsidRDefault="00474C07" w:rsidP="00474C07">
            <w:pPr>
              <w:pStyle w:val="ListParagraph"/>
              <w:numPr>
                <w:ilvl w:val="0"/>
                <w:numId w:val="29"/>
              </w:numPr>
            </w:pPr>
            <w:r w:rsidRPr="00B02977">
              <w:t xml:space="preserve">Ondersteuningsbehoefte van een leerling wordt in </w:t>
            </w:r>
            <w:proofErr w:type="spellStart"/>
            <w:r w:rsidRPr="00B02977">
              <w:t>Parnassys</w:t>
            </w:r>
            <w:proofErr w:type="spellEnd"/>
            <w:r w:rsidRPr="00B02977">
              <w:t xml:space="preserve"> vastgelegd.</w:t>
            </w:r>
          </w:p>
          <w:p w14:paraId="0C0F7317" w14:textId="77777777" w:rsidR="00474C07" w:rsidRPr="00B02977" w:rsidRDefault="00474C07" w:rsidP="00474C07">
            <w:pPr>
              <w:pStyle w:val="ListParagraph"/>
              <w:numPr>
                <w:ilvl w:val="0"/>
                <w:numId w:val="29"/>
              </w:numPr>
            </w:pPr>
            <w:r w:rsidRPr="00B02977">
              <w:t xml:space="preserve">Alle toets gegevens worden in </w:t>
            </w:r>
            <w:proofErr w:type="spellStart"/>
            <w:r w:rsidRPr="00B02977">
              <w:t>Parnassys</w:t>
            </w:r>
            <w:proofErr w:type="spellEnd"/>
            <w:r w:rsidRPr="00B02977">
              <w:t xml:space="preserve"> opgenomen;</w:t>
            </w:r>
          </w:p>
          <w:p w14:paraId="0FA860E3" w14:textId="77777777" w:rsidR="00393415" w:rsidRPr="00393415" w:rsidRDefault="00393415" w:rsidP="00393415">
            <w:pPr>
              <w:spacing w:line="259" w:lineRule="auto"/>
            </w:pPr>
          </w:p>
        </w:tc>
      </w:tr>
      <w:tr w:rsidR="00393415" w:rsidRPr="00393415" w14:paraId="032A1350" w14:textId="77777777" w:rsidTr="00393415">
        <w:trPr>
          <w:trHeight w:val="300"/>
        </w:trPr>
        <w:tc>
          <w:tcPr>
            <w:tcW w:w="9062" w:type="dxa"/>
          </w:tcPr>
          <w:p w14:paraId="2632B588" w14:textId="77777777" w:rsidR="00393415" w:rsidRPr="00393415" w:rsidRDefault="00393415" w:rsidP="00393415">
            <w:pPr>
              <w:spacing w:line="259" w:lineRule="auto"/>
            </w:pPr>
            <w:r w:rsidRPr="00393415">
              <w:t>Wat gaat mee naar het volgende kalenderjaar?</w:t>
            </w:r>
          </w:p>
          <w:p w14:paraId="026AF49B" w14:textId="34030FCF" w:rsidR="00393415" w:rsidRPr="00393415" w:rsidRDefault="00AD6AD8" w:rsidP="00393415">
            <w:pPr>
              <w:spacing w:line="259" w:lineRule="auto"/>
            </w:pPr>
            <w:r>
              <w:t>Kwaliteitskaarten die nog niet zijn afgerond</w:t>
            </w:r>
          </w:p>
          <w:p w14:paraId="6D85BFB6" w14:textId="77777777" w:rsidR="00597FA2" w:rsidRPr="00FA132B" w:rsidRDefault="00597FA2" w:rsidP="00597FA2">
            <w:pPr>
              <w:pStyle w:val="ListParagraph"/>
              <w:numPr>
                <w:ilvl w:val="0"/>
                <w:numId w:val="31"/>
              </w:numPr>
            </w:pPr>
            <w:r w:rsidRPr="00FA132B">
              <w:t>Begrijpend lezen (najaar 2026) - samen – nieuwe taalmethode</w:t>
            </w:r>
          </w:p>
          <w:p w14:paraId="3F18A74C" w14:textId="7AA9D6BE" w:rsidR="00597FA2" w:rsidRPr="00FA132B" w:rsidRDefault="00597FA2" w:rsidP="00597FA2">
            <w:pPr>
              <w:pStyle w:val="ListParagraph"/>
              <w:numPr>
                <w:ilvl w:val="0"/>
                <w:numId w:val="31"/>
              </w:numPr>
            </w:pPr>
            <w:r w:rsidRPr="00FA132B">
              <w:t>Taal (najaar 202</w:t>
            </w:r>
            <w:r w:rsidR="00FA132B">
              <w:t>6</w:t>
            </w:r>
            <w:r w:rsidRPr="00FA132B">
              <w:t>) - nieuwe methode in 2026-27</w:t>
            </w:r>
          </w:p>
          <w:p w14:paraId="2FD6E3F4" w14:textId="7B7F5451" w:rsidR="00597FA2" w:rsidRPr="00FA132B" w:rsidRDefault="00597FA2" w:rsidP="00597FA2">
            <w:pPr>
              <w:pStyle w:val="ListParagraph"/>
              <w:numPr>
                <w:ilvl w:val="0"/>
                <w:numId w:val="31"/>
              </w:numPr>
            </w:pPr>
            <w:r w:rsidRPr="00FA132B">
              <w:t>Rekenen (voorjaar 202</w:t>
            </w:r>
            <w:r w:rsidR="00FA132B">
              <w:t>6</w:t>
            </w:r>
            <w:r w:rsidRPr="00FA132B">
              <w:t>) - samen</w:t>
            </w:r>
          </w:p>
          <w:p w14:paraId="61F3DD35" w14:textId="51A98657" w:rsidR="00597FA2" w:rsidRPr="00FA132B" w:rsidRDefault="00597FA2" w:rsidP="00597FA2">
            <w:pPr>
              <w:pStyle w:val="ListParagraph"/>
              <w:numPr>
                <w:ilvl w:val="0"/>
                <w:numId w:val="31"/>
              </w:numPr>
            </w:pPr>
            <w:r w:rsidRPr="00FA132B">
              <w:t>Burgerschap (zomer 202</w:t>
            </w:r>
            <w:r w:rsidR="00FA132B">
              <w:t>6</w:t>
            </w:r>
            <w:r w:rsidRPr="00FA132B">
              <w:t>) - samen plannen met sociaal emotioneel</w:t>
            </w:r>
          </w:p>
          <w:p w14:paraId="637A24BA" w14:textId="77777777" w:rsidR="00597FA2" w:rsidRPr="00FA132B" w:rsidRDefault="00597FA2" w:rsidP="00597FA2">
            <w:pPr>
              <w:pStyle w:val="ListParagraph"/>
              <w:numPr>
                <w:ilvl w:val="0"/>
                <w:numId w:val="31"/>
              </w:numPr>
            </w:pPr>
            <w:r w:rsidRPr="00FA132B">
              <w:t>Ononderbroken leerlijn (hoe loopt het van groep 1 naar groep 8)</w:t>
            </w:r>
          </w:p>
          <w:p w14:paraId="5FDFD1AE" w14:textId="0036CC0D" w:rsidR="00597FA2" w:rsidRPr="00FA132B" w:rsidRDefault="00597FA2" w:rsidP="00597FA2">
            <w:pPr>
              <w:pStyle w:val="ListParagraph"/>
              <w:numPr>
                <w:ilvl w:val="0"/>
                <w:numId w:val="31"/>
              </w:numPr>
            </w:pPr>
            <w:r w:rsidRPr="00FA132B">
              <w:t>Instroom Oekraïense/NT2 leerlingen (zomer 202</w:t>
            </w:r>
            <w:r w:rsidR="00325BB2">
              <w:t>6</w:t>
            </w:r>
            <w:r w:rsidRPr="00FA132B">
              <w:t>)</w:t>
            </w:r>
          </w:p>
          <w:p w14:paraId="287BDF72" w14:textId="77777777" w:rsidR="00597FA2" w:rsidRPr="00FA132B" w:rsidRDefault="00597FA2" w:rsidP="00597FA2">
            <w:pPr>
              <w:pStyle w:val="ListParagraph"/>
              <w:numPr>
                <w:ilvl w:val="0"/>
                <w:numId w:val="31"/>
              </w:numPr>
            </w:pPr>
            <w:r w:rsidRPr="00FA132B">
              <w:t>HB-onderwijs (afhankelijk van de samenwerking met andere besturen)</w:t>
            </w:r>
          </w:p>
          <w:p w14:paraId="3337ED16" w14:textId="2C2B05F3" w:rsidR="00597FA2" w:rsidRPr="00FA132B" w:rsidRDefault="00597FA2" w:rsidP="00597FA2">
            <w:pPr>
              <w:pStyle w:val="ListParagraph"/>
              <w:numPr>
                <w:ilvl w:val="0"/>
                <w:numId w:val="31"/>
              </w:numPr>
            </w:pPr>
            <w:r w:rsidRPr="00FA132B">
              <w:t>Professionele schoolcultuur (zomer 202</w:t>
            </w:r>
            <w:r w:rsidR="006D643B">
              <w:t>6</w:t>
            </w:r>
            <w:r w:rsidRPr="00FA132B">
              <w:t xml:space="preserve">)  - koppelen aan studie Martijn; </w:t>
            </w:r>
          </w:p>
          <w:p w14:paraId="13E63FCB" w14:textId="77777777" w:rsidR="00393415" w:rsidRPr="00393415" w:rsidRDefault="00393415" w:rsidP="00393415">
            <w:pPr>
              <w:spacing w:line="259" w:lineRule="auto"/>
            </w:pPr>
          </w:p>
        </w:tc>
      </w:tr>
    </w:tbl>
    <w:p w14:paraId="00338FE6" w14:textId="77777777" w:rsidR="00393415" w:rsidRPr="00393415" w:rsidRDefault="00393415" w:rsidP="00393415"/>
    <w:tbl>
      <w:tblPr>
        <w:tblStyle w:val="TableGrid"/>
        <w:tblW w:w="0" w:type="auto"/>
        <w:tblLook w:val="04A0" w:firstRow="1" w:lastRow="0" w:firstColumn="1" w:lastColumn="0" w:noHBand="0" w:noVBand="1"/>
      </w:tblPr>
      <w:tblGrid>
        <w:gridCol w:w="9062"/>
      </w:tblGrid>
      <w:tr w:rsidR="00393415" w:rsidRPr="00393415" w14:paraId="671F5060" w14:textId="77777777">
        <w:trPr>
          <w:trHeight w:val="300"/>
        </w:trPr>
        <w:tc>
          <w:tcPr>
            <w:tcW w:w="9062" w:type="dxa"/>
            <w:shd w:val="clear" w:color="auto" w:fill="6F3B8D"/>
          </w:tcPr>
          <w:p w14:paraId="552427FF" w14:textId="53C9CB01" w:rsidR="00393415" w:rsidRPr="00393415" w:rsidRDefault="00393415" w:rsidP="00393415">
            <w:pPr>
              <w:spacing w:line="259" w:lineRule="auto"/>
              <w:rPr>
                <w:b/>
                <w:bCs/>
                <w:color w:val="FFFFFF" w:themeColor="background1"/>
              </w:rPr>
            </w:pPr>
            <w:r w:rsidRPr="00393415">
              <w:rPr>
                <w:b/>
                <w:bCs/>
                <w:color w:val="FFFFFF" w:themeColor="background1"/>
              </w:rPr>
              <w:t xml:space="preserve">Strategisch thema school: </w:t>
            </w:r>
            <w:r w:rsidR="009515F0">
              <w:rPr>
                <w:b/>
                <w:bCs/>
                <w:color w:val="FFFFFF" w:themeColor="background1"/>
              </w:rPr>
              <w:t>Op weg naar het volgende eeuwfeest</w:t>
            </w:r>
          </w:p>
        </w:tc>
      </w:tr>
      <w:tr w:rsidR="00393415" w:rsidRPr="00393415" w14:paraId="334D3BDA" w14:textId="77777777">
        <w:trPr>
          <w:trHeight w:val="300"/>
        </w:trPr>
        <w:tc>
          <w:tcPr>
            <w:tcW w:w="9062" w:type="dxa"/>
          </w:tcPr>
          <w:p w14:paraId="375B4E4A" w14:textId="77777777" w:rsidR="00393415" w:rsidRPr="00393415" w:rsidRDefault="00393415" w:rsidP="00393415">
            <w:pPr>
              <w:spacing w:line="259" w:lineRule="auto"/>
            </w:pPr>
            <w:r w:rsidRPr="00393415">
              <w:t>Proces, output en evaluatie:</w:t>
            </w:r>
          </w:p>
          <w:p w14:paraId="44D73770" w14:textId="4768F8D6" w:rsidR="00393415" w:rsidRDefault="0096202C" w:rsidP="00393415">
            <w:pPr>
              <w:spacing w:line="259" w:lineRule="auto"/>
            </w:pPr>
            <w:r w:rsidRPr="00FC3DB5">
              <w:rPr>
                <w:highlight w:val="green"/>
              </w:rPr>
              <w:t>Groen</w:t>
            </w:r>
            <w:r>
              <w:t xml:space="preserve"> is behaald </w:t>
            </w:r>
          </w:p>
          <w:p w14:paraId="3BFEF224" w14:textId="04A53723" w:rsidR="0096202C" w:rsidRDefault="0096202C" w:rsidP="00393415">
            <w:pPr>
              <w:spacing w:line="259" w:lineRule="auto"/>
            </w:pPr>
            <w:r w:rsidRPr="00FC3DB5">
              <w:rPr>
                <w:highlight w:val="yellow"/>
              </w:rPr>
              <w:t>Geel</w:t>
            </w:r>
            <w:r>
              <w:t xml:space="preserve"> heeft nog aandacht nodig en gaat meer naar 2026</w:t>
            </w:r>
          </w:p>
          <w:p w14:paraId="0CDC2E61" w14:textId="77777777" w:rsidR="00CD6FEC" w:rsidRPr="00393415" w:rsidRDefault="00CD6FEC" w:rsidP="00393415">
            <w:pPr>
              <w:spacing w:line="259" w:lineRule="auto"/>
            </w:pPr>
          </w:p>
          <w:p w14:paraId="5F389212" w14:textId="77777777" w:rsidR="00673C18" w:rsidRDefault="00673C18" w:rsidP="00673C18">
            <w:r>
              <w:t>Klassenmanagement</w:t>
            </w:r>
          </w:p>
          <w:p w14:paraId="1848B8EC" w14:textId="77777777" w:rsidR="00673C18" w:rsidRDefault="00673C18" w:rsidP="00673C18">
            <w:pPr>
              <w:pStyle w:val="ListParagraph"/>
              <w:numPr>
                <w:ilvl w:val="0"/>
                <w:numId w:val="33"/>
              </w:numPr>
              <w:rPr>
                <w:highlight w:val="yellow"/>
              </w:rPr>
            </w:pPr>
            <w:r w:rsidRPr="1D7AE55E">
              <w:rPr>
                <w:highlight w:val="yellow"/>
              </w:rPr>
              <w:t>Collegiale consultatie vindt cyclisch plaats (minimaal 2 x per jaar)</w:t>
            </w:r>
          </w:p>
          <w:p w14:paraId="38EAFD4B" w14:textId="77777777" w:rsidR="00673C18" w:rsidRPr="00C24B8F" w:rsidRDefault="00673C18" w:rsidP="00673C18">
            <w:pPr>
              <w:pStyle w:val="ListParagraph"/>
              <w:numPr>
                <w:ilvl w:val="0"/>
                <w:numId w:val="30"/>
              </w:numPr>
              <w:rPr>
                <w:highlight w:val="green"/>
              </w:rPr>
            </w:pPr>
            <w:r>
              <w:t xml:space="preserve">In iedere groep op dezelfde manier uitgedragen (opnemen in een </w:t>
            </w:r>
            <w:r w:rsidRPr="00C24B8F">
              <w:rPr>
                <w:highlight w:val="green"/>
              </w:rPr>
              <w:t>kwaliteitskaart - Klassenmanagement)</w:t>
            </w:r>
          </w:p>
          <w:p w14:paraId="2A03EBA2" w14:textId="77777777" w:rsidR="00673C18" w:rsidRDefault="00673C18" w:rsidP="00673C18">
            <w:pPr>
              <w:pStyle w:val="ListParagraph"/>
              <w:numPr>
                <w:ilvl w:val="1"/>
                <w:numId w:val="30"/>
              </w:numPr>
              <w:rPr>
                <w:highlight w:val="green"/>
              </w:rPr>
            </w:pPr>
            <w:r w:rsidRPr="1D7AE55E">
              <w:rPr>
                <w:highlight w:val="green"/>
              </w:rPr>
              <w:t>Stoplicht</w:t>
            </w:r>
          </w:p>
          <w:p w14:paraId="737360F8" w14:textId="77777777" w:rsidR="00673C18" w:rsidRDefault="00673C18" w:rsidP="00673C18">
            <w:pPr>
              <w:pStyle w:val="ListParagraph"/>
              <w:numPr>
                <w:ilvl w:val="1"/>
                <w:numId w:val="30"/>
              </w:numPr>
              <w:rPr>
                <w:highlight w:val="green"/>
              </w:rPr>
            </w:pPr>
            <w:r w:rsidRPr="1D7AE55E">
              <w:rPr>
                <w:highlight w:val="green"/>
              </w:rPr>
              <w:t>Blokje</w:t>
            </w:r>
          </w:p>
          <w:p w14:paraId="2C5BEFFF" w14:textId="77777777" w:rsidR="00673C18" w:rsidRDefault="00673C18" w:rsidP="00673C18">
            <w:pPr>
              <w:pStyle w:val="ListParagraph"/>
              <w:numPr>
                <w:ilvl w:val="1"/>
                <w:numId w:val="30"/>
              </w:numPr>
              <w:rPr>
                <w:highlight w:val="green"/>
              </w:rPr>
            </w:pPr>
            <w:r w:rsidRPr="1D7AE55E">
              <w:rPr>
                <w:highlight w:val="green"/>
              </w:rPr>
              <w:t>Timers</w:t>
            </w:r>
          </w:p>
          <w:p w14:paraId="5E12E4AC" w14:textId="77777777" w:rsidR="00673C18" w:rsidRDefault="00673C18" w:rsidP="00673C18">
            <w:pPr>
              <w:pStyle w:val="ListParagraph"/>
              <w:numPr>
                <w:ilvl w:val="1"/>
                <w:numId w:val="30"/>
              </w:numPr>
              <w:rPr>
                <w:highlight w:val="green"/>
              </w:rPr>
            </w:pPr>
            <w:r w:rsidRPr="1D7AE55E">
              <w:rPr>
                <w:highlight w:val="green"/>
              </w:rPr>
              <w:t>Klassenregels / schoolregels</w:t>
            </w:r>
          </w:p>
          <w:p w14:paraId="15DB8EED" w14:textId="77777777" w:rsidR="00673C18" w:rsidRDefault="00673C18" w:rsidP="00673C18">
            <w:pPr>
              <w:pStyle w:val="ListParagraph"/>
              <w:numPr>
                <w:ilvl w:val="1"/>
                <w:numId w:val="30"/>
              </w:numPr>
              <w:rPr>
                <w:highlight w:val="green"/>
              </w:rPr>
            </w:pPr>
            <w:r w:rsidRPr="1D7AE55E">
              <w:rPr>
                <w:highlight w:val="green"/>
              </w:rPr>
              <w:t>Looprondes</w:t>
            </w:r>
          </w:p>
          <w:p w14:paraId="2306D7EA" w14:textId="77777777" w:rsidR="00673C18" w:rsidRPr="00FC3DB5" w:rsidRDefault="00673C18" w:rsidP="00673C18">
            <w:pPr>
              <w:pStyle w:val="ListParagraph"/>
              <w:numPr>
                <w:ilvl w:val="1"/>
                <w:numId w:val="30"/>
              </w:numPr>
              <w:rPr>
                <w:highlight w:val="green"/>
              </w:rPr>
            </w:pPr>
            <w:r w:rsidRPr="00FC3DB5">
              <w:rPr>
                <w:highlight w:val="green"/>
              </w:rPr>
              <w:t>Begroeten bij de deur</w:t>
            </w:r>
          </w:p>
          <w:p w14:paraId="5896003A" w14:textId="77777777" w:rsidR="00673C18" w:rsidRPr="00FC3DB5" w:rsidRDefault="00673C18" w:rsidP="00673C18">
            <w:pPr>
              <w:pStyle w:val="ListParagraph"/>
              <w:numPr>
                <w:ilvl w:val="1"/>
                <w:numId w:val="30"/>
              </w:numPr>
              <w:rPr>
                <w:highlight w:val="green"/>
              </w:rPr>
            </w:pPr>
            <w:r w:rsidRPr="00FC3DB5">
              <w:rPr>
                <w:highlight w:val="green"/>
              </w:rPr>
              <w:t>Toilet gebruik</w:t>
            </w:r>
          </w:p>
          <w:p w14:paraId="0D939135" w14:textId="77777777" w:rsidR="00673C18" w:rsidRPr="000A61DD" w:rsidRDefault="00673C18" w:rsidP="00673C18">
            <w:pPr>
              <w:pStyle w:val="ListParagraph"/>
              <w:numPr>
                <w:ilvl w:val="1"/>
                <w:numId w:val="30"/>
              </w:numPr>
              <w:rPr>
                <w:highlight w:val="yellow"/>
              </w:rPr>
            </w:pPr>
            <w:r w:rsidRPr="000A61DD">
              <w:rPr>
                <w:highlight w:val="yellow"/>
              </w:rPr>
              <w:t>Rol onderwijs assistent</w:t>
            </w:r>
          </w:p>
          <w:p w14:paraId="71365373" w14:textId="77777777" w:rsidR="00673C18" w:rsidRDefault="00673C18" w:rsidP="00673C18">
            <w:pPr>
              <w:pStyle w:val="ListParagraph"/>
              <w:numPr>
                <w:ilvl w:val="0"/>
                <w:numId w:val="30"/>
              </w:numPr>
            </w:pPr>
            <w:r>
              <w:t>Driehoek – leerkracht, leerling en ouder wordt optimaal benut</w:t>
            </w:r>
          </w:p>
          <w:p w14:paraId="4C2C61A1" w14:textId="77777777" w:rsidR="00673C18" w:rsidRDefault="00673C18" w:rsidP="00673C18">
            <w:pPr>
              <w:pStyle w:val="ListParagraph"/>
              <w:numPr>
                <w:ilvl w:val="0"/>
                <w:numId w:val="30"/>
              </w:numPr>
              <w:rPr>
                <w:highlight w:val="yellow"/>
              </w:rPr>
            </w:pPr>
            <w:r w:rsidRPr="1D7AE55E">
              <w:rPr>
                <w:highlight w:val="yellow"/>
              </w:rPr>
              <w:t>Leerteams instellen voor bepaalde onderwerpen</w:t>
            </w:r>
          </w:p>
          <w:p w14:paraId="5DAA4B42" w14:textId="77777777" w:rsidR="00673C18" w:rsidRDefault="00673C18" w:rsidP="00673C18">
            <w:pPr>
              <w:pStyle w:val="ListParagraph"/>
              <w:numPr>
                <w:ilvl w:val="0"/>
                <w:numId w:val="30"/>
              </w:numPr>
            </w:pPr>
            <w:r>
              <w:t>Onderwijsverbetering (kwaliteit) is uitgangspunt</w:t>
            </w:r>
          </w:p>
          <w:p w14:paraId="691600C9" w14:textId="77777777" w:rsidR="00673C18" w:rsidRDefault="00673C18" w:rsidP="00673C18">
            <w:r>
              <w:t>Successen met elkaar delen</w:t>
            </w:r>
          </w:p>
          <w:p w14:paraId="0C2908BF" w14:textId="77777777" w:rsidR="00673C18" w:rsidRDefault="00673C18" w:rsidP="00673C18">
            <w:pPr>
              <w:pStyle w:val="ListParagraph"/>
              <w:numPr>
                <w:ilvl w:val="0"/>
                <w:numId w:val="30"/>
              </w:numPr>
            </w:pPr>
            <w:r>
              <w:t>Vieren van successen</w:t>
            </w:r>
          </w:p>
          <w:p w14:paraId="0F769344" w14:textId="77777777" w:rsidR="00393415" w:rsidRPr="00393415" w:rsidRDefault="00393415" w:rsidP="00393415">
            <w:pPr>
              <w:spacing w:line="259" w:lineRule="auto"/>
            </w:pPr>
          </w:p>
          <w:p w14:paraId="52FC476E" w14:textId="77777777" w:rsidR="00393415" w:rsidRPr="00393415" w:rsidRDefault="00393415" w:rsidP="00393415">
            <w:pPr>
              <w:spacing w:line="259" w:lineRule="auto"/>
            </w:pPr>
          </w:p>
        </w:tc>
      </w:tr>
      <w:tr w:rsidR="00393415" w:rsidRPr="00393415" w14:paraId="4FC5C406" w14:textId="77777777">
        <w:trPr>
          <w:trHeight w:val="300"/>
        </w:trPr>
        <w:tc>
          <w:tcPr>
            <w:tcW w:w="9062" w:type="dxa"/>
          </w:tcPr>
          <w:p w14:paraId="34FDDB75" w14:textId="77777777" w:rsidR="00393415" w:rsidRPr="00393415" w:rsidRDefault="00393415" w:rsidP="00393415">
            <w:pPr>
              <w:spacing w:line="259" w:lineRule="auto"/>
            </w:pPr>
            <w:r w:rsidRPr="00393415">
              <w:t>Wat gaat mee naar het volgende kalenderjaar?</w:t>
            </w:r>
          </w:p>
          <w:p w14:paraId="09D8F95D" w14:textId="77777777" w:rsidR="00393415" w:rsidRPr="00393415" w:rsidRDefault="00393415" w:rsidP="00393415">
            <w:pPr>
              <w:spacing w:line="259" w:lineRule="auto"/>
            </w:pPr>
          </w:p>
          <w:p w14:paraId="1B6E4545" w14:textId="17B2C80E" w:rsidR="00393415" w:rsidRPr="00393415" w:rsidRDefault="000A61DD" w:rsidP="00393415">
            <w:pPr>
              <w:spacing w:line="259" w:lineRule="auto"/>
            </w:pPr>
            <w:r>
              <w:t xml:space="preserve">De gele punten worden meegenomen en groen wordt </w:t>
            </w:r>
            <w:r w:rsidR="00F62346">
              <w:t xml:space="preserve">uit het jaarplan gehaald. </w:t>
            </w:r>
          </w:p>
          <w:p w14:paraId="70643803" w14:textId="77777777" w:rsidR="00393415" w:rsidRPr="00393415" w:rsidRDefault="00393415" w:rsidP="00393415">
            <w:pPr>
              <w:spacing w:line="259" w:lineRule="auto"/>
            </w:pPr>
          </w:p>
        </w:tc>
      </w:tr>
    </w:tbl>
    <w:p w14:paraId="70FDFA9C" w14:textId="77777777" w:rsidR="00393415" w:rsidRPr="00393415" w:rsidRDefault="00393415" w:rsidP="00393415"/>
    <w:tbl>
      <w:tblPr>
        <w:tblStyle w:val="TableGrid"/>
        <w:tblW w:w="0" w:type="auto"/>
        <w:tblLook w:val="04A0" w:firstRow="1" w:lastRow="0" w:firstColumn="1" w:lastColumn="0" w:noHBand="0" w:noVBand="1"/>
      </w:tblPr>
      <w:tblGrid>
        <w:gridCol w:w="9062"/>
      </w:tblGrid>
      <w:tr w:rsidR="00393415" w:rsidRPr="00393415" w14:paraId="1B503C55" w14:textId="77777777">
        <w:trPr>
          <w:trHeight w:val="300"/>
        </w:trPr>
        <w:tc>
          <w:tcPr>
            <w:tcW w:w="9062" w:type="dxa"/>
            <w:shd w:val="clear" w:color="auto" w:fill="6F3B8D"/>
          </w:tcPr>
          <w:p w14:paraId="5A842A1B" w14:textId="61AD777E" w:rsidR="00393415" w:rsidRPr="00393415" w:rsidRDefault="00393415" w:rsidP="00393415">
            <w:pPr>
              <w:spacing w:line="259" w:lineRule="auto"/>
              <w:rPr>
                <w:b/>
                <w:bCs/>
                <w:color w:val="FFFFFF" w:themeColor="background1"/>
              </w:rPr>
            </w:pPr>
            <w:r w:rsidRPr="00393415">
              <w:rPr>
                <w:b/>
                <w:bCs/>
                <w:color w:val="FFFFFF" w:themeColor="background1"/>
              </w:rPr>
              <w:t>Strategisch thema school:</w:t>
            </w:r>
            <w:r w:rsidR="009515F0">
              <w:rPr>
                <w:b/>
                <w:bCs/>
                <w:color w:val="FFFFFF" w:themeColor="background1"/>
              </w:rPr>
              <w:t xml:space="preserve"> Wereldgericht onderwijs</w:t>
            </w:r>
          </w:p>
        </w:tc>
      </w:tr>
      <w:tr w:rsidR="009D4404" w:rsidRPr="00393415" w14:paraId="19091DC2" w14:textId="77777777">
        <w:trPr>
          <w:trHeight w:val="300"/>
        </w:trPr>
        <w:tc>
          <w:tcPr>
            <w:tcW w:w="9062" w:type="dxa"/>
          </w:tcPr>
          <w:p w14:paraId="546B6E31" w14:textId="1D34EB3E" w:rsidR="00E953DC" w:rsidRDefault="00E953DC" w:rsidP="009D4404">
            <w:r>
              <w:t>Proces, output, evaluatie</w:t>
            </w:r>
          </w:p>
          <w:p w14:paraId="5523571F" w14:textId="6379D84A" w:rsidR="009D4404" w:rsidRPr="009D0FE9" w:rsidRDefault="009D4404" w:rsidP="009D4404">
            <w:r w:rsidRPr="009D0FE9">
              <w:t>Burgerschap onderwijs</w:t>
            </w:r>
          </w:p>
          <w:p w14:paraId="47D222DE" w14:textId="77777777" w:rsidR="009D4404" w:rsidRPr="00C24B8F" w:rsidRDefault="009D4404" w:rsidP="009D4404">
            <w:pPr>
              <w:pStyle w:val="ListParagraph"/>
              <w:numPr>
                <w:ilvl w:val="0"/>
                <w:numId w:val="34"/>
              </w:numPr>
              <w:rPr>
                <w:highlight w:val="yellow"/>
              </w:rPr>
            </w:pPr>
            <w:r w:rsidRPr="00C24B8F">
              <w:rPr>
                <w:highlight w:val="yellow"/>
              </w:rPr>
              <w:t>23/1/2025 Burgerschapsplan met team opstellen</w:t>
            </w:r>
          </w:p>
          <w:p w14:paraId="63908573" w14:textId="77777777" w:rsidR="009D4404" w:rsidRPr="00C24B8F" w:rsidRDefault="009D4404" w:rsidP="009D4404">
            <w:pPr>
              <w:pStyle w:val="ListParagraph"/>
              <w:numPr>
                <w:ilvl w:val="0"/>
                <w:numId w:val="34"/>
              </w:numPr>
              <w:rPr>
                <w:highlight w:val="yellow"/>
              </w:rPr>
            </w:pPr>
            <w:r w:rsidRPr="00C24B8F">
              <w:rPr>
                <w:highlight w:val="yellow"/>
              </w:rPr>
              <w:t xml:space="preserve">voorjaar 2025 Kwaliteitskaart Burgerschap opgesteld </w:t>
            </w:r>
          </w:p>
          <w:p w14:paraId="3A5C6EB6" w14:textId="77777777" w:rsidR="009D4404" w:rsidRPr="009D0FE9" w:rsidRDefault="009D4404" w:rsidP="009D4404">
            <w:r w:rsidRPr="009D0FE9">
              <w:t>Beredeneerd cultuur aanbod</w:t>
            </w:r>
          </w:p>
          <w:p w14:paraId="070FFF1B" w14:textId="1F8122BE" w:rsidR="009D4404" w:rsidRPr="00FD71D8" w:rsidRDefault="009D4404" w:rsidP="009D4404">
            <w:pPr>
              <w:pStyle w:val="ListParagraph"/>
              <w:numPr>
                <w:ilvl w:val="0"/>
                <w:numId w:val="34"/>
              </w:numPr>
              <w:rPr>
                <w:highlight w:val="yellow"/>
              </w:rPr>
            </w:pPr>
            <w:r w:rsidRPr="00FD71D8">
              <w:rPr>
                <w:highlight w:val="yellow"/>
              </w:rPr>
              <w:t xml:space="preserve">Voorjaar 2025 Brainstorm/inventarisatie van ons </w:t>
            </w:r>
            <w:r w:rsidR="00D8197F" w:rsidRPr="00FD71D8">
              <w:rPr>
                <w:highlight w:val="yellow"/>
              </w:rPr>
              <w:t>cultuuraanbod</w:t>
            </w:r>
          </w:p>
          <w:p w14:paraId="0BBA7120" w14:textId="0B19D4A0" w:rsidR="009D4404" w:rsidRPr="00FD71D8" w:rsidRDefault="009D4404" w:rsidP="009D4404">
            <w:pPr>
              <w:pStyle w:val="ListParagraph"/>
              <w:numPr>
                <w:ilvl w:val="0"/>
                <w:numId w:val="34"/>
              </w:numPr>
              <w:rPr>
                <w:highlight w:val="yellow"/>
              </w:rPr>
            </w:pPr>
            <w:r w:rsidRPr="00FD71D8">
              <w:rPr>
                <w:highlight w:val="yellow"/>
              </w:rPr>
              <w:t xml:space="preserve">Zomer 2025 </w:t>
            </w:r>
            <w:r w:rsidR="00D8197F" w:rsidRPr="00FD71D8">
              <w:rPr>
                <w:highlight w:val="yellow"/>
              </w:rPr>
              <w:t>cultuuraanbod</w:t>
            </w:r>
            <w:r w:rsidRPr="00FD71D8">
              <w:rPr>
                <w:highlight w:val="yellow"/>
              </w:rPr>
              <w:t xml:space="preserve"> – beredeneerd en vastgelegd in document “(Beredeneerd) Cultuuraanbod Sint Bernardusschool”</w:t>
            </w:r>
          </w:p>
          <w:p w14:paraId="0A928297" w14:textId="77777777" w:rsidR="009D4404" w:rsidRPr="009D0FE9" w:rsidRDefault="009D4404" w:rsidP="009D4404">
            <w:r w:rsidRPr="009D0FE9">
              <w:t>Versterking digitale vaardigheden</w:t>
            </w:r>
          </w:p>
          <w:p w14:paraId="31A8838B" w14:textId="77777777" w:rsidR="009D4404" w:rsidRPr="00FD71D8" w:rsidRDefault="009D4404" w:rsidP="009D4404">
            <w:pPr>
              <w:pStyle w:val="ListParagraph"/>
              <w:numPr>
                <w:ilvl w:val="0"/>
                <w:numId w:val="40"/>
              </w:numPr>
              <w:rPr>
                <w:highlight w:val="yellow"/>
              </w:rPr>
            </w:pPr>
            <w:r w:rsidRPr="00FD71D8">
              <w:rPr>
                <w:highlight w:val="yellow"/>
              </w:rPr>
              <w:t>Voorjaar 2025 ICT-coördinator maakt inventarisatie van de huidige stand van zaken rondom digitale vaardigheden t.o.v. gewenste situatie</w:t>
            </w:r>
          </w:p>
          <w:p w14:paraId="28CB372D" w14:textId="77777777" w:rsidR="009D4404" w:rsidRPr="00FD71D8" w:rsidRDefault="009D4404" w:rsidP="009D4404">
            <w:pPr>
              <w:pStyle w:val="ListParagraph"/>
              <w:numPr>
                <w:ilvl w:val="0"/>
                <w:numId w:val="40"/>
              </w:numPr>
              <w:rPr>
                <w:highlight w:val="yellow"/>
              </w:rPr>
            </w:pPr>
            <w:r w:rsidRPr="00FD71D8">
              <w:rPr>
                <w:highlight w:val="yellow"/>
              </w:rPr>
              <w:t>Zomer 2025 Voorstel voor de versterking digitale vaardigheden wordt gepresenteerd aan het team – implementatie wordt getoetst</w:t>
            </w:r>
          </w:p>
          <w:p w14:paraId="17107E5C" w14:textId="77777777" w:rsidR="009D4404" w:rsidRPr="00FD71D8" w:rsidRDefault="009D4404" w:rsidP="009D4404">
            <w:pPr>
              <w:pStyle w:val="ListParagraph"/>
              <w:numPr>
                <w:ilvl w:val="0"/>
                <w:numId w:val="40"/>
              </w:numPr>
              <w:rPr>
                <w:highlight w:val="yellow"/>
              </w:rPr>
            </w:pPr>
            <w:r w:rsidRPr="00FD71D8">
              <w:rPr>
                <w:highlight w:val="yellow"/>
              </w:rPr>
              <w:t>Zomer 2025 Opzet van kwaliteitskaart digitale vaardigheden</w:t>
            </w:r>
          </w:p>
          <w:p w14:paraId="6ECC4E0F" w14:textId="77777777" w:rsidR="009D4404" w:rsidRPr="00FD71D8" w:rsidRDefault="009D4404" w:rsidP="009D4404">
            <w:pPr>
              <w:pStyle w:val="ListParagraph"/>
              <w:numPr>
                <w:ilvl w:val="0"/>
                <w:numId w:val="40"/>
              </w:numPr>
              <w:rPr>
                <w:highlight w:val="yellow"/>
              </w:rPr>
            </w:pPr>
            <w:r w:rsidRPr="00FD71D8">
              <w:rPr>
                <w:highlight w:val="yellow"/>
              </w:rPr>
              <w:t xml:space="preserve">Schooljaar 2025-26 Kwaliteitskaart digitale vaardigheden gepresenteerd. </w:t>
            </w:r>
          </w:p>
          <w:p w14:paraId="2EDB8FF5" w14:textId="77777777" w:rsidR="009D4404" w:rsidRDefault="009D4404" w:rsidP="009D4404">
            <w:r>
              <w:t>Beleid inclusief onderwijs</w:t>
            </w:r>
          </w:p>
          <w:p w14:paraId="382E833F" w14:textId="77777777" w:rsidR="009D4404" w:rsidRDefault="009D4404" w:rsidP="009D4404">
            <w:pPr>
              <w:pStyle w:val="ListParagraph"/>
              <w:numPr>
                <w:ilvl w:val="0"/>
                <w:numId w:val="41"/>
              </w:numPr>
            </w:pPr>
            <w:r w:rsidRPr="008E1AAA">
              <w:rPr>
                <w:highlight w:val="yellow"/>
              </w:rPr>
              <w:t>Maart 2025 – brainstorm visie op inclusief onderwijs op Sint Bernardusschool</w:t>
            </w:r>
          </w:p>
          <w:p w14:paraId="6B6DC82C" w14:textId="77777777" w:rsidR="009D4404" w:rsidRPr="008E1AAA" w:rsidRDefault="009D4404" w:rsidP="009D4404">
            <w:pPr>
              <w:pStyle w:val="ListParagraph"/>
              <w:numPr>
                <w:ilvl w:val="0"/>
                <w:numId w:val="41"/>
              </w:numPr>
              <w:rPr>
                <w:highlight w:val="green"/>
              </w:rPr>
            </w:pPr>
            <w:r w:rsidRPr="008E1AAA">
              <w:rPr>
                <w:highlight w:val="green"/>
              </w:rPr>
              <w:t>Samenwerking met taalvoorziening wordt geëvalueerd</w:t>
            </w:r>
          </w:p>
          <w:p w14:paraId="6DA53A57" w14:textId="77777777" w:rsidR="009D4404" w:rsidRPr="008E1AAA" w:rsidRDefault="009D4404" w:rsidP="009D4404">
            <w:pPr>
              <w:pStyle w:val="ListParagraph"/>
              <w:numPr>
                <w:ilvl w:val="0"/>
                <w:numId w:val="41"/>
              </w:numPr>
              <w:rPr>
                <w:highlight w:val="green"/>
              </w:rPr>
            </w:pPr>
            <w:r w:rsidRPr="008E1AAA">
              <w:rPr>
                <w:highlight w:val="green"/>
              </w:rPr>
              <w:t>Rol onderwijsassistent ter ondersteuning wordt geëvalueerd</w:t>
            </w:r>
          </w:p>
          <w:p w14:paraId="76BC0D45" w14:textId="77777777" w:rsidR="009D4404" w:rsidRPr="008E1AAA" w:rsidRDefault="009D4404" w:rsidP="009D4404">
            <w:pPr>
              <w:pStyle w:val="ListParagraph"/>
              <w:numPr>
                <w:ilvl w:val="0"/>
                <w:numId w:val="41"/>
              </w:numPr>
              <w:rPr>
                <w:highlight w:val="green"/>
              </w:rPr>
            </w:pPr>
            <w:r w:rsidRPr="008E1AAA">
              <w:rPr>
                <w:highlight w:val="green"/>
              </w:rPr>
              <w:t>Samenwerking met scholen in de regio wordt versterkt</w:t>
            </w:r>
          </w:p>
          <w:p w14:paraId="2755FF09" w14:textId="77777777" w:rsidR="009D4404" w:rsidRPr="008E1AAA" w:rsidRDefault="009D4404" w:rsidP="009D4404">
            <w:pPr>
              <w:pStyle w:val="ListParagraph"/>
              <w:numPr>
                <w:ilvl w:val="1"/>
                <w:numId w:val="41"/>
              </w:numPr>
              <w:rPr>
                <w:highlight w:val="green"/>
              </w:rPr>
            </w:pPr>
            <w:r w:rsidRPr="008E1AAA">
              <w:rPr>
                <w:highlight w:val="green"/>
              </w:rPr>
              <w:t>In Oldemarkt</w:t>
            </w:r>
          </w:p>
          <w:p w14:paraId="2925D68F" w14:textId="77777777" w:rsidR="009D4404" w:rsidRPr="008E1AAA" w:rsidRDefault="009D4404" w:rsidP="009D4404">
            <w:pPr>
              <w:pStyle w:val="ListParagraph"/>
              <w:numPr>
                <w:ilvl w:val="1"/>
                <w:numId w:val="41"/>
              </w:numPr>
              <w:rPr>
                <w:highlight w:val="green"/>
              </w:rPr>
            </w:pPr>
            <w:r w:rsidRPr="008E1AAA">
              <w:rPr>
                <w:highlight w:val="green"/>
              </w:rPr>
              <w:t>Regio Steenwijkerland</w:t>
            </w:r>
          </w:p>
          <w:p w14:paraId="2BA50112" w14:textId="77777777" w:rsidR="009D4404" w:rsidRPr="00A703A2" w:rsidRDefault="009D4404" w:rsidP="009D4404">
            <w:pPr>
              <w:pStyle w:val="ListParagraph"/>
              <w:numPr>
                <w:ilvl w:val="1"/>
                <w:numId w:val="41"/>
              </w:numPr>
              <w:rPr>
                <w:highlight w:val="yellow"/>
              </w:rPr>
            </w:pPr>
            <w:r w:rsidRPr="00A703A2">
              <w:rPr>
                <w:highlight w:val="yellow"/>
              </w:rPr>
              <w:t>SWV</w:t>
            </w:r>
          </w:p>
          <w:p w14:paraId="7426D033" w14:textId="77777777" w:rsidR="009D4404" w:rsidRPr="00A703A2" w:rsidRDefault="009D4404" w:rsidP="009D4404">
            <w:pPr>
              <w:pStyle w:val="ListParagraph"/>
              <w:numPr>
                <w:ilvl w:val="0"/>
                <w:numId w:val="41"/>
              </w:numPr>
              <w:rPr>
                <w:highlight w:val="yellow"/>
              </w:rPr>
            </w:pPr>
            <w:r w:rsidRPr="00A703A2">
              <w:rPr>
                <w:highlight w:val="yellow"/>
              </w:rPr>
              <w:t>Beleid inclusief onderwijs wordt vastgesteld door team</w:t>
            </w:r>
          </w:p>
          <w:p w14:paraId="29E388F0" w14:textId="100E2B5E" w:rsidR="009D4404" w:rsidRPr="00393415" w:rsidRDefault="009D4404" w:rsidP="009D4404">
            <w:pPr>
              <w:spacing w:line="259" w:lineRule="auto"/>
            </w:pPr>
            <w:r>
              <w:t>Zomer 2025</w:t>
            </w:r>
          </w:p>
        </w:tc>
      </w:tr>
      <w:tr w:rsidR="009D4404" w:rsidRPr="00393415" w14:paraId="21D34DFC" w14:textId="77777777">
        <w:trPr>
          <w:trHeight w:val="300"/>
        </w:trPr>
        <w:tc>
          <w:tcPr>
            <w:tcW w:w="9062" w:type="dxa"/>
          </w:tcPr>
          <w:p w14:paraId="0DC7594C" w14:textId="77777777" w:rsidR="009D4404" w:rsidRPr="00393415" w:rsidRDefault="009D4404" w:rsidP="009D4404">
            <w:pPr>
              <w:spacing w:line="259" w:lineRule="auto"/>
            </w:pPr>
            <w:r w:rsidRPr="00393415">
              <w:t>Wat gaat mee naar het volgende kalenderjaar?</w:t>
            </w:r>
          </w:p>
          <w:p w14:paraId="33B96677" w14:textId="77777777" w:rsidR="009D4404" w:rsidRPr="00393415" w:rsidRDefault="009D4404" w:rsidP="009D4404">
            <w:pPr>
              <w:spacing w:line="259" w:lineRule="auto"/>
            </w:pPr>
          </w:p>
          <w:p w14:paraId="6A9CC35C" w14:textId="108BE2A7" w:rsidR="009D4404" w:rsidRPr="00393415" w:rsidRDefault="00A703A2" w:rsidP="009D4404">
            <w:pPr>
              <w:spacing w:line="259" w:lineRule="auto"/>
            </w:pPr>
            <w:r>
              <w:t xml:space="preserve">Veel van deze onderdelen waren te ambitieus, zoals eerder omschreven. Ze zijn meegenomen naar 2026. </w:t>
            </w:r>
            <w:r w:rsidR="00D72F9E">
              <w:t xml:space="preserve">Voor ICT en burgerschap geldt dat de subsidie basisvaardigheden hiervoor ingezet gaat worden. </w:t>
            </w:r>
          </w:p>
          <w:p w14:paraId="1AFFA25A" w14:textId="77777777" w:rsidR="009D4404" w:rsidRPr="00393415" w:rsidRDefault="009D4404" w:rsidP="009D4404">
            <w:pPr>
              <w:spacing w:line="259" w:lineRule="auto"/>
            </w:pPr>
          </w:p>
          <w:p w14:paraId="5C0408D2" w14:textId="77777777" w:rsidR="009D4404" w:rsidRPr="00393415" w:rsidRDefault="009D4404" w:rsidP="009D4404">
            <w:pPr>
              <w:spacing w:line="259" w:lineRule="auto"/>
            </w:pPr>
          </w:p>
        </w:tc>
      </w:tr>
    </w:tbl>
    <w:p w14:paraId="4254A086" w14:textId="77777777" w:rsidR="00602FC5" w:rsidRPr="00602FC5" w:rsidRDefault="00602FC5" w:rsidP="00602FC5"/>
    <w:p w14:paraId="35AC3363" w14:textId="77777777" w:rsidR="00673A38" w:rsidRPr="006864EF" w:rsidRDefault="00673A38" w:rsidP="00FF7B52">
      <w:pPr>
        <w:spacing w:line="276" w:lineRule="auto"/>
        <w:rPr>
          <w:rFonts w:asciiTheme="majorHAnsi" w:hAnsiTheme="majorHAnsi" w:cstheme="majorHAnsi"/>
        </w:rPr>
      </w:pPr>
    </w:p>
    <w:p w14:paraId="4F4EFBE0" w14:textId="77777777" w:rsidR="00FF7B52" w:rsidRPr="006864EF" w:rsidRDefault="00FF7B52" w:rsidP="00FF7B52"/>
    <w:p w14:paraId="1A6FCE7C" w14:textId="77777777" w:rsidR="00FF7B52" w:rsidRDefault="00FF7B52" w:rsidP="00FF7B52">
      <w:pPr>
        <w:spacing w:after="160"/>
        <w:rPr>
          <w:rFonts w:asciiTheme="majorHAnsi" w:hAnsiTheme="majorHAnsi" w:cstheme="majorHAnsi"/>
        </w:rPr>
      </w:pPr>
      <w:r>
        <w:rPr>
          <w:rFonts w:asciiTheme="majorHAnsi" w:hAnsiTheme="majorHAnsi" w:cstheme="majorHAnsi"/>
        </w:rPr>
        <w:br w:type="page"/>
      </w:r>
    </w:p>
    <w:p w14:paraId="4E512CE9" w14:textId="3607653F" w:rsidR="00FF7B52" w:rsidRDefault="00FF7B52" w:rsidP="00FF7B52">
      <w:pPr>
        <w:pStyle w:val="Heading1"/>
      </w:pPr>
      <w:bookmarkStart w:id="20" w:name="_Toc124858780"/>
      <w:r>
        <w:t>Kalenderjaar 2026</w:t>
      </w:r>
      <w:bookmarkEnd w:id="20"/>
    </w:p>
    <w:p w14:paraId="1B34B386" w14:textId="7EF010FA" w:rsidR="00FF7B52" w:rsidRPr="006864EF" w:rsidRDefault="00FF7B52" w:rsidP="00FF7B52">
      <w:pPr>
        <w:pStyle w:val="Heading2"/>
      </w:pPr>
      <w:bookmarkStart w:id="21" w:name="_Toc124858781"/>
      <w:r>
        <w:t>Jaarplan 2026</w:t>
      </w:r>
      <w:bookmarkEnd w:id="21"/>
    </w:p>
    <w:p w14:paraId="7D729463" w14:textId="7BCD1004" w:rsidR="001A3E1F" w:rsidRDefault="001A3E1F" w:rsidP="001A3E1F">
      <w:pPr>
        <w:spacing w:before="240" w:after="240"/>
        <w:rPr>
          <w:rFonts w:ascii="Calibri" w:eastAsia="Calibri" w:hAnsi="Calibri" w:cs="Calibri"/>
        </w:rPr>
      </w:pPr>
      <w:r w:rsidRPr="059FBA7B">
        <w:rPr>
          <w:rFonts w:ascii="Calibri" w:eastAsia="Calibri" w:hAnsi="Calibri" w:cs="Calibri"/>
        </w:rPr>
        <w:t>Op basis van het jaarverslag</w:t>
      </w:r>
      <w:r w:rsidR="00DC7A97">
        <w:rPr>
          <w:rFonts w:ascii="Calibri" w:eastAsia="Calibri" w:hAnsi="Calibri" w:cs="Calibri"/>
        </w:rPr>
        <w:t xml:space="preserve"> (evaluatie daarvan)</w:t>
      </w:r>
      <w:r w:rsidRPr="059FBA7B">
        <w:rPr>
          <w:rFonts w:ascii="Calibri" w:eastAsia="Calibri" w:hAnsi="Calibri" w:cs="Calibri"/>
        </w:rPr>
        <w:t xml:space="preserve"> van 202</w:t>
      </w:r>
      <w:r w:rsidR="007621CA">
        <w:rPr>
          <w:rFonts w:ascii="Calibri" w:eastAsia="Calibri" w:hAnsi="Calibri" w:cs="Calibri"/>
        </w:rPr>
        <w:t>5</w:t>
      </w:r>
      <w:r>
        <w:rPr>
          <w:rFonts w:ascii="Calibri" w:eastAsia="Calibri" w:hAnsi="Calibri" w:cs="Calibri"/>
        </w:rPr>
        <w:t xml:space="preserve"> en</w:t>
      </w:r>
      <w:r w:rsidR="007621CA">
        <w:rPr>
          <w:rFonts w:ascii="Calibri" w:eastAsia="Calibri" w:hAnsi="Calibri" w:cs="Calibri"/>
        </w:rPr>
        <w:t xml:space="preserve"> de subsidie basisvaardigheden die is toegekend</w:t>
      </w:r>
      <w:r w:rsidRPr="059FBA7B">
        <w:rPr>
          <w:rFonts w:ascii="Calibri" w:eastAsia="Calibri" w:hAnsi="Calibri" w:cs="Calibri"/>
        </w:rPr>
        <w:t xml:space="preserve"> stel ik een jaarplan voor 202</w:t>
      </w:r>
      <w:r>
        <w:rPr>
          <w:rFonts w:ascii="Calibri" w:eastAsia="Calibri" w:hAnsi="Calibri" w:cs="Calibri"/>
        </w:rPr>
        <w:t>5</w:t>
      </w:r>
      <w:r w:rsidRPr="059FBA7B">
        <w:rPr>
          <w:rFonts w:ascii="Calibri" w:eastAsia="Calibri" w:hAnsi="Calibri" w:cs="Calibri"/>
        </w:rPr>
        <w:t xml:space="preserve"> voor, met </w:t>
      </w:r>
      <w:r w:rsidR="000961D2" w:rsidRPr="059FBA7B">
        <w:rPr>
          <w:rFonts w:ascii="Calibri" w:eastAsia="Calibri" w:hAnsi="Calibri" w:cs="Calibri"/>
        </w:rPr>
        <w:t>als</w:t>
      </w:r>
      <w:r w:rsidR="000961D2">
        <w:rPr>
          <w:rFonts w:ascii="Calibri" w:eastAsia="Calibri" w:hAnsi="Calibri" w:cs="Calibri"/>
        </w:rPr>
        <w:t>nog</w:t>
      </w:r>
      <w:r w:rsidR="00DC7A97">
        <w:rPr>
          <w:rFonts w:ascii="Calibri" w:eastAsia="Calibri" w:hAnsi="Calibri" w:cs="Calibri"/>
        </w:rPr>
        <w:t xml:space="preserve"> steeds het</w:t>
      </w:r>
      <w:r w:rsidRPr="059FBA7B">
        <w:rPr>
          <w:rFonts w:ascii="Calibri" w:eastAsia="Calibri" w:hAnsi="Calibri" w:cs="Calibri"/>
        </w:rPr>
        <w:t xml:space="preserve"> thema </w:t>
      </w:r>
      <w:r w:rsidRPr="059FBA7B">
        <w:rPr>
          <w:rFonts w:ascii="Calibri" w:eastAsia="Calibri" w:hAnsi="Calibri" w:cs="Calibri"/>
          <w:i/>
          <w:iCs/>
        </w:rPr>
        <w:t>"</w:t>
      </w:r>
      <w:r>
        <w:rPr>
          <w:rFonts w:ascii="Calibri" w:eastAsia="Calibri" w:hAnsi="Calibri" w:cs="Calibri"/>
          <w:i/>
          <w:iCs/>
        </w:rPr>
        <w:t>Focus op de juiste dingen</w:t>
      </w:r>
      <w:r w:rsidRPr="059FBA7B">
        <w:rPr>
          <w:rFonts w:ascii="Calibri" w:eastAsia="Calibri" w:hAnsi="Calibri" w:cs="Calibri"/>
          <w:i/>
          <w:iCs/>
        </w:rPr>
        <w:t>"</w:t>
      </w:r>
      <w:r>
        <w:rPr>
          <w:rFonts w:ascii="Calibri" w:eastAsia="Calibri" w:hAnsi="Calibri" w:cs="Calibri"/>
        </w:rPr>
        <w:t xml:space="preserve">. </w:t>
      </w:r>
      <w:r w:rsidR="00B72EE7">
        <w:rPr>
          <w:rFonts w:ascii="Calibri" w:eastAsia="Calibri" w:hAnsi="Calibri" w:cs="Calibri"/>
        </w:rPr>
        <w:t>Een tweede term die daarbij gebruikt kan worden is: “de basis op orde”</w:t>
      </w:r>
      <w:r>
        <w:rPr>
          <w:rFonts w:ascii="Calibri" w:eastAsia="Calibri" w:hAnsi="Calibri" w:cs="Calibri"/>
        </w:rPr>
        <w:t xml:space="preserve">. </w:t>
      </w:r>
    </w:p>
    <w:p w14:paraId="2FB38CAE" w14:textId="77777777" w:rsidR="001A3E1F" w:rsidRDefault="001A3E1F" w:rsidP="001A3E1F">
      <w:pPr>
        <w:spacing w:before="240" w:after="240"/>
        <w:rPr>
          <w:rFonts w:ascii="Calibri" w:eastAsia="Calibri" w:hAnsi="Calibri" w:cs="Calibri"/>
        </w:rPr>
      </w:pPr>
      <w:r>
        <w:rPr>
          <w:rFonts w:ascii="Calibri" w:eastAsia="Calibri" w:hAnsi="Calibri" w:cs="Calibri"/>
        </w:rPr>
        <w:t>In dit jaarplan houden we de thema’s aan die we eerder al hebben gehanteerd.</w:t>
      </w:r>
    </w:p>
    <w:tbl>
      <w:tblPr>
        <w:tblStyle w:val="TableGrid"/>
        <w:tblW w:w="0" w:type="auto"/>
        <w:tblLook w:val="04A0" w:firstRow="1" w:lastRow="0" w:firstColumn="1" w:lastColumn="0" w:noHBand="0" w:noVBand="1"/>
      </w:tblPr>
      <w:tblGrid>
        <w:gridCol w:w="2060"/>
        <w:gridCol w:w="7002"/>
      </w:tblGrid>
      <w:tr w:rsidR="001A3E1F" w14:paraId="363FC330" w14:textId="77777777" w:rsidTr="5EEE719D">
        <w:trPr>
          <w:trHeight w:val="300"/>
        </w:trPr>
        <w:tc>
          <w:tcPr>
            <w:tcW w:w="9062" w:type="dxa"/>
            <w:gridSpan w:val="2"/>
            <w:shd w:val="clear" w:color="auto" w:fill="6F3B8D"/>
          </w:tcPr>
          <w:p w14:paraId="1628CCA6" w14:textId="7A64CDA5" w:rsidR="001A3E1F" w:rsidRDefault="001A3E1F">
            <w:pPr>
              <w:rPr>
                <w:b/>
                <w:bCs/>
                <w:color w:val="FFFFFF" w:themeColor="background1"/>
                <w:sz w:val="24"/>
                <w:szCs w:val="24"/>
              </w:rPr>
            </w:pPr>
            <w:r w:rsidRPr="67E5BB67">
              <w:rPr>
                <w:b/>
                <w:bCs/>
                <w:color w:val="FFFFFF" w:themeColor="background1"/>
                <w:sz w:val="24"/>
                <w:szCs w:val="24"/>
              </w:rPr>
              <w:t>Strategisch thema school: Onze monumentale school in de steigers</w:t>
            </w:r>
          </w:p>
        </w:tc>
      </w:tr>
      <w:tr w:rsidR="001A3E1F" w14:paraId="12115A97" w14:textId="77777777" w:rsidTr="5EEE719D">
        <w:trPr>
          <w:trHeight w:val="300"/>
        </w:trPr>
        <w:tc>
          <w:tcPr>
            <w:tcW w:w="9062" w:type="dxa"/>
            <w:gridSpan w:val="2"/>
          </w:tcPr>
          <w:p w14:paraId="472FDBD5" w14:textId="4D4CC7C9" w:rsidR="001A3E1F" w:rsidRPr="00D378BD" w:rsidRDefault="001A3E1F">
            <w:pPr>
              <w:spacing w:before="240" w:after="240"/>
            </w:pPr>
            <w:r w:rsidRPr="059FBA7B">
              <w:rPr>
                <w:rFonts w:ascii="Calibri" w:eastAsia="Calibri" w:hAnsi="Calibri" w:cs="Calibri"/>
              </w:rPr>
              <w:t>De Sint Bernardusschool zet zich in om een stevige, veilige basis te bieden waarin kwaliteit van onderwijs en professionele ontwikkeling centraal staan. In 202</w:t>
            </w:r>
            <w:r w:rsidR="00BF1C36">
              <w:rPr>
                <w:rFonts w:ascii="Calibri" w:eastAsia="Calibri" w:hAnsi="Calibri" w:cs="Calibri"/>
              </w:rPr>
              <w:t>6</w:t>
            </w:r>
            <w:r w:rsidRPr="059FBA7B">
              <w:rPr>
                <w:rFonts w:ascii="Calibri" w:eastAsia="Calibri" w:hAnsi="Calibri" w:cs="Calibri"/>
              </w:rPr>
              <w:t xml:space="preserve"> richten we ons op het versterken van d</w:t>
            </w:r>
            <w:r w:rsidR="00E371C1">
              <w:rPr>
                <w:rFonts w:ascii="Calibri" w:eastAsia="Calibri" w:hAnsi="Calibri" w:cs="Calibri"/>
              </w:rPr>
              <w:t xml:space="preserve">e kwaliteit van het onderwijs. </w:t>
            </w:r>
          </w:p>
        </w:tc>
      </w:tr>
      <w:tr w:rsidR="001A3E1F" w:rsidRPr="009D0FE9" w14:paraId="2E90A856" w14:textId="77777777" w:rsidTr="5EEE719D">
        <w:trPr>
          <w:trHeight w:val="300"/>
        </w:trPr>
        <w:tc>
          <w:tcPr>
            <w:tcW w:w="2060" w:type="dxa"/>
          </w:tcPr>
          <w:p w14:paraId="3ECD0F06" w14:textId="77777777" w:rsidR="001A3E1F" w:rsidRPr="009D0FE9" w:rsidRDefault="001A3E1F">
            <w:r w:rsidRPr="009D0FE9">
              <w:t xml:space="preserve">Doelen </w:t>
            </w:r>
          </w:p>
        </w:tc>
        <w:tc>
          <w:tcPr>
            <w:tcW w:w="7002" w:type="dxa"/>
          </w:tcPr>
          <w:p w14:paraId="01E70667" w14:textId="4889B538" w:rsidR="00802933" w:rsidRDefault="00660A78" w:rsidP="00802933">
            <w:pPr>
              <w:numPr>
                <w:ilvl w:val="0"/>
                <w:numId w:val="26"/>
              </w:numPr>
            </w:pPr>
            <w:r>
              <w:t>Nieuwe taalmethode kiezen</w:t>
            </w:r>
          </w:p>
          <w:p w14:paraId="54CE083F" w14:textId="69B3A426" w:rsidR="00C7713E" w:rsidRDefault="00C7713E" w:rsidP="00C7713E">
            <w:pPr>
              <w:numPr>
                <w:ilvl w:val="1"/>
                <w:numId w:val="26"/>
              </w:numPr>
            </w:pPr>
            <w:r>
              <w:t>De huidige taalmethode is verouderd</w:t>
            </w:r>
            <w:r w:rsidR="0073519B">
              <w:t xml:space="preserve"> en moet uiterlijk 2027 vervangen zijn</w:t>
            </w:r>
          </w:p>
          <w:p w14:paraId="32D5FF44" w14:textId="4AEF22FE" w:rsidR="0038762F" w:rsidRDefault="0073519B" w:rsidP="00E14C36">
            <w:pPr>
              <w:numPr>
                <w:ilvl w:val="1"/>
                <w:numId w:val="26"/>
              </w:numPr>
            </w:pPr>
            <w:r>
              <w:t>De taal methode moet passen bij onze onderwijsvisie</w:t>
            </w:r>
          </w:p>
          <w:p w14:paraId="4B9DB8E7" w14:textId="2529DDB1" w:rsidR="00E14C36" w:rsidRDefault="00E14C36" w:rsidP="00E14C36">
            <w:pPr>
              <w:numPr>
                <w:ilvl w:val="0"/>
                <w:numId w:val="26"/>
              </w:numPr>
            </w:pPr>
            <w:r>
              <w:t xml:space="preserve">Resultaten van begrijpend lezen </w:t>
            </w:r>
            <w:r w:rsidR="00E3754D">
              <w:t>verbeteren</w:t>
            </w:r>
          </w:p>
          <w:p w14:paraId="48AD8700" w14:textId="5C96D544" w:rsidR="00E3754D" w:rsidRDefault="00E74E25" w:rsidP="00E3754D">
            <w:pPr>
              <w:numPr>
                <w:ilvl w:val="1"/>
                <w:numId w:val="26"/>
              </w:numPr>
            </w:pPr>
            <w:r>
              <w:t xml:space="preserve">In schooljaar 2025-26 is nieuwe methode voor begrijpend lezen </w:t>
            </w:r>
            <w:r w:rsidR="00456D1A">
              <w:t>ingezet</w:t>
            </w:r>
            <w:r>
              <w:t xml:space="preserve">. Deze methode wordt geëvalueerd in zomer 2026. </w:t>
            </w:r>
          </w:p>
          <w:p w14:paraId="6FF1A039" w14:textId="3C92BCF7" w:rsidR="000C0328" w:rsidRDefault="000C0328" w:rsidP="000C0328">
            <w:pPr>
              <w:numPr>
                <w:ilvl w:val="0"/>
                <w:numId w:val="26"/>
              </w:numPr>
            </w:pPr>
            <w:r>
              <w:t xml:space="preserve">Kwaliteitskaarten </w:t>
            </w:r>
            <w:r w:rsidR="008D4C59">
              <w:t>zijn in juli 2026 afgerond</w:t>
            </w:r>
          </w:p>
          <w:p w14:paraId="0A911D68" w14:textId="462EBD9E" w:rsidR="008D4C59" w:rsidRDefault="008D4C59" w:rsidP="008D4C59">
            <w:pPr>
              <w:numPr>
                <w:ilvl w:val="1"/>
                <w:numId w:val="26"/>
              </w:numPr>
            </w:pPr>
            <w:r>
              <w:t>Evaluatie</w:t>
            </w:r>
            <w:r w:rsidR="00831ECD">
              <w:t xml:space="preserve"> van de kwaliteitskaarten die </w:t>
            </w:r>
            <w:r w:rsidR="00B25FFC">
              <w:t>al</w:t>
            </w:r>
            <w:r w:rsidR="00831ECD">
              <w:t xml:space="preserve"> ontwikkeld zijn</w:t>
            </w:r>
            <w:r w:rsidR="003415DD">
              <w:t xml:space="preserve"> wordt gedaan in </w:t>
            </w:r>
            <w:r w:rsidR="00212B80">
              <w:t xml:space="preserve">voorjaar 2026. </w:t>
            </w:r>
          </w:p>
          <w:p w14:paraId="74CA78E4" w14:textId="4767CF84" w:rsidR="006870B6" w:rsidRDefault="006870B6" w:rsidP="006870B6">
            <w:pPr>
              <w:numPr>
                <w:ilvl w:val="0"/>
                <w:numId w:val="26"/>
              </w:numPr>
            </w:pPr>
            <w:r>
              <w:t>Subsidie basisvaardigheden wordt ingezet voor:</w:t>
            </w:r>
          </w:p>
          <w:p w14:paraId="65534F7B" w14:textId="1F53AA70" w:rsidR="001F08CC" w:rsidRDefault="001F08CC" w:rsidP="001F08CC">
            <w:pPr>
              <w:numPr>
                <w:ilvl w:val="1"/>
                <w:numId w:val="26"/>
              </w:numPr>
            </w:pPr>
            <w:r>
              <w:t>Taalmethode</w:t>
            </w:r>
          </w:p>
          <w:p w14:paraId="0A9CE054" w14:textId="3CD2B64C" w:rsidR="001F08CC" w:rsidRPr="009D0FE9" w:rsidRDefault="001F08CC" w:rsidP="001F08CC">
            <w:pPr>
              <w:numPr>
                <w:ilvl w:val="1"/>
                <w:numId w:val="26"/>
              </w:numPr>
            </w:pPr>
            <w:r>
              <w:t>NT2</w:t>
            </w:r>
          </w:p>
          <w:p w14:paraId="54F54B20" w14:textId="77E63C67" w:rsidR="63054136" w:rsidRDefault="63054136" w:rsidP="1F909D69">
            <w:pPr>
              <w:numPr>
                <w:ilvl w:val="1"/>
                <w:numId w:val="26"/>
              </w:numPr>
            </w:pPr>
            <w:r>
              <w:t>Rekenen automatiseren</w:t>
            </w:r>
          </w:p>
          <w:p w14:paraId="42ED8EEB" w14:textId="77777777" w:rsidR="001A3E1F" w:rsidRPr="009D0FE9" w:rsidRDefault="001A3E1F"/>
        </w:tc>
      </w:tr>
      <w:tr w:rsidR="001A3E1F" w:rsidRPr="009D0FE9" w14:paraId="40343E4F" w14:textId="77777777" w:rsidTr="5EEE719D">
        <w:trPr>
          <w:trHeight w:val="300"/>
        </w:trPr>
        <w:tc>
          <w:tcPr>
            <w:tcW w:w="2060" w:type="dxa"/>
          </w:tcPr>
          <w:p w14:paraId="7E96B258" w14:textId="77777777" w:rsidR="001A3E1F" w:rsidRPr="009D0FE9" w:rsidRDefault="001A3E1F">
            <w:r w:rsidRPr="009D0FE9">
              <w:t>Acties en planning</w:t>
            </w:r>
          </w:p>
        </w:tc>
        <w:tc>
          <w:tcPr>
            <w:tcW w:w="7002" w:type="dxa"/>
          </w:tcPr>
          <w:p w14:paraId="4E1EF1A8" w14:textId="17E7C55B" w:rsidR="001A3E1F" w:rsidRDefault="008E4221">
            <w:r>
              <w:t>Nieuwe taalmethode</w:t>
            </w:r>
          </w:p>
          <w:p w14:paraId="3874095B" w14:textId="0D0F4EBE" w:rsidR="008E4221" w:rsidRDefault="008E4221" w:rsidP="008E4221">
            <w:pPr>
              <w:pStyle w:val="ListParagraph"/>
              <w:numPr>
                <w:ilvl w:val="1"/>
                <w:numId w:val="17"/>
              </w:numPr>
            </w:pPr>
            <w:r>
              <w:t xml:space="preserve">Januari 2026 </w:t>
            </w:r>
            <w:r w:rsidR="007869EA">
              <w:t>–</w:t>
            </w:r>
            <w:r>
              <w:t xml:space="preserve"> </w:t>
            </w:r>
            <w:r w:rsidR="007869EA">
              <w:t>inzage materialen aanvragen bij uitgevers</w:t>
            </w:r>
          </w:p>
          <w:p w14:paraId="2EC4A763" w14:textId="0055061F" w:rsidR="007869EA" w:rsidRDefault="000A41AE" w:rsidP="008E4221">
            <w:pPr>
              <w:pStyle w:val="ListParagraph"/>
              <w:numPr>
                <w:ilvl w:val="1"/>
                <w:numId w:val="17"/>
              </w:numPr>
            </w:pPr>
            <w:r>
              <w:t>Studiedag 29/1 – methodes presenteren en doornemen</w:t>
            </w:r>
          </w:p>
          <w:p w14:paraId="04DA299B" w14:textId="60C028A2" w:rsidR="00631877" w:rsidRDefault="001A0445" w:rsidP="008E4221">
            <w:pPr>
              <w:pStyle w:val="ListParagraph"/>
              <w:numPr>
                <w:ilvl w:val="1"/>
                <w:numId w:val="17"/>
              </w:numPr>
            </w:pPr>
            <w:r>
              <w:t xml:space="preserve">Eerste selectie </w:t>
            </w:r>
            <w:r w:rsidR="005675EB">
              <w:t>op 29/</w:t>
            </w:r>
            <w:r w:rsidR="007B734B">
              <w:t>1</w:t>
            </w:r>
          </w:p>
          <w:p w14:paraId="01493385" w14:textId="2AF5300E" w:rsidR="007B734B" w:rsidRDefault="001A5979" w:rsidP="008E4221">
            <w:pPr>
              <w:pStyle w:val="ListParagraph"/>
              <w:numPr>
                <w:ilvl w:val="1"/>
                <w:numId w:val="17"/>
              </w:numPr>
            </w:pPr>
            <w:r>
              <w:t xml:space="preserve">Uitgevers uitnodigen voor presentaties </w:t>
            </w:r>
            <w:r w:rsidR="00235B05">
              <w:t>ed.</w:t>
            </w:r>
          </w:p>
          <w:p w14:paraId="14C1A9EE" w14:textId="212063C5" w:rsidR="007B77B9" w:rsidRDefault="006B0A79" w:rsidP="008E4221">
            <w:pPr>
              <w:pStyle w:val="ListParagraph"/>
              <w:numPr>
                <w:ilvl w:val="1"/>
                <w:numId w:val="17"/>
              </w:numPr>
            </w:pPr>
            <w:r>
              <w:t>Studiedag</w:t>
            </w:r>
            <w:r w:rsidR="00ED7541">
              <w:t xml:space="preserve"> april</w:t>
            </w:r>
            <w:r w:rsidR="00C5521D">
              <w:t xml:space="preserve"> </w:t>
            </w:r>
            <w:r w:rsidR="005D3416">
              <w:t>–</w:t>
            </w:r>
            <w:r w:rsidR="00C5521D">
              <w:t xml:space="preserve"> </w:t>
            </w:r>
            <w:r w:rsidR="005D3416">
              <w:t>keuze voor taalmethode</w:t>
            </w:r>
          </w:p>
          <w:p w14:paraId="5B76DFDA" w14:textId="77777777" w:rsidR="002602E5" w:rsidRDefault="000E08B9" w:rsidP="008E4221">
            <w:pPr>
              <w:pStyle w:val="ListParagraph"/>
              <w:numPr>
                <w:ilvl w:val="1"/>
                <w:numId w:val="17"/>
              </w:numPr>
            </w:pPr>
            <w:r>
              <w:t>Scholing</w:t>
            </w:r>
            <w:r w:rsidR="002602E5">
              <w:t xml:space="preserve"> nieuwe methode</w:t>
            </w:r>
            <w:r>
              <w:t xml:space="preserve"> </w:t>
            </w:r>
            <w:r w:rsidR="00A90734">
              <w:t>inplannen</w:t>
            </w:r>
          </w:p>
          <w:p w14:paraId="61B74B64" w14:textId="56262655" w:rsidR="00FC6D29" w:rsidRPr="009D0FE9" w:rsidRDefault="00894A5B" w:rsidP="008E4221">
            <w:pPr>
              <w:pStyle w:val="ListParagraph"/>
              <w:numPr>
                <w:ilvl w:val="1"/>
                <w:numId w:val="17"/>
              </w:numPr>
            </w:pPr>
            <w:r>
              <w:t xml:space="preserve">Schooljaar 2026-2027 methode </w:t>
            </w:r>
            <w:r w:rsidR="00674230">
              <w:t xml:space="preserve">uitproberen. </w:t>
            </w:r>
            <w:r w:rsidR="006B0A79">
              <w:t xml:space="preserve"> </w:t>
            </w:r>
          </w:p>
          <w:p w14:paraId="1429A45C" w14:textId="4F06D937" w:rsidR="001A3E1F" w:rsidRPr="009D0FE9" w:rsidRDefault="001A3E1F">
            <w:r w:rsidRPr="009D0FE9">
              <w:t xml:space="preserve">Kwaliteitskaarten afronden </w:t>
            </w:r>
            <w:r w:rsidR="00994904" w:rsidRPr="009D0FE9">
              <w:t>voor:</w:t>
            </w:r>
          </w:p>
          <w:p w14:paraId="1C93073C" w14:textId="1818ABDC" w:rsidR="001A3E1F" w:rsidRPr="009D0FE9" w:rsidRDefault="001A3E1F">
            <w:pPr>
              <w:pStyle w:val="ListParagraph"/>
              <w:numPr>
                <w:ilvl w:val="0"/>
                <w:numId w:val="31"/>
              </w:numPr>
            </w:pPr>
            <w:r w:rsidRPr="009D0FE9">
              <w:t>Begrijpend lezen (</w:t>
            </w:r>
            <w:r w:rsidR="0097303D">
              <w:t xml:space="preserve">najaar </w:t>
            </w:r>
            <w:r w:rsidR="00D64CA6">
              <w:t>2026</w:t>
            </w:r>
            <w:r w:rsidRPr="009D0FE9">
              <w:t>) - samen – nieuwe taalmethode</w:t>
            </w:r>
          </w:p>
          <w:p w14:paraId="60E54390" w14:textId="075D363B" w:rsidR="001A3E1F" w:rsidRPr="009D0FE9" w:rsidRDefault="001A3E1F">
            <w:pPr>
              <w:pStyle w:val="ListParagraph"/>
              <w:numPr>
                <w:ilvl w:val="0"/>
                <w:numId w:val="31"/>
              </w:numPr>
            </w:pPr>
            <w:r w:rsidRPr="009D0FE9">
              <w:t xml:space="preserve">Taal </w:t>
            </w:r>
            <w:r w:rsidR="0078282A">
              <w:t>–</w:t>
            </w:r>
            <w:r w:rsidRPr="009D0FE9">
              <w:t xml:space="preserve"> </w:t>
            </w:r>
            <w:r w:rsidR="0078282A">
              <w:t xml:space="preserve">samen met </w:t>
            </w:r>
            <w:r w:rsidRPr="009D0FE9">
              <w:t>nieuwe methode in 2026-27</w:t>
            </w:r>
          </w:p>
          <w:p w14:paraId="565DD5EF" w14:textId="098BED4D" w:rsidR="001A3E1F" w:rsidRPr="009D0FE9" w:rsidRDefault="001A3E1F">
            <w:pPr>
              <w:pStyle w:val="ListParagraph"/>
              <w:numPr>
                <w:ilvl w:val="0"/>
                <w:numId w:val="31"/>
              </w:numPr>
            </w:pPr>
            <w:r w:rsidRPr="009D0FE9">
              <w:t>Rekenen (voorjaar 202</w:t>
            </w:r>
            <w:r w:rsidR="0078282A">
              <w:t>6</w:t>
            </w:r>
            <w:r w:rsidRPr="009D0FE9">
              <w:t>) - samen</w:t>
            </w:r>
          </w:p>
          <w:p w14:paraId="38B7CB01" w14:textId="66589516" w:rsidR="001A3E1F" w:rsidRDefault="001A3E1F">
            <w:pPr>
              <w:pStyle w:val="ListParagraph"/>
              <w:numPr>
                <w:ilvl w:val="0"/>
                <w:numId w:val="31"/>
              </w:numPr>
            </w:pPr>
            <w:r w:rsidRPr="009D0FE9">
              <w:t>Burgerschap (</w:t>
            </w:r>
            <w:r w:rsidR="001B4BED">
              <w:t>voorjaar</w:t>
            </w:r>
            <w:r w:rsidRPr="009D0FE9">
              <w:t xml:space="preserve"> 202</w:t>
            </w:r>
            <w:r w:rsidR="001B4BED">
              <w:t>6</w:t>
            </w:r>
            <w:r w:rsidRPr="009D0FE9">
              <w:t>)</w:t>
            </w:r>
          </w:p>
          <w:p w14:paraId="00981D3F" w14:textId="77777777" w:rsidR="00212B80" w:rsidRDefault="00212B80" w:rsidP="00212B80">
            <w:pPr>
              <w:pStyle w:val="ListParagraph"/>
            </w:pPr>
          </w:p>
          <w:p w14:paraId="71C99B26" w14:textId="57DA1259" w:rsidR="00B46E1D" w:rsidRPr="009D0FE9" w:rsidRDefault="00715EAC" w:rsidP="00B46E1D">
            <w:r>
              <w:t>Nog in te plannen</w:t>
            </w:r>
            <w:r w:rsidR="00F44D18">
              <w:t xml:space="preserve"> in 2026-2027</w:t>
            </w:r>
            <w:r w:rsidR="00082EA5">
              <w:t>:</w:t>
            </w:r>
          </w:p>
          <w:p w14:paraId="7E98FB85" w14:textId="77777777" w:rsidR="001A3E1F" w:rsidRPr="009D0FE9" w:rsidRDefault="001A3E1F">
            <w:pPr>
              <w:pStyle w:val="ListParagraph"/>
              <w:numPr>
                <w:ilvl w:val="0"/>
                <w:numId w:val="31"/>
              </w:numPr>
            </w:pPr>
            <w:r w:rsidRPr="009D0FE9">
              <w:t>Ononderbroken leerlijn (hoe loopt het van groep 1 naar groep 8)</w:t>
            </w:r>
          </w:p>
          <w:p w14:paraId="4DF61B6C" w14:textId="77777777" w:rsidR="001A3E1F" w:rsidRPr="009D0FE9" w:rsidRDefault="001A3E1F">
            <w:pPr>
              <w:pStyle w:val="ListParagraph"/>
              <w:numPr>
                <w:ilvl w:val="0"/>
                <w:numId w:val="31"/>
              </w:numPr>
            </w:pPr>
            <w:r w:rsidRPr="009D0FE9">
              <w:t>Instroom Oekraïense/NT2 leerlingen (zomer 2025)</w:t>
            </w:r>
          </w:p>
          <w:p w14:paraId="7586CCAE" w14:textId="77777777" w:rsidR="001A3E1F" w:rsidRPr="009D0FE9" w:rsidRDefault="001A3E1F">
            <w:pPr>
              <w:pStyle w:val="ListParagraph"/>
              <w:numPr>
                <w:ilvl w:val="0"/>
                <w:numId w:val="31"/>
              </w:numPr>
            </w:pPr>
            <w:r w:rsidRPr="009D0FE9">
              <w:t>HB-onderwijs (afhankelijk van de samenwerking met andere besturen)</w:t>
            </w:r>
          </w:p>
          <w:p w14:paraId="4F67363B" w14:textId="44A0D997" w:rsidR="001A3E1F" w:rsidRPr="009D0FE9" w:rsidRDefault="001A3E1F">
            <w:pPr>
              <w:pStyle w:val="ListParagraph"/>
              <w:numPr>
                <w:ilvl w:val="0"/>
                <w:numId w:val="31"/>
              </w:numPr>
            </w:pPr>
            <w:r w:rsidRPr="009D0FE9">
              <w:t>Professionele schoolcultuur (zomer 202</w:t>
            </w:r>
            <w:r w:rsidR="004E5394">
              <w:t>6</w:t>
            </w:r>
            <w:r w:rsidR="004E5394" w:rsidRPr="009D0FE9">
              <w:t>) -</w:t>
            </w:r>
            <w:r w:rsidRPr="009D0FE9">
              <w:t xml:space="preserve"> koppelen aan studie Martijn; </w:t>
            </w:r>
          </w:p>
          <w:p w14:paraId="528E8294" w14:textId="77777777" w:rsidR="001A3E1F" w:rsidRPr="009D0FE9" w:rsidRDefault="001A3E1F" w:rsidP="00831ECD">
            <w:pPr>
              <w:pStyle w:val="ListParagraph"/>
            </w:pPr>
          </w:p>
        </w:tc>
      </w:tr>
      <w:tr w:rsidR="001A3E1F" w:rsidRPr="009D0FE9" w14:paraId="583159BC" w14:textId="77777777" w:rsidTr="5EEE719D">
        <w:trPr>
          <w:trHeight w:val="300"/>
        </w:trPr>
        <w:tc>
          <w:tcPr>
            <w:tcW w:w="2060" w:type="dxa"/>
          </w:tcPr>
          <w:p w14:paraId="2F472EAC" w14:textId="77777777" w:rsidR="001A3E1F" w:rsidRPr="009D0FE9" w:rsidRDefault="001A3E1F">
            <w:r w:rsidRPr="009D0FE9">
              <w:t>Scholing</w:t>
            </w:r>
          </w:p>
        </w:tc>
        <w:tc>
          <w:tcPr>
            <w:tcW w:w="7002" w:type="dxa"/>
          </w:tcPr>
          <w:p w14:paraId="0E26BB2B" w14:textId="1FA2936A" w:rsidR="001A3E1F" w:rsidRDefault="00993CF4">
            <w:r>
              <w:t xml:space="preserve">Nieuwe </w:t>
            </w:r>
            <w:r w:rsidR="006E6B44">
              <w:t>taalmethode</w:t>
            </w:r>
            <w:r w:rsidR="008C30F9">
              <w:t xml:space="preserve"> (kosten ook uit de subsidie basisvaardigheden)</w:t>
            </w:r>
          </w:p>
          <w:p w14:paraId="2EB1059E" w14:textId="4640D88F" w:rsidR="002F05E3" w:rsidRPr="009D0FE9" w:rsidRDefault="006E6B44">
            <w:r>
              <w:t>Studiedag</w:t>
            </w:r>
            <w:r w:rsidR="004B767A">
              <w:t>en circa 1500,-</w:t>
            </w:r>
          </w:p>
        </w:tc>
      </w:tr>
      <w:tr w:rsidR="001A3E1F" w:rsidRPr="009D0FE9" w14:paraId="7450E0EB" w14:textId="77777777" w:rsidTr="5EEE719D">
        <w:trPr>
          <w:trHeight w:val="300"/>
        </w:trPr>
        <w:tc>
          <w:tcPr>
            <w:tcW w:w="2060" w:type="dxa"/>
          </w:tcPr>
          <w:p w14:paraId="784C6B3E" w14:textId="77777777" w:rsidR="001A3E1F" w:rsidRPr="009D0FE9" w:rsidRDefault="001A3E1F">
            <w:r w:rsidRPr="009D0FE9">
              <w:t>Kosten</w:t>
            </w:r>
          </w:p>
        </w:tc>
        <w:tc>
          <w:tcPr>
            <w:tcW w:w="7002" w:type="dxa"/>
          </w:tcPr>
          <w:p w14:paraId="4410F8D1" w14:textId="77777777" w:rsidR="001A3E1F" w:rsidRDefault="006E6B44">
            <w:r>
              <w:t>Taalmethode op kosten van uitgever</w:t>
            </w:r>
          </w:p>
          <w:p w14:paraId="39AA0792" w14:textId="77777777" w:rsidR="006E6B44" w:rsidRDefault="006E6B44">
            <w:r>
              <w:t>Studiedagen</w:t>
            </w:r>
          </w:p>
          <w:p w14:paraId="26BB2395" w14:textId="2F0D5436" w:rsidR="007C27AA" w:rsidRPr="009D0FE9" w:rsidRDefault="007C27AA">
            <w:r>
              <w:t xml:space="preserve">Nieuwe kast voor </w:t>
            </w:r>
            <w:r w:rsidR="00E40177">
              <w:t xml:space="preserve">rekenen ‘met sprongen vooruit’ uit subsidie basisvaardigheden. </w:t>
            </w:r>
          </w:p>
        </w:tc>
      </w:tr>
      <w:tr w:rsidR="001A3E1F" w:rsidRPr="009D0FE9" w14:paraId="74F2897E" w14:textId="77777777" w:rsidTr="5EEE719D">
        <w:trPr>
          <w:trHeight w:val="300"/>
        </w:trPr>
        <w:tc>
          <w:tcPr>
            <w:tcW w:w="2060" w:type="dxa"/>
          </w:tcPr>
          <w:p w14:paraId="5DD196BF" w14:textId="77777777" w:rsidR="001A3E1F" w:rsidRPr="009D0FE9" w:rsidRDefault="001A3E1F">
            <w:r w:rsidRPr="009D0FE9">
              <w:t>Betrokkenen</w:t>
            </w:r>
          </w:p>
        </w:tc>
        <w:tc>
          <w:tcPr>
            <w:tcW w:w="7002" w:type="dxa"/>
          </w:tcPr>
          <w:p w14:paraId="4C91157F" w14:textId="77777777" w:rsidR="001A3E1F" w:rsidRPr="009D0FE9" w:rsidRDefault="001A3E1F">
            <w:r w:rsidRPr="009D0FE9">
              <w:t>Team, IB-er en directie en orthopedagogen</w:t>
            </w:r>
          </w:p>
        </w:tc>
      </w:tr>
      <w:tr w:rsidR="001A3E1F" w:rsidRPr="009D0FE9" w14:paraId="603D3BFE" w14:textId="77777777" w:rsidTr="5EEE719D">
        <w:trPr>
          <w:trHeight w:val="300"/>
        </w:trPr>
        <w:tc>
          <w:tcPr>
            <w:tcW w:w="2060" w:type="dxa"/>
          </w:tcPr>
          <w:p w14:paraId="1791973E" w14:textId="77777777" w:rsidR="001A3E1F" w:rsidRPr="009D0FE9" w:rsidRDefault="001A3E1F">
            <w:r w:rsidRPr="009D0FE9">
              <w:t>Eigenaar</w:t>
            </w:r>
          </w:p>
        </w:tc>
        <w:tc>
          <w:tcPr>
            <w:tcW w:w="7002" w:type="dxa"/>
          </w:tcPr>
          <w:p w14:paraId="4763F1BA" w14:textId="77777777" w:rsidR="001A3E1F" w:rsidRPr="009D0FE9" w:rsidRDefault="001A3E1F">
            <w:r w:rsidRPr="009D0FE9">
              <w:t>Team</w:t>
            </w:r>
          </w:p>
        </w:tc>
      </w:tr>
      <w:tr w:rsidR="001A3E1F" w:rsidRPr="009D0FE9" w14:paraId="6BAE76B5" w14:textId="77777777" w:rsidTr="5EEE719D">
        <w:trPr>
          <w:trHeight w:val="300"/>
        </w:trPr>
        <w:tc>
          <w:tcPr>
            <w:tcW w:w="2060" w:type="dxa"/>
          </w:tcPr>
          <w:p w14:paraId="28336DCB" w14:textId="77777777" w:rsidR="001A3E1F" w:rsidRPr="009D0FE9" w:rsidRDefault="001A3E1F">
            <w:r w:rsidRPr="009D0FE9">
              <w:t>Evaluatie/meten &amp; borging</w:t>
            </w:r>
          </w:p>
        </w:tc>
        <w:tc>
          <w:tcPr>
            <w:tcW w:w="7002" w:type="dxa"/>
          </w:tcPr>
          <w:p w14:paraId="5807DB83" w14:textId="77777777" w:rsidR="001A3E1F" w:rsidRPr="009D0FE9" w:rsidRDefault="001A3E1F">
            <w:pPr>
              <w:rPr>
                <w:u w:val="single"/>
              </w:rPr>
            </w:pPr>
            <w:r w:rsidRPr="009D0FE9">
              <w:rPr>
                <w:u w:val="single"/>
              </w:rPr>
              <w:t>Kwaliteitskaarten</w:t>
            </w:r>
          </w:p>
          <w:p w14:paraId="407D1777" w14:textId="2DD30D33" w:rsidR="001A3E1F" w:rsidRPr="009D0FE9" w:rsidRDefault="001A3E1F">
            <w:r w:rsidRPr="009D0FE9">
              <w:t xml:space="preserve">Observaties </w:t>
            </w:r>
            <w:proofErr w:type="spellStart"/>
            <w:r w:rsidRPr="009D0FE9">
              <w:t>a.d.v.</w:t>
            </w:r>
            <w:proofErr w:type="spellEnd"/>
            <w:r w:rsidRPr="009D0FE9">
              <w:t xml:space="preserve"> kijkwijzer EDI vormen de evaluatie momenten</w:t>
            </w:r>
          </w:p>
          <w:p w14:paraId="19FA1922" w14:textId="40C7DDD1" w:rsidR="001A3E1F" w:rsidRPr="009D0FE9" w:rsidRDefault="001A3E1F">
            <w:r w:rsidRPr="009D0FE9">
              <w:t>Kwaliteitskaart EDI wordt in juni 202</w:t>
            </w:r>
            <w:r w:rsidR="005D0B61">
              <w:t>6</w:t>
            </w:r>
            <w:r w:rsidRPr="009D0FE9">
              <w:t xml:space="preserve"> geëvalueerd en eventueel aangepast voor nieuwe schooljaar</w:t>
            </w:r>
          </w:p>
          <w:p w14:paraId="474CE308" w14:textId="4ACDC208" w:rsidR="001A3E1F" w:rsidRPr="009D0FE9" w:rsidRDefault="001A3E1F">
            <w:r w:rsidRPr="009D0FE9">
              <w:t>Kwaliteitskaarten jaarlijks</w:t>
            </w:r>
            <w:r w:rsidR="00461E1D">
              <w:t xml:space="preserve"> geëvalueerd</w:t>
            </w:r>
          </w:p>
        </w:tc>
      </w:tr>
    </w:tbl>
    <w:p w14:paraId="1F0CDE90" w14:textId="77777777" w:rsidR="001A3E1F" w:rsidRPr="009D0FE9" w:rsidRDefault="001A3E1F" w:rsidP="001A3E1F">
      <w:pPr>
        <w:spacing w:line="276" w:lineRule="auto"/>
        <w:rPr>
          <w:rFonts w:asciiTheme="majorHAnsi" w:hAnsiTheme="majorHAnsi" w:cstheme="majorHAnsi"/>
        </w:rPr>
      </w:pPr>
    </w:p>
    <w:tbl>
      <w:tblPr>
        <w:tblStyle w:val="TableGrid"/>
        <w:tblW w:w="0" w:type="auto"/>
        <w:tblLook w:val="04A0" w:firstRow="1" w:lastRow="0" w:firstColumn="1" w:lastColumn="0" w:noHBand="0" w:noVBand="1"/>
      </w:tblPr>
      <w:tblGrid>
        <w:gridCol w:w="2060"/>
        <w:gridCol w:w="7002"/>
      </w:tblGrid>
      <w:tr w:rsidR="001A3E1F" w:rsidRPr="009D0FE9" w14:paraId="1411830D" w14:textId="77777777">
        <w:trPr>
          <w:trHeight w:val="300"/>
        </w:trPr>
        <w:tc>
          <w:tcPr>
            <w:tcW w:w="9062" w:type="dxa"/>
            <w:gridSpan w:val="2"/>
            <w:shd w:val="clear" w:color="auto" w:fill="6F3B8D"/>
          </w:tcPr>
          <w:p w14:paraId="4BC307DD" w14:textId="4763A222" w:rsidR="001A3E1F" w:rsidRPr="009D0FE9" w:rsidRDefault="001A3E1F">
            <w:pPr>
              <w:rPr>
                <w:b/>
                <w:bCs/>
                <w:color w:val="FFFFFF" w:themeColor="background1"/>
                <w:sz w:val="24"/>
                <w:szCs w:val="24"/>
              </w:rPr>
            </w:pPr>
            <w:r w:rsidRPr="009D0FE9">
              <w:rPr>
                <w:b/>
                <w:bCs/>
                <w:color w:val="FFFFFF" w:themeColor="background1"/>
                <w:sz w:val="24"/>
                <w:szCs w:val="24"/>
              </w:rPr>
              <w:t xml:space="preserve">Strategisch thema school: </w:t>
            </w:r>
            <w:r w:rsidRPr="009D0FE9">
              <w:rPr>
                <w:b/>
                <w:bCs/>
                <w:color w:val="FFFFFF" w:themeColor="background1"/>
              </w:rPr>
              <w:t>Op naar het volgende eeuwfeest</w:t>
            </w:r>
          </w:p>
        </w:tc>
      </w:tr>
      <w:tr w:rsidR="001A3E1F" w:rsidRPr="009D0FE9" w14:paraId="0BFCB71D" w14:textId="77777777">
        <w:trPr>
          <w:trHeight w:val="300"/>
        </w:trPr>
        <w:tc>
          <w:tcPr>
            <w:tcW w:w="9062" w:type="dxa"/>
            <w:gridSpan w:val="2"/>
          </w:tcPr>
          <w:p w14:paraId="7EDD546C" w14:textId="77777777" w:rsidR="001A3E1F" w:rsidRPr="009D0FE9" w:rsidRDefault="001A3E1F">
            <w:pPr>
              <w:spacing w:before="240" w:after="240"/>
            </w:pPr>
            <w:r w:rsidRPr="009D0FE9">
              <w:rPr>
                <w:rFonts w:eastAsia="Calibri Light" w:cstheme="minorHAnsi"/>
              </w:rPr>
              <w:t xml:space="preserve">In dit jaarplan richt de Sint Bernardusschool zich op het verder ontwikkelen van de visie </w:t>
            </w:r>
            <w:r w:rsidRPr="009D0FE9">
              <w:rPr>
                <w:rFonts w:eastAsia="Calibri Light" w:cstheme="minorHAnsi"/>
                <w:i/>
                <w:iCs/>
              </w:rPr>
              <w:t>Onderwijs Samen</w:t>
            </w:r>
            <w:r w:rsidRPr="009D0FE9">
              <w:rPr>
                <w:rFonts w:eastAsia="Calibri Light" w:cstheme="minorHAnsi"/>
              </w:rPr>
              <w:t>, met als doel de onderwijsstructuur en samenwerking verder te versterken. Het komende jaar staat in het teken van zichtbaarheid, leerlingengroei, een gedeelde visie en missie, en het opbouwen van duurzame relaties met ouders en externe partners.</w:t>
            </w:r>
          </w:p>
        </w:tc>
      </w:tr>
      <w:tr w:rsidR="001A3E1F" w:rsidRPr="009D0FE9" w14:paraId="00A3D609" w14:textId="77777777">
        <w:trPr>
          <w:trHeight w:val="300"/>
        </w:trPr>
        <w:tc>
          <w:tcPr>
            <w:tcW w:w="2060" w:type="dxa"/>
          </w:tcPr>
          <w:p w14:paraId="79097B05" w14:textId="77777777" w:rsidR="001A3E1F" w:rsidRPr="009D0FE9" w:rsidRDefault="001A3E1F">
            <w:r w:rsidRPr="009D0FE9">
              <w:t xml:space="preserve">Doelen </w:t>
            </w:r>
          </w:p>
        </w:tc>
        <w:tc>
          <w:tcPr>
            <w:tcW w:w="7002" w:type="dxa"/>
          </w:tcPr>
          <w:p w14:paraId="7BC16473" w14:textId="5090AFAD" w:rsidR="001A3E1F" w:rsidRDefault="001A3E1F">
            <w:pPr>
              <w:numPr>
                <w:ilvl w:val="0"/>
                <w:numId w:val="26"/>
              </w:numPr>
            </w:pPr>
            <w:r w:rsidRPr="009D0FE9">
              <w:t>Professionele schoolcultuur (het voeren van het onderwijskundige gesprek, successen delen en vieren)</w:t>
            </w:r>
            <w:r w:rsidR="007A6CDC">
              <w:t xml:space="preserve"> </w:t>
            </w:r>
            <w:r w:rsidR="00F55FCC">
              <w:t xml:space="preserve">zorgt ervoor dat door samenwerking de resultaten in 2026 </w:t>
            </w:r>
            <w:r w:rsidR="00751A53">
              <w:t>de ambities volgen.</w:t>
            </w:r>
          </w:p>
          <w:p w14:paraId="2ECA4F84" w14:textId="484CE460" w:rsidR="005B48EA" w:rsidRPr="009D0FE9" w:rsidRDefault="002F134A">
            <w:pPr>
              <w:numPr>
                <w:ilvl w:val="0"/>
                <w:numId w:val="26"/>
              </w:numPr>
            </w:pPr>
            <w:r>
              <w:t>Extra</w:t>
            </w:r>
            <w:r w:rsidR="00BF481A">
              <w:t xml:space="preserve"> zorg in huidige groep 3 </w:t>
            </w:r>
            <w:r w:rsidR="00A95E4D">
              <w:t>zorgt in 2026</w:t>
            </w:r>
            <w:r>
              <w:t xml:space="preserve"> voor </w:t>
            </w:r>
            <w:r w:rsidR="00C0512F">
              <w:t>minimale leerachterstanden.</w:t>
            </w:r>
            <w:r w:rsidR="00A95E4D">
              <w:t xml:space="preserve"> </w:t>
            </w:r>
          </w:p>
          <w:p w14:paraId="453796E0" w14:textId="77777777" w:rsidR="001A3E1F" w:rsidRPr="009D0FE9" w:rsidRDefault="001A3E1F"/>
        </w:tc>
      </w:tr>
      <w:tr w:rsidR="001A3E1F" w14:paraId="01F1CDAB" w14:textId="77777777">
        <w:trPr>
          <w:trHeight w:val="300"/>
        </w:trPr>
        <w:tc>
          <w:tcPr>
            <w:tcW w:w="2060" w:type="dxa"/>
          </w:tcPr>
          <w:p w14:paraId="2856D5C3" w14:textId="77777777" w:rsidR="001A3E1F" w:rsidRPr="009D0FE9" w:rsidRDefault="001A3E1F">
            <w:r w:rsidRPr="009D0FE9">
              <w:t>Acties en planning</w:t>
            </w:r>
          </w:p>
        </w:tc>
        <w:tc>
          <w:tcPr>
            <w:tcW w:w="7002" w:type="dxa"/>
          </w:tcPr>
          <w:p w14:paraId="2653600D" w14:textId="77777777" w:rsidR="001A3E1F" w:rsidRPr="009D0FE9" w:rsidRDefault="001A3E1F">
            <w:r w:rsidRPr="009D0FE9">
              <w:t>Klassenmanagement</w:t>
            </w:r>
          </w:p>
          <w:p w14:paraId="37DD979C" w14:textId="77777777" w:rsidR="001A3E1F" w:rsidRPr="009D0FE9" w:rsidRDefault="001A3E1F">
            <w:pPr>
              <w:pStyle w:val="ListParagraph"/>
              <w:numPr>
                <w:ilvl w:val="0"/>
                <w:numId w:val="30"/>
              </w:numPr>
            </w:pPr>
            <w:r w:rsidRPr="009D0FE9">
              <w:t>Driehoek – leerkracht, leerling en ouder wordt optimaal benut</w:t>
            </w:r>
          </w:p>
          <w:p w14:paraId="191E3222" w14:textId="06EFFB4A" w:rsidR="00CF1B23" w:rsidRDefault="00CF1B23" w:rsidP="00CF1B23">
            <w:r>
              <w:t>Communicatie</w:t>
            </w:r>
          </w:p>
          <w:p w14:paraId="16160164" w14:textId="311D8594" w:rsidR="002B4AEC" w:rsidRDefault="002B4AEC">
            <w:pPr>
              <w:pStyle w:val="ListParagraph"/>
              <w:numPr>
                <w:ilvl w:val="0"/>
                <w:numId w:val="30"/>
              </w:numPr>
            </w:pPr>
            <w:r>
              <w:t>Communicatie met ouders is tijdig</w:t>
            </w:r>
          </w:p>
          <w:p w14:paraId="3FFB4758" w14:textId="727A986B" w:rsidR="002B4AEC" w:rsidRDefault="002B4AEC" w:rsidP="002B4AEC">
            <w:pPr>
              <w:pStyle w:val="ListParagraph"/>
              <w:numPr>
                <w:ilvl w:val="1"/>
                <w:numId w:val="30"/>
              </w:numPr>
            </w:pPr>
            <w:r>
              <w:t>Iedere week plaats leerkracht een update over de week op klasbord</w:t>
            </w:r>
          </w:p>
          <w:p w14:paraId="693F9FC2" w14:textId="6F325B38" w:rsidR="001E5B76" w:rsidRDefault="001E5B76" w:rsidP="002B4AEC">
            <w:pPr>
              <w:pStyle w:val="ListParagraph"/>
              <w:numPr>
                <w:ilvl w:val="1"/>
                <w:numId w:val="30"/>
              </w:numPr>
            </w:pPr>
            <w:r>
              <w:t>Ouders worden bij iedere ontwikkeling van een leerling meegenomen.</w:t>
            </w:r>
          </w:p>
          <w:p w14:paraId="0D975BB8" w14:textId="358C5CD0" w:rsidR="00F9335E" w:rsidRDefault="00F9335E" w:rsidP="002B4AEC">
            <w:pPr>
              <w:pStyle w:val="ListParagraph"/>
              <w:numPr>
                <w:ilvl w:val="1"/>
                <w:numId w:val="30"/>
              </w:numPr>
            </w:pPr>
            <w:r>
              <w:t xml:space="preserve">Nieuwsbrief wordt regelmatig verstuurd. </w:t>
            </w:r>
          </w:p>
          <w:p w14:paraId="4B0DFF68" w14:textId="7F4BB2C4" w:rsidR="001A3E1F" w:rsidRDefault="001A3E1F">
            <w:pPr>
              <w:pStyle w:val="ListParagraph"/>
              <w:numPr>
                <w:ilvl w:val="0"/>
                <w:numId w:val="30"/>
              </w:numPr>
            </w:pPr>
            <w:r w:rsidRPr="009D0FE9">
              <w:t>Leerteams instellen voor bepaalde onderwerpen</w:t>
            </w:r>
          </w:p>
          <w:p w14:paraId="3B171302" w14:textId="71321692" w:rsidR="008F11D4" w:rsidRDefault="008F11D4">
            <w:pPr>
              <w:pStyle w:val="ListParagraph"/>
              <w:numPr>
                <w:ilvl w:val="0"/>
                <w:numId w:val="30"/>
              </w:numPr>
            </w:pPr>
            <w:r>
              <w:t>Vergaderrooster voor 2026 vaststellen – januari 2026</w:t>
            </w:r>
          </w:p>
          <w:p w14:paraId="7D73DB0F" w14:textId="696E514A" w:rsidR="00AB718D" w:rsidRPr="009D0FE9" w:rsidRDefault="00F27E65" w:rsidP="00AB718D">
            <w:pPr>
              <w:pStyle w:val="ListParagraph"/>
              <w:numPr>
                <w:ilvl w:val="1"/>
                <w:numId w:val="30"/>
              </w:numPr>
            </w:pPr>
            <w:r>
              <w:t>Vaste punten op de vergadering</w:t>
            </w:r>
          </w:p>
          <w:p w14:paraId="730C1A69" w14:textId="77777777" w:rsidR="001A3E1F" w:rsidRDefault="001A3E1F">
            <w:pPr>
              <w:pStyle w:val="ListParagraph"/>
              <w:numPr>
                <w:ilvl w:val="0"/>
                <w:numId w:val="30"/>
              </w:numPr>
            </w:pPr>
            <w:r w:rsidRPr="009D0FE9">
              <w:t>Onderwijsverbetering (kwaliteit) is uitgangspunt</w:t>
            </w:r>
          </w:p>
          <w:p w14:paraId="4F4F9016" w14:textId="7EF84D5A" w:rsidR="00E33879" w:rsidRPr="009D0FE9" w:rsidRDefault="00E33879" w:rsidP="00E33879">
            <w:pPr>
              <w:pStyle w:val="ListParagraph"/>
              <w:numPr>
                <w:ilvl w:val="1"/>
                <w:numId w:val="30"/>
              </w:numPr>
            </w:pPr>
            <w:r>
              <w:t>Thema basis op orde toegevoegd</w:t>
            </w:r>
            <w:r w:rsidR="008F38A6">
              <w:t xml:space="preserve"> aan jaarplan</w:t>
            </w:r>
          </w:p>
          <w:p w14:paraId="325E21FC" w14:textId="77777777" w:rsidR="001A3E1F" w:rsidRPr="009D0FE9" w:rsidRDefault="001A3E1F">
            <w:r w:rsidRPr="009D0FE9">
              <w:t>Successen met elkaar delen</w:t>
            </w:r>
          </w:p>
          <w:p w14:paraId="5454C922" w14:textId="5ED5AF41" w:rsidR="008F38A6" w:rsidRDefault="008F38A6">
            <w:pPr>
              <w:pStyle w:val="ListParagraph"/>
              <w:numPr>
                <w:ilvl w:val="0"/>
                <w:numId w:val="30"/>
              </w:numPr>
            </w:pPr>
            <w:r>
              <w:t>Podium creëren voor opgedane kennis</w:t>
            </w:r>
          </w:p>
          <w:p w14:paraId="5BD5B5FE" w14:textId="7F416CD7" w:rsidR="00AB718D" w:rsidRDefault="00AB718D" w:rsidP="00AB718D">
            <w:pPr>
              <w:pStyle w:val="ListParagraph"/>
              <w:numPr>
                <w:ilvl w:val="1"/>
                <w:numId w:val="30"/>
              </w:numPr>
            </w:pPr>
            <w:r>
              <w:t>In de vergaderstructuur opnemen</w:t>
            </w:r>
          </w:p>
          <w:p w14:paraId="604A937E" w14:textId="16BC63FE" w:rsidR="001A3E1F" w:rsidRPr="009D0FE9" w:rsidRDefault="001A3E1F">
            <w:pPr>
              <w:pStyle w:val="ListParagraph"/>
              <w:numPr>
                <w:ilvl w:val="0"/>
                <w:numId w:val="30"/>
              </w:numPr>
            </w:pPr>
            <w:r w:rsidRPr="009D0FE9">
              <w:t>Vieren van successen</w:t>
            </w:r>
          </w:p>
          <w:p w14:paraId="28092589" w14:textId="77777777" w:rsidR="001A3E1F" w:rsidRDefault="001A3E1F"/>
        </w:tc>
      </w:tr>
      <w:tr w:rsidR="001A3E1F" w14:paraId="11F8F601" w14:textId="77777777">
        <w:trPr>
          <w:trHeight w:val="300"/>
        </w:trPr>
        <w:tc>
          <w:tcPr>
            <w:tcW w:w="2060" w:type="dxa"/>
          </w:tcPr>
          <w:p w14:paraId="346BC4E1" w14:textId="77777777" w:rsidR="001A3E1F" w:rsidRDefault="001A3E1F">
            <w:r>
              <w:t>Scholing</w:t>
            </w:r>
          </w:p>
        </w:tc>
        <w:tc>
          <w:tcPr>
            <w:tcW w:w="7002" w:type="dxa"/>
          </w:tcPr>
          <w:p w14:paraId="256CC894" w14:textId="77777777" w:rsidR="001A3E1F" w:rsidRDefault="001A3E1F">
            <w:r>
              <w:t>Verbindende communicatie voor teamleden</w:t>
            </w:r>
          </w:p>
          <w:p w14:paraId="234B9E17" w14:textId="77777777" w:rsidR="001A3E1F" w:rsidRDefault="001A3E1F">
            <w:r>
              <w:t xml:space="preserve">Vrije inschrijving bij </w:t>
            </w:r>
            <w:proofErr w:type="spellStart"/>
            <w:r>
              <w:t>Catent</w:t>
            </w:r>
            <w:proofErr w:type="spellEnd"/>
            <w:r>
              <w:t xml:space="preserve"> academie</w:t>
            </w:r>
          </w:p>
          <w:p w14:paraId="5957A244" w14:textId="22CCFE84" w:rsidR="00FC7384" w:rsidRDefault="00FC7384">
            <w:proofErr w:type="spellStart"/>
            <w:r>
              <w:t>Deep</w:t>
            </w:r>
            <w:proofErr w:type="spellEnd"/>
            <w:r>
              <w:t xml:space="preserve"> </w:t>
            </w:r>
            <w:proofErr w:type="spellStart"/>
            <w:r>
              <w:t>democracy</w:t>
            </w:r>
            <w:proofErr w:type="spellEnd"/>
            <w:r>
              <w:t xml:space="preserve"> voor IB</w:t>
            </w:r>
          </w:p>
        </w:tc>
      </w:tr>
      <w:tr w:rsidR="001A3E1F" w14:paraId="059C4990" w14:textId="77777777">
        <w:trPr>
          <w:trHeight w:val="300"/>
        </w:trPr>
        <w:tc>
          <w:tcPr>
            <w:tcW w:w="2060" w:type="dxa"/>
          </w:tcPr>
          <w:p w14:paraId="17023C0A" w14:textId="77777777" w:rsidR="001A3E1F" w:rsidRDefault="001A3E1F">
            <w:r>
              <w:t>Kosten</w:t>
            </w:r>
          </w:p>
        </w:tc>
        <w:tc>
          <w:tcPr>
            <w:tcW w:w="7002" w:type="dxa"/>
          </w:tcPr>
          <w:p w14:paraId="193B9969" w14:textId="0AD6F233" w:rsidR="00FC7384" w:rsidRDefault="00FC7384">
            <w:r>
              <w:t>Opleidingsbudget</w:t>
            </w:r>
            <w:r w:rsidR="0018061D">
              <w:t xml:space="preserve"> van teamleden</w:t>
            </w:r>
          </w:p>
          <w:p w14:paraId="4BC5FD89" w14:textId="78FA591A" w:rsidR="00FC7384" w:rsidRDefault="0018061D">
            <w:r>
              <w:t>Studiedagen professionele cultuur -</w:t>
            </w:r>
            <w:r w:rsidR="0035653D">
              <w:t xml:space="preserve"> 1000</w:t>
            </w:r>
          </w:p>
        </w:tc>
      </w:tr>
      <w:tr w:rsidR="001A3E1F" w14:paraId="2CEC2DCF" w14:textId="77777777">
        <w:trPr>
          <w:trHeight w:val="300"/>
        </w:trPr>
        <w:tc>
          <w:tcPr>
            <w:tcW w:w="2060" w:type="dxa"/>
          </w:tcPr>
          <w:p w14:paraId="57BED627" w14:textId="77777777" w:rsidR="001A3E1F" w:rsidRDefault="001A3E1F">
            <w:r>
              <w:t>Betrokkenen</w:t>
            </w:r>
          </w:p>
        </w:tc>
        <w:tc>
          <w:tcPr>
            <w:tcW w:w="7002" w:type="dxa"/>
          </w:tcPr>
          <w:p w14:paraId="4F2A82E3" w14:textId="77777777" w:rsidR="001A3E1F" w:rsidRDefault="001A3E1F">
            <w:r>
              <w:t>Team + IB + directie</w:t>
            </w:r>
          </w:p>
        </w:tc>
      </w:tr>
      <w:tr w:rsidR="001A3E1F" w14:paraId="0C9E8F52" w14:textId="77777777">
        <w:trPr>
          <w:trHeight w:val="300"/>
        </w:trPr>
        <w:tc>
          <w:tcPr>
            <w:tcW w:w="2060" w:type="dxa"/>
          </w:tcPr>
          <w:p w14:paraId="7BA634E3" w14:textId="77777777" w:rsidR="001A3E1F" w:rsidRDefault="001A3E1F">
            <w:r>
              <w:t>Eigenaar</w:t>
            </w:r>
          </w:p>
        </w:tc>
        <w:tc>
          <w:tcPr>
            <w:tcW w:w="7002" w:type="dxa"/>
          </w:tcPr>
          <w:p w14:paraId="3247EEBD" w14:textId="77777777" w:rsidR="001A3E1F" w:rsidRDefault="001A3E1F">
            <w:r>
              <w:t>Idem</w:t>
            </w:r>
          </w:p>
        </w:tc>
      </w:tr>
      <w:tr w:rsidR="001A3E1F" w14:paraId="184B7D75" w14:textId="77777777">
        <w:trPr>
          <w:trHeight w:val="300"/>
        </w:trPr>
        <w:tc>
          <w:tcPr>
            <w:tcW w:w="2060" w:type="dxa"/>
          </w:tcPr>
          <w:p w14:paraId="39ECFB48" w14:textId="77777777" w:rsidR="001A3E1F" w:rsidRDefault="001A3E1F">
            <w:r>
              <w:t>Evaluatie/meten &amp; borging</w:t>
            </w:r>
          </w:p>
        </w:tc>
        <w:tc>
          <w:tcPr>
            <w:tcW w:w="7002" w:type="dxa"/>
          </w:tcPr>
          <w:p w14:paraId="5370BF5D" w14:textId="77777777" w:rsidR="001A3E1F" w:rsidRDefault="001A3E1F">
            <w:r>
              <w:t>Borging in kwaliteitskaart</w:t>
            </w:r>
          </w:p>
          <w:p w14:paraId="276A3432" w14:textId="77777777" w:rsidR="001A3E1F" w:rsidRDefault="001A3E1F">
            <w:r>
              <w:t>Afspraken worden vastgelegd en zijn zichtbaar in school</w:t>
            </w:r>
          </w:p>
          <w:p w14:paraId="5ADE8ED3" w14:textId="77777777" w:rsidR="000A5A3F" w:rsidRDefault="001A3E1F" w:rsidP="000A5A3F">
            <w:pPr>
              <w:pStyle w:val="ListParagraph"/>
              <w:numPr>
                <w:ilvl w:val="0"/>
                <w:numId w:val="33"/>
              </w:numPr>
            </w:pPr>
            <w:r>
              <w:t>Evaluatie vindt plaats a.d.h.v. thema’s in de jaarplanning</w:t>
            </w:r>
            <w:r w:rsidR="000A5A3F" w:rsidRPr="009D0FE9">
              <w:t xml:space="preserve"> </w:t>
            </w:r>
          </w:p>
          <w:p w14:paraId="7679D35C" w14:textId="284ADBCA" w:rsidR="000A5A3F" w:rsidRPr="009D0FE9" w:rsidRDefault="000A5A3F" w:rsidP="000A5A3F">
            <w:pPr>
              <w:pStyle w:val="ListParagraph"/>
              <w:numPr>
                <w:ilvl w:val="0"/>
                <w:numId w:val="33"/>
              </w:numPr>
            </w:pPr>
            <w:r w:rsidRPr="009D0FE9">
              <w:t>Collegiale consultatie vindt cyclisch plaats (minimaal 2 x per jaar)</w:t>
            </w:r>
          </w:p>
          <w:p w14:paraId="30611ABC" w14:textId="3AAE5A25" w:rsidR="001A3E1F" w:rsidRDefault="001A3E1F"/>
        </w:tc>
      </w:tr>
    </w:tbl>
    <w:p w14:paraId="2318BF35" w14:textId="77777777" w:rsidR="001A3E1F" w:rsidRDefault="001A3E1F" w:rsidP="001A3E1F">
      <w:pPr>
        <w:spacing w:line="276" w:lineRule="auto"/>
        <w:rPr>
          <w:rFonts w:asciiTheme="majorHAnsi" w:hAnsiTheme="majorHAnsi" w:cstheme="majorBidi"/>
        </w:rPr>
      </w:pPr>
    </w:p>
    <w:tbl>
      <w:tblPr>
        <w:tblStyle w:val="TableGrid"/>
        <w:tblW w:w="0" w:type="auto"/>
        <w:tblLook w:val="04A0" w:firstRow="1" w:lastRow="0" w:firstColumn="1" w:lastColumn="0" w:noHBand="0" w:noVBand="1"/>
      </w:tblPr>
      <w:tblGrid>
        <w:gridCol w:w="2060"/>
        <w:gridCol w:w="7002"/>
      </w:tblGrid>
      <w:tr w:rsidR="001A3E1F" w14:paraId="58852AAE" w14:textId="77777777">
        <w:trPr>
          <w:trHeight w:val="300"/>
        </w:trPr>
        <w:tc>
          <w:tcPr>
            <w:tcW w:w="9062" w:type="dxa"/>
            <w:gridSpan w:val="2"/>
            <w:shd w:val="clear" w:color="auto" w:fill="6F3B8D"/>
          </w:tcPr>
          <w:p w14:paraId="076C1598" w14:textId="77777777" w:rsidR="001A3E1F" w:rsidRDefault="001A3E1F">
            <w:pPr>
              <w:rPr>
                <w:b/>
                <w:bCs/>
                <w:color w:val="FFFFFF" w:themeColor="background1"/>
                <w:sz w:val="24"/>
                <w:szCs w:val="24"/>
              </w:rPr>
            </w:pPr>
            <w:r w:rsidRPr="3967494D">
              <w:rPr>
                <w:b/>
                <w:bCs/>
                <w:color w:val="FFFFFF" w:themeColor="background1"/>
                <w:sz w:val="24"/>
                <w:szCs w:val="24"/>
              </w:rPr>
              <w:t xml:space="preserve">Strategisch thema school: </w:t>
            </w:r>
            <w:r w:rsidRPr="3967494D">
              <w:rPr>
                <w:color w:val="FFFFFF" w:themeColor="background1"/>
              </w:rPr>
              <w:t xml:space="preserve"> </w:t>
            </w:r>
            <w:r w:rsidRPr="3967494D">
              <w:rPr>
                <w:b/>
                <w:bCs/>
                <w:color w:val="FFFFFF" w:themeColor="background1"/>
              </w:rPr>
              <w:t>Wereldgericht onderwijs</w:t>
            </w:r>
          </w:p>
        </w:tc>
      </w:tr>
      <w:tr w:rsidR="001A3E1F" w14:paraId="669A6FC3" w14:textId="77777777">
        <w:trPr>
          <w:trHeight w:val="300"/>
        </w:trPr>
        <w:tc>
          <w:tcPr>
            <w:tcW w:w="9062" w:type="dxa"/>
            <w:gridSpan w:val="2"/>
          </w:tcPr>
          <w:p w14:paraId="07C33379" w14:textId="728661C5" w:rsidR="001A3E1F" w:rsidRPr="00D378BD" w:rsidRDefault="001A3E1F">
            <w:pPr>
              <w:spacing w:before="240" w:after="240"/>
              <w:rPr>
                <w:rFonts w:eastAsia="Calibri Light"/>
              </w:rPr>
            </w:pPr>
            <w:r w:rsidRPr="3967494D">
              <w:rPr>
                <w:rFonts w:eastAsia="Calibri Light"/>
              </w:rPr>
              <w:t>In 202</w:t>
            </w:r>
            <w:r w:rsidR="004F7109">
              <w:rPr>
                <w:rFonts w:eastAsia="Calibri Light"/>
              </w:rPr>
              <w:t>5</w:t>
            </w:r>
            <w:r w:rsidRPr="3967494D">
              <w:rPr>
                <w:rFonts w:eastAsia="Calibri Light"/>
              </w:rPr>
              <w:t xml:space="preserve"> heeft de Sint Bernardusschool gewerkt aan het verder ontwikkelen van wereldgericht onderwijs, met de nadruk op het buitenonderwijs, een beredeneerd cultuuraanbod, en versterking van digitale vaardigheden.</w:t>
            </w:r>
            <w:r w:rsidR="00F02F12">
              <w:rPr>
                <w:rFonts w:eastAsia="Calibri Light"/>
              </w:rPr>
              <w:t xml:space="preserve"> Voor de laatste onderdelen is de subsidie basisvaardigheden aangevraagd en deze kan toegepast worden. </w:t>
            </w:r>
          </w:p>
        </w:tc>
      </w:tr>
      <w:tr w:rsidR="001A3E1F" w14:paraId="54532612" w14:textId="77777777">
        <w:trPr>
          <w:trHeight w:val="300"/>
        </w:trPr>
        <w:tc>
          <w:tcPr>
            <w:tcW w:w="2060" w:type="dxa"/>
          </w:tcPr>
          <w:p w14:paraId="4DBE7EA1" w14:textId="77777777" w:rsidR="001A3E1F" w:rsidRDefault="001A3E1F">
            <w:r>
              <w:t xml:space="preserve">Doelen </w:t>
            </w:r>
          </w:p>
        </w:tc>
        <w:tc>
          <w:tcPr>
            <w:tcW w:w="7002" w:type="dxa"/>
          </w:tcPr>
          <w:p w14:paraId="200CCAD2" w14:textId="77777777" w:rsidR="001A3E1F" w:rsidRDefault="001A3E1F">
            <w:pPr>
              <w:pStyle w:val="ListParagraph"/>
              <w:numPr>
                <w:ilvl w:val="0"/>
                <w:numId w:val="27"/>
              </w:numPr>
            </w:pPr>
            <w:r>
              <w:t>Burgerschap onderwijs op orde</w:t>
            </w:r>
          </w:p>
          <w:p w14:paraId="25CD9615" w14:textId="4EBEA6B3" w:rsidR="001A3E1F" w:rsidRDefault="001A3E1F">
            <w:pPr>
              <w:pStyle w:val="ListParagraph"/>
              <w:numPr>
                <w:ilvl w:val="0"/>
                <w:numId w:val="27"/>
              </w:numPr>
            </w:pPr>
            <w:r>
              <w:t xml:space="preserve">Beredeneerd </w:t>
            </w:r>
            <w:r w:rsidR="001A71ED">
              <w:t>cultuuraanbod</w:t>
            </w:r>
          </w:p>
          <w:p w14:paraId="5B037B85" w14:textId="77777777" w:rsidR="001A3E1F" w:rsidRDefault="001A3E1F">
            <w:pPr>
              <w:pStyle w:val="ListParagraph"/>
              <w:numPr>
                <w:ilvl w:val="0"/>
                <w:numId w:val="27"/>
              </w:numPr>
            </w:pPr>
            <w:r>
              <w:t>Versterking digitale vaardigheden</w:t>
            </w:r>
          </w:p>
          <w:p w14:paraId="2FA679A1" w14:textId="5EF6F4C6" w:rsidR="001A3E1F" w:rsidRDefault="001A3E1F">
            <w:pPr>
              <w:pStyle w:val="ListParagraph"/>
              <w:numPr>
                <w:ilvl w:val="0"/>
                <w:numId w:val="27"/>
              </w:numPr>
            </w:pPr>
            <w:r>
              <w:t>Beleid inclusie</w:t>
            </w:r>
            <w:r w:rsidR="00A80646">
              <w:t>ver</w:t>
            </w:r>
            <w:r>
              <w:t xml:space="preserve"> onderwijs</w:t>
            </w:r>
          </w:p>
          <w:p w14:paraId="2094E6F0" w14:textId="77777777" w:rsidR="001A3E1F" w:rsidRDefault="001A3E1F">
            <w:pPr>
              <w:pStyle w:val="ListParagraph"/>
              <w:numPr>
                <w:ilvl w:val="1"/>
                <w:numId w:val="27"/>
              </w:numPr>
            </w:pPr>
            <w:r>
              <w:t>Oekraïense instroom</w:t>
            </w:r>
          </w:p>
          <w:p w14:paraId="485D99D3" w14:textId="77777777" w:rsidR="001A3E1F" w:rsidRDefault="0092521D">
            <w:pPr>
              <w:pStyle w:val="ListParagraph"/>
              <w:numPr>
                <w:ilvl w:val="1"/>
                <w:numId w:val="27"/>
              </w:numPr>
            </w:pPr>
            <w:r>
              <w:t>HB-onderwijs</w:t>
            </w:r>
          </w:p>
          <w:p w14:paraId="0B6C49AD" w14:textId="38DC288E" w:rsidR="0092521D" w:rsidRDefault="0092521D">
            <w:pPr>
              <w:pStyle w:val="ListParagraph"/>
              <w:numPr>
                <w:ilvl w:val="1"/>
                <w:numId w:val="27"/>
              </w:numPr>
            </w:pPr>
            <w:r>
              <w:t>Ondersteuning op school</w:t>
            </w:r>
          </w:p>
        </w:tc>
      </w:tr>
      <w:tr w:rsidR="001A3E1F" w14:paraId="027F6FC3" w14:textId="77777777">
        <w:trPr>
          <w:trHeight w:val="300"/>
        </w:trPr>
        <w:tc>
          <w:tcPr>
            <w:tcW w:w="2060" w:type="dxa"/>
          </w:tcPr>
          <w:p w14:paraId="14E87189" w14:textId="77777777" w:rsidR="001A3E1F" w:rsidRDefault="001A3E1F">
            <w:r>
              <w:t>Acties en planning</w:t>
            </w:r>
          </w:p>
        </w:tc>
        <w:tc>
          <w:tcPr>
            <w:tcW w:w="7002" w:type="dxa"/>
          </w:tcPr>
          <w:p w14:paraId="345844F3" w14:textId="77777777" w:rsidR="001A3E1F" w:rsidRPr="009D0FE9" w:rsidRDefault="001A3E1F">
            <w:r w:rsidRPr="009D0FE9">
              <w:t>Burgerschap onderwijs</w:t>
            </w:r>
          </w:p>
          <w:p w14:paraId="52D6E355" w14:textId="2457CE96" w:rsidR="008D0A36" w:rsidRDefault="001C173F" w:rsidP="008D0A36">
            <w:pPr>
              <w:pStyle w:val="ListParagraph"/>
              <w:numPr>
                <w:ilvl w:val="0"/>
                <w:numId w:val="34"/>
              </w:numPr>
            </w:pPr>
            <w:r>
              <w:t>Burgerschapsplan is op orde</w:t>
            </w:r>
            <w:r w:rsidR="00BE2A0E">
              <w:t xml:space="preserve"> februari 2026</w:t>
            </w:r>
          </w:p>
          <w:p w14:paraId="655C384B" w14:textId="0173ED81" w:rsidR="001C173F" w:rsidRDefault="001C173F" w:rsidP="008D0A36">
            <w:pPr>
              <w:pStyle w:val="ListParagraph"/>
              <w:numPr>
                <w:ilvl w:val="0"/>
                <w:numId w:val="34"/>
              </w:numPr>
            </w:pPr>
            <w:r>
              <w:t>Kwaliteitskaart burgerschap</w:t>
            </w:r>
            <w:r w:rsidR="008F78EC">
              <w:t xml:space="preserve"> is af</w:t>
            </w:r>
            <w:r w:rsidR="00C27646">
              <w:t xml:space="preserve"> voorjaar 2026</w:t>
            </w:r>
          </w:p>
          <w:p w14:paraId="489D31F2" w14:textId="1369A37B" w:rsidR="00C27646" w:rsidRDefault="008F78EC" w:rsidP="00C27646">
            <w:pPr>
              <w:pStyle w:val="ListParagraph"/>
              <w:numPr>
                <w:ilvl w:val="0"/>
                <w:numId w:val="34"/>
              </w:numPr>
            </w:pPr>
            <w:r>
              <w:t>WMK burgerschap wordt in april 2026 afgenomen</w:t>
            </w:r>
          </w:p>
          <w:p w14:paraId="432713E9" w14:textId="4CD36BFF" w:rsidR="001A3E1F" w:rsidRPr="009D0FE9" w:rsidRDefault="001A3E1F" w:rsidP="008D0A36">
            <w:r w:rsidRPr="009D0FE9">
              <w:t xml:space="preserve">Beredeneerd </w:t>
            </w:r>
            <w:r w:rsidR="001A71ED" w:rsidRPr="009D0FE9">
              <w:t>cultuuraanbod</w:t>
            </w:r>
          </w:p>
          <w:p w14:paraId="50639B72" w14:textId="05A05386" w:rsidR="001A3E1F" w:rsidRDefault="001A3E1F">
            <w:pPr>
              <w:pStyle w:val="ListParagraph"/>
              <w:numPr>
                <w:ilvl w:val="0"/>
                <w:numId w:val="34"/>
              </w:numPr>
            </w:pPr>
            <w:r w:rsidRPr="009D0FE9">
              <w:t xml:space="preserve"> “(Beredeneerd) Cultuuraanbod Sint Bernardusschool”</w:t>
            </w:r>
            <w:r w:rsidR="00F11149">
              <w:t xml:space="preserve"> is op orde zomer 2026</w:t>
            </w:r>
          </w:p>
          <w:p w14:paraId="6E87F69D" w14:textId="5D4FBBF6" w:rsidR="00C27646" w:rsidRDefault="00C27646">
            <w:pPr>
              <w:pStyle w:val="ListParagraph"/>
              <w:numPr>
                <w:ilvl w:val="0"/>
                <w:numId w:val="34"/>
              </w:numPr>
            </w:pPr>
            <w:r>
              <w:t>Document opgesteld met beredeneerd aanbod</w:t>
            </w:r>
            <w:r w:rsidR="00F11149">
              <w:t xml:space="preserve"> juni 2026</w:t>
            </w:r>
          </w:p>
          <w:p w14:paraId="3FE1796B" w14:textId="45D293D0" w:rsidR="00BE2A0E" w:rsidRDefault="00BE2A0E">
            <w:pPr>
              <w:pStyle w:val="ListParagraph"/>
              <w:numPr>
                <w:ilvl w:val="0"/>
                <w:numId w:val="34"/>
              </w:numPr>
            </w:pPr>
            <w:r>
              <w:t>Opgenomen in het curriculum 2026-2027</w:t>
            </w:r>
          </w:p>
          <w:p w14:paraId="77F2A0FC" w14:textId="7A3A32EF" w:rsidR="00AF5F88" w:rsidRPr="009D0FE9" w:rsidRDefault="00293320">
            <w:pPr>
              <w:pStyle w:val="ListParagraph"/>
              <w:numPr>
                <w:ilvl w:val="0"/>
                <w:numId w:val="34"/>
              </w:numPr>
            </w:pPr>
            <w:r>
              <w:t>Musea bezoek inplannen op jaarrooster 202</w:t>
            </w:r>
            <w:r w:rsidR="0060289C">
              <w:t>6-27</w:t>
            </w:r>
          </w:p>
          <w:p w14:paraId="184F3F9B" w14:textId="77777777" w:rsidR="001A3E1F" w:rsidRPr="009D0FE9" w:rsidRDefault="001A3E1F">
            <w:r w:rsidRPr="009D0FE9">
              <w:t>Versterking digitale vaardigheden</w:t>
            </w:r>
          </w:p>
          <w:p w14:paraId="4F4CDE85" w14:textId="6415ABBB" w:rsidR="001A3E1F" w:rsidRPr="009D0FE9" w:rsidRDefault="001A3E1F" w:rsidP="002D1645">
            <w:pPr>
              <w:pStyle w:val="ListParagraph"/>
              <w:numPr>
                <w:ilvl w:val="0"/>
                <w:numId w:val="40"/>
              </w:numPr>
            </w:pPr>
            <w:r w:rsidRPr="009D0FE9">
              <w:t xml:space="preserve">Voorjaar </w:t>
            </w:r>
            <w:r w:rsidR="00CD311C">
              <w:t xml:space="preserve">2026 – overzicht van digitale vaardigheden die </w:t>
            </w:r>
            <w:r w:rsidR="00D622C0">
              <w:t>worden onderwezen en welke nog niet.</w:t>
            </w:r>
            <w:r w:rsidRPr="009D0FE9">
              <w:t xml:space="preserve"> </w:t>
            </w:r>
          </w:p>
          <w:p w14:paraId="2D337270" w14:textId="590D3ABD" w:rsidR="00041362" w:rsidRPr="009D0FE9" w:rsidRDefault="00041362" w:rsidP="002D1645">
            <w:pPr>
              <w:pStyle w:val="ListParagraph"/>
              <w:numPr>
                <w:ilvl w:val="0"/>
                <w:numId w:val="40"/>
              </w:numPr>
            </w:pPr>
            <w:r>
              <w:t>Subsidie basisvaardigheden wordt ingezet</w:t>
            </w:r>
          </w:p>
          <w:p w14:paraId="53016D68" w14:textId="33D8AE40" w:rsidR="001A3E1F" w:rsidRDefault="001A3E1F">
            <w:pPr>
              <w:pStyle w:val="ListParagraph"/>
              <w:numPr>
                <w:ilvl w:val="0"/>
                <w:numId w:val="40"/>
              </w:numPr>
            </w:pPr>
            <w:r w:rsidRPr="00EC49BA">
              <w:t>Schooljaar 202</w:t>
            </w:r>
            <w:r w:rsidR="00073F0B">
              <w:t>6</w:t>
            </w:r>
            <w:r w:rsidRPr="00EC49BA">
              <w:t>-2</w:t>
            </w:r>
            <w:r w:rsidR="00073F0B">
              <w:t>7</w:t>
            </w:r>
            <w:r w:rsidRPr="00EC49BA">
              <w:t xml:space="preserve"> Kwaliteitskaart digitale vaardigheden gepresenteerd. </w:t>
            </w:r>
          </w:p>
          <w:p w14:paraId="0273A910" w14:textId="3FA23242" w:rsidR="00D078F5" w:rsidRPr="00EC49BA" w:rsidRDefault="0092521D" w:rsidP="00D078F5">
            <w:r>
              <w:t>Beleid inclusiever onderwijs</w:t>
            </w:r>
          </w:p>
          <w:p w14:paraId="4DE4621F" w14:textId="77777777" w:rsidR="001A3E1F" w:rsidRDefault="00224A0E" w:rsidP="008E1AAA">
            <w:pPr>
              <w:pStyle w:val="ListParagraph"/>
              <w:numPr>
                <w:ilvl w:val="0"/>
                <w:numId w:val="74"/>
              </w:numPr>
            </w:pPr>
            <w:r>
              <w:t>Kwaliteitskaart instroom Oekraïense kinderen</w:t>
            </w:r>
          </w:p>
          <w:p w14:paraId="657072E4" w14:textId="540F686D" w:rsidR="00224A0E" w:rsidRDefault="00B606AC" w:rsidP="008E1AAA">
            <w:pPr>
              <w:pStyle w:val="ListParagraph"/>
              <w:numPr>
                <w:ilvl w:val="1"/>
                <w:numId w:val="74"/>
              </w:numPr>
            </w:pPr>
            <w:r>
              <w:t>Lesmethodes</w:t>
            </w:r>
            <w:r w:rsidR="00BC53CC">
              <w:t xml:space="preserve"> evalueren</w:t>
            </w:r>
            <w:r>
              <w:t xml:space="preserve"> (</w:t>
            </w:r>
            <w:proofErr w:type="spellStart"/>
            <w:r>
              <w:t>Diglin</w:t>
            </w:r>
            <w:proofErr w:type="spellEnd"/>
            <w:r w:rsidR="00337EB2">
              <w:t>)</w:t>
            </w:r>
          </w:p>
          <w:p w14:paraId="508DF09C" w14:textId="77777777" w:rsidR="00BC53CC" w:rsidRDefault="00BC53CC" w:rsidP="008E1AAA">
            <w:pPr>
              <w:pStyle w:val="ListParagraph"/>
              <w:numPr>
                <w:ilvl w:val="1"/>
                <w:numId w:val="74"/>
              </w:numPr>
            </w:pPr>
            <w:r>
              <w:t>Onderwijsassist en leerkracht in 2026 inzetten voor taal ondersteuning</w:t>
            </w:r>
          </w:p>
          <w:p w14:paraId="55B7F8DE" w14:textId="77777777" w:rsidR="00BC53CC" w:rsidRDefault="00BC53CC" w:rsidP="008E1AAA">
            <w:pPr>
              <w:pStyle w:val="ListParagraph"/>
              <w:numPr>
                <w:ilvl w:val="1"/>
                <w:numId w:val="74"/>
              </w:numPr>
            </w:pPr>
            <w:r>
              <w:t>Vrijwilliger inzetten voor taal ondersteuning kleuters</w:t>
            </w:r>
          </w:p>
          <w:p w14:paraId="4061A311" w14:textId="40A1AB5A" w:rsidR="00337EB2" w:rsidRDefault="00337EB2" w:rsidP="008E1AAA">
            <w:pPr>
              <w:pStyle w:val="ListParagraph"/>
              <w:numPr>
                <w:ilvl w:val="1"/>
                <w:numId w:val="74"/>
              </w:numPr>
            </w:pPr>
            <w:r>
              <w:t>Samenwerking met taalvoorziening Samen voor Ryan</w:t>
            </w:r>
          </w:p>
          <w:p w14:paraId="620A1CA8" w14:textId="2E4DAE9F" w:rsidR="00B606AC" w:rsidRDefault="007060D3" w:rsidP="008E1AAA">
            <w:pPr>
              <w:pStyle w:val="ListParagraph"/>
              <w:numPr>
                <w:ilvl w:val="0"/>
                <w:numId w:val="74"/>
              </w:numPr>
            </w:pPr>
            <w:r>
              <w:t>H</w:t>
            </w:r>
            <w:r w:rsidR="006E1780">
              <w:t>B</w:t>
            </w:r>
            <w:r>
              <w:t>-arrangement</w:t>
            </w:r>
          </w:p>
          <w:p w14:paraId="6EC965ED" w14:textId="77777777" w:rsidR="007060D3" w:rsidRDefault="007060D3" w:rsidP="008E1AAA">
            <w:pPr>
              <w:pStyle w:val="ListParagraph"/>
              <w:numPr>
                <w:ilvl w:val="1"/>
                <w:numId w:val="74"/>
              </w:numPr>
            </w:pPr>
            <w:proofErr w:type="spellStart"/>
            <w:r>
              <w:t>SIDi</w:t>
            </w:r>
            <w:proofErr w:type="spellEnd"/>
            <w:r>
              <w:t>-Po afnemen</w:t>
            </w:r>
            <w:r w:rsidR="006E1780">
              <w:t xml:space="preserve"> bij kinderen met vermoeden HB</w:t>
            </w:r>
          </w:p>
          <w:p w14:paraId="61073410" w14:textId="77777777" w:rsidR="006E1780" w:rsidRDefault="006E1780" w:rsidP="008E1AAA">
            <w:pPr>
              <w:pStyle w:val="ListParagraph"/>
              <w:numPr>
                <w:ilvl w:val="1"/>
                <w:numId w:val="74"/>
              </w:numPr>
            </w:pPr>
            <w:r>
              <w:t xml:space="preserve">Samenwerking </w:t>
            </w:r>
            <w:proofErr w:type="spellStart"/>
            <w:r>
              <w:t>Groeilab</w:t>
            </w:r>
            <w:proofErr w:type="spellEnd"/>
          </w:p>
          <w:p w14:paraId="5292FC82" w14:textId="77777777" w:rsidR="006A7D8C" w:rsidRDefault="006A7D8C" w:rsidP="008E1AAA">
            <w:pPr>
              <w:pStyle w:val="ListParagraph"/>
              <w:numPr>
                <w:ilvl w:val="0"/>
                <w:numId w:val="74"/>
              </w:numPr>
            </w:pPr>
            <w:r>
              <w:t>Ondersteuning op school</w:t>
            </w:r>
          </w:p>
          <w:p w14:paraId="328DDF22" w14:textId="53CB4EEC" w:rsidR="006A7D8C" w:rsidRDefault="00371B0E" w:rsidP="008E1AAA">
            <w:pPr>
              <w:pStyle w:val="ListParagraph"/>
              <w:numPr>
                <w:ilvl w:val="1"/>
                <w:numId w:val="74"/>
              </w:numPr>
            </w:pPr>
            <w:r>
              <w:t>Logopedie</w:t>
            </w:r>
          </w:p>
          <w:p w14:paraId="3D00A44B" w14:textId="77777777" w:rsidR="00371B0E" w:rsidRDefault="00371B0E" w:rsidP="008E1AAA">
            <w:pPr>
              <w:pStyle w:val="ListParagraph"/>
              <w:numPr>
                <w:ilvl w:val="1"/>
                <w:numId w:val="74"/>
              </w:numPr>
            </w:pPr>
            <w:r>
              <w:t>Schrijffysiotherapie</w:t>
            </w:r>
          </w:p>
          <w:p w14:paraId="0697A41C" w14:textId="77F185EF" w:rsidR="00371B0E" w:rsidRDefault="00371B0E" w:rsidP="008E1AAA">
            <w:pPr>
              <w:pStyle w:val="ListParagraph"/>
              <w:numPr>
                <w:ilvl w:val="1"/>
                <w:numId w:val="74"/>
              </w:numPr>
            </w:pPr>
            <w:r>
              <w:t xml:space="preserve">Wederzijdse samenwerking </w:t>
            </w:r>
            <w:r w:rsidR="00B3443F">
              <w:t>–</w:t>
            </w:r>
            <w:r>
              <w:t xml:space="preserve"> </w:t>
            </w:r>
            <w:r w:rsidR="00B3443F">
              <w:t xml:space="preserve">therapeuten uitnodigen bij een vergadering om aan kennisdeling te doen. </w:t>
            </w:r>
          </w:p>
        </w:tc>
      </w:tr>
      <w:tr w:rsidR="001A3E1F" w14:paraId="522D0814" w14:textId="77777777">
        <w:trPr>
          <w:trHeight w:val="300"/>
        </w:trPr>
        <w:tc>
          <w:tcPr>
            <w:tcW w:w="2060" w:type="dxa"/>
          </w:tcPr>
          <w:p w14:paraId="6DEF380C" w14:textId="77777777" w:rsidR="001A3E1F" w:rsidRDefault="001A3E1F">
            <w:r>
              <w:t>Scholing</w:t>
            </w:r>
          </w:p>
        </w:tc>
        <w:tc>
          <w:tcPr>
            <w:tcW w:w="7002" w:type="dxa"/>
          </w:tcPr>
          <w:p w14:paraId="0D4604A6" w14:textId="6D0D1C6F" w:rsidR="001A3E1F" w:rsidRDefault="001A3E1F">
            <w:r>
              <w:t>Scholing ICC/Wetenschap en techniek</w:t>
            </w:r>
            <w:r w:rsidR="008C30F9">
              <w:t xml:space="preserve"> </w:t>
            </w:r>
          </w:p>
        </w:tc>
      </w:tr>
      <w:tr w:rsidR="001A3E1F" w14:paraId="0CBC7E75" w14:textId="77777777">
        <w:trPr>
          <w:trHeight w:val="300"/>
        </w:trPr>
        <w:tc>
          <w:tcPr>
            <w:tcW w:w="2060" w:type="dxa"/>
          </w:tcPr>
          <w:p w14:paraId="249BD4D0" w14:textId="77777777" w:rsidR="001A3E1F" w:rsidRDefault="001A3E1F">
            <w:r>
              <w:t>Kosten</w:t>
            </w:r>
          </w:p>
        </w:tc>
        <w:tc>
          <w:tcPr>
            <w:tcW w:w="7002" w:type="dxa"/>
          </w:tcPr>
          <w:p w14:paraId="078F74C5" w14:textId="77777777" w:rsidR="001A3E1F" w:rsidRDefault="001A3E1F">
            <w:r>
              <w:t>HB-arrangement</w:t>
            </w:r>
            <w:r w:rsidR="00B1352B">
              <w:t xml:space="preserve"> € 2000,- plus </w:t>
            </w:r>
            <w:r w:rsidR="00610C30">
              <w:t xml:space="preserve">kosten per individuele leerling. </w:t>
            </w:r>
          </w:p>
          <w:p w14:paraId="7D546ED2" w14:textId="77777777" w:rsidR="007C27AA" w:rsidRDefault="007C27AA">
            <w:r>
              <w:t xml:space="preserve">Extra kosten voor digitale vaardigheden komen uit de subsidie basisvaardigheden. </w:t>
            </w:r>
          </w:p>
          <w:p w14:paraId="7865221C" w14:textId="77777777" w:rsidR="0022704F" w:rsidRDefault="0022704F">
            <w:r>
              <w:t xml:space="preserve">Basisvaardigheden: kosten </w:t>
            </w:r>
            <w:r w:rsidR="005B067E">
              <w:t>verrijkingsmateriaal: methode Briljant</w:t>
            </w:r>
          </w:p>
          <w:p w14:paraId="762BE351" w14:textId="50D6D5CB" w:rsidR="0060289C" w:rsidRDefault="0060289C">
            <w:r>
              <w:t>Musea bezoek betalen uit subsidie basisvaardigheden</w:t>
            </w:r>
          </w:p>
        </w:tc>
      </w:tr>
      <w:tr w:rsidR="001A3E1F" w14:paraId="038DA666" w14:textId="77777777">
        <w:trPr>
          <w:trHeight w:val="300"/>
        </w:trPr>
        <w:tc>
          <w:tcPr>
            <w:tcW w:w="2060" w:type="dxa"/>
          </w:tcPr>
          <w:p w14:paraId="364C14DD" w14:textId="77777777" w:rsidR="001A3E1F" w:rsidRDefault="001A3E1F">
            <w:r>
              <w:t>Betrokkenen</w:t>
            </w:r>
          </w:p>
        </w:tc>
        <w:tc>
          <w:tcPr>
            <w:tcW w:w="7002" w:type="dxa"/>
          </w:tcPr>
          <w:p w14:paraId="1FC92B45" w14:textId="77777777" w:rsidR="001A3E1F" w:rsidRDefault="001A3E1F">
            <w:r>
              <w:t>allen</w:t>
            </w:r>
          </w:p>
        </w:tc>
      </w:tr>
      <w:tr w:rsidR="001A3E1F" w14:paraId="4B71FAE0" w14:textId="77777777">
        <w:trPr>
          <w:trHeight w:val="300"/>
        </w:trPr>
        <w:tc>
          <w:tcPr>
            <w:tcW w:w="2060" w:type="dxa"/>
          </w:tcPr>
          <w:p w14:paraId="6C355099" w14:textId="77777777" w:rsidR="001A3E1F" w:rsidRDefault="001A3E1F">
            <w:r>
              <w:t>Eigenaar</w:t>
            </w:r>
          </w:p>
        </w:tc>
        <w:tc>
          <w:tcPr>
            <w:tcW w:w="7002" w:type="dxa"/>
          </w:tcPr>
          <w:p w14:paraId="5461EA9A" w14:textId="0F5FB49B" w:rsidR="001A3E1F" w:rsidRDefault="00B1352B">
            <w:r>
              <w:t>Team, ICT</w:t>
            </w:r>
            <w:r w:rsidR="001A3E1F">
              <w:t xml:space="preserve">-coördinator, IB, Directie, </w:t>
            </w:r>
            <w:proofErr w:type="spellStart"/>
            <w:r w:rsidR="001A3E1F">
              <w:t>Catent</w:t>
            </w:r>
            <w:proofErr w:type="spellEnd"/>
          </w:p>
        </w:tc>
      </w:tr>
      <w:tr w:rsidR="001A3E1F" w14:paraId="65CA2F3B" w14:textId="77777777">
        <w:trPr>
          <w:trHeight w:val="300"/>
        </w:trPr>
        <w:tc>
          <w:tcPr>
            <w:tcW w:w="2060" w:type="dxa"/>
          </w:tcPr>
          <w:p w14:paraId="6EB2308C" w14:textId="77777777" w:rsidR="001A3E1F" w:rsidRDefault="001A3E1F">
            <w:r>
              <w:t>Evaluatie/meten &amp; borging</w:t>
            </w:r>
          </w:p>
        </w:tc>
        <w:tc>
          <w:tcPr>
            <w:tcW w:w="7002" w:type="dxa"/>
          </w:tcPr>
          <w:p w14:paraId="44FD6E82" w14:textId="64858001" w:rsidR="001A3E1F" w:rsidRDefault="001A3E1F">
            <w:r>
              <w:t xml:space="preserve">Burgerschapsplan (+ kwaliteitskaart) </w:t>
            </w:r>
            <w:r w:rsidR="00341DCE">
              <w:t>wordt</w:t>
            </w:r>
            <w:r>
              <w:t xml:space="preserve"> vastgesteld </w:t>
            </w:r>
            <w:r w:rsidR="00341DCE">
              <w:t>in voorjaar</w:t>
            </w:r>
            <w:r>
              <w:t xml:space="preserve"> 202</w:t>
            </w:r>
            <w:r w:rsidR="001C173F">
              <w:t>6</w:t>
            </w:r>
            <w:r>
              <w:t xml:space="preserve"> en wordt in najaar geëvalueerd</w:t>
            </w:r>
          </w:p>
          <w:p w14:paraId="077F29F1" w14:textId="57BABCB3" w:rsidR="001A3E1F" w:rsidRDefault="001A3E1F">
            <w:r>
              <w:t>Visie op inclusief onderwijs op Sint Bernardus is omschreven in schoolgids</w:t>
            </w:r>
            <w:r w:rsidR="00257A3A">
              <w:t>.</w:t>
            </w:r>
          </w:p>
          <w:p w14:paraId="3478AFE2" w14:textId="77777777" w:rsidR="001A3E1F" w:rsidRDefault="001A3E1F">
            <w:r>
              <w:t>Geplande evaluaties:</w:t>
            </w:r>
          </w:p>
          <w:p w14:paraId="150046D3" w14:textId="77777777" w:rsidR="001A3E1F" w:rsidRDefault="001A3E1F">
            <w:pPr>
              <w:pStyle w:val="ListParagraph"/>
              <w:numPr>
                <w:ilvl w:val="1"/>
                <w:numId w:val="17"/>
              </w:numPr>
            </w:pPr>
            <w:r>
              <w:t>Taalvoorziening met Samen voor Ryan</w:t>
            </w:r>
          </w:p>
          <w:p w14:paraId="46A9B856" w14:textId="77777777" w:rsidR="001A3E1F" w:rsidRDefault="001A3E1F">
            <w:pPr>
              <w:pStyle w:val="ListParagraph"/>
              <w:numPr>
                <w:ilvl w:val="1"/>
                <w:numId w:val="17"/>
              </w:numPr>
            </w:pPr>
            <w:r>
              <w:t>Rol onderwijsassistent</w:t>
            </w:r>
          </w:p>
          <w:p w14:paraId="7811911B" w14:textId="724C314B" w:rsidR="001A3E1F" w:rsidRDefault="001A3E1F">
            <w:pPr>
              <w:pStyle w:val="ListParagraph"/>
              <w:numPr>
                <w:ilvl w:val="1"/>
                <w:numId w:val="17"/>
              </w:numPr>
            </w:pPr>
            <w:r>
              <w:t>Samenwerking met regio (gepland)</w:t>
            </w:r>
          </w:p>
          <w:p w14:paraId="54F8BF27" w14:textId="77777777" w:rsidR="001A3E1F" w:rsidRDefault="001A3E1F">
            <w:pPr>
              <w:pStyle w:val="ListParagraph"/>
              <w:numPr>
                <w:ilvl w:val="1"/>
                <w:numId w:val="17"/>
              </w:numPr>
            </w:pPr>
            <w:r>
              <w:t>Beleidsdocument inclusief onderwijs door team vastgesteld en uitgevoerd – evaluatie gepland in 2026</w:t>
            </w:r>
          </w:p>
        </w:tc>
      </w:tr>
    </w:tbl>
    <w:p w14:paraId="4FD7DD17" w14:textId="77777777" w:rsidR="00FF7B52" w:rsidRDefault="00FF7B52" w:rsidP="00FF7B52">
      <w:pPr>
        <w:spacing w:line="276" w:lineRule="auto"/>
        <w:rPr>
          <w:rFonts w:asciiTheme="majorHAnsi" w:hAnsiTheme="majorHAnsi" w:cstheme="majorHAnsi"/>
        </w:rPr>
      </w:pPr>
    </w:p>
    <w:tbl>
      <w:tblPr>
        <w:tblStyle w:val="TableGrid"/>
        <w:tblW w:w="0" w:type="auto"/>
        <w:tblLook w:val="04A0" w:firstRow="1" w:lastRow="0" w:firstColumn="1" w:lastColumn="0" w:noHBand="0" w:noVBand="1"/>
      </w:tblPr>
      <w:tblGrid>
        <w:gridCol w:w="2060"/>
        <w:gridCol w:w="7002"/>
      </w:tblGrid>
      <w:tr w:rsidR="00267ADA" w14:paraId="23F45824" w14:textId="77777777" w:rsidTr="006A7CA9">
        <w:trPr>
          <w:trHeight w:val="300"/>
        </w:trPr>
        <w:tc>
          <w:tcPr>
            <w:tcW w:w="9062" w:type="dxa"/>
            <w:gridSpan w:val="2"/>
            <w:shd w:val="clear" w:color="auto" w:fill="6F3B8D"/>
          </w:tcPr>
          <w:p w14:paraId="33A38A10" w14:textId="5AABF780" w:rsidR="00267ADA" w:rsidRPr="00267ADA" w:rsidRDefault="00267ADA" w:rsidP="006A7CA9">
            <w:pPr>
              <w:rPr>
                <w:b/>
                <w:bCs/>
                <w:color w:val="FFFFFF" w:themeColor="background1"/>
                <w:sz w:val="24"/>
                <w:szCs w:val="24"/>
              </w:rPr>
            </w:pPr>
            <w:r w:rsidRPr="00267ADA">
              <w:rPr>
                <w:b/>
                <w:bCs/>
                <w:color w:val="FFFFFF" w:themeColor="background1"/>
                <w:sz w:val="24"/>
                <w:szCs w:val="24"/>
              </w:rPr>
              <w:t xml:space="preserve">Strategisch thema school: </w:t>
            </w:r>
            <w:r w:rsidRPr="00076BB5">
              <w:rPr>
                <w:b/>
                <w:bCs/>
                <w:color w:val="FFFFFF" w:themeColor="background1"/>
                <w:sz w:val="24"/>
                <w:szCs w:val="24"/>
              </w:rPr>
              <w:t>Basis op orde</w:t>
            </w:r>
          </w:p>
        </w:tc>
      </w:tr>
      <w:tr w:rsidR="00267ADA" w14:paraId="69EA742D" w14:textId="77777777" w:rsidTr="006A7CA9">
        <w:trPr>
          <w:trHeight w:val="300"/>
        </w:trPr>
        <w:tc>
          <w:tcPr>
            <w:tcW w:w="9062" w:type="dxa"/>
            <w:gridSpan w:val="2"/>
          </w:tcPr>
          <w:p w14:paraId="03A49F02" w14:textId="77777777" w:rsidR="00267ADA" w:rsidRDefault="00267ADA" w:rsidP="006A7CA9">
            <w:pPr>
              <w:spacing w:before="240" w:after="240"/>
              <w:rPr>
                <w:rFonts w:eastAsia="Calibri Light"/>
              </w:rPr>
            </w:pPr>
            <w:r w:rsidRPr="3967494D">
              <w:rPr>
                <w:rFonts w:eastAsia="Calibri Light"/>
              </w:rPr>
              <w:t>In 202</w:t>
            </w:r>
            <w:r w:rsidR="00076BB5">
              <w:rPr>
                <w:rFonts w:eastAsia="Calibri Light"/>
              </w:rPr>
              <w:t>6</w:t>
            </w:r>
            <w:r w:rsidR="00766F25">
              <w:rPr>
                <w:rFonts w:eastAsia="Calibri Light"/>
              </w:rPr>
              <w:t xml:space="preserve"> is de basis op orde, waardoor er op de Sint Bernardusschool </w:t>
            </w:r>
            <w:r w:rsidR="0045265D">
              <w:rPr>
                <w:rFonts w:eastAsia="Calibri Light"/>
              </w:rPr>
              <w:t>geëxcelleerd</w:t>
            </w:r>
            <w:r w:rsidR="00766F25">
              <w:rPr>
                <w:rFonts w:eastAsia="Calibri Light"/>
              </w:rPr>
              <w:t xml:space="preserve"> kan worden in goed onderwijs voor alle leerlingen op onze school. </w:t>
            </w:r>
          </w:p>
          <w:p w14:paraId="5D74D363" w14:textId="77777777" w:rsidR="005056E6" w:rsidRDefault="005056E6" w:rsidP="005056E6">
            <w:r>
              <w:t xml:space="preserve">Volgens Johan </w:t>
            </w:r>
            <w:proofErr w:type="spellStart"/>
            <w:r>
              <w:t>Spittler</w:t>
            </w:r>
            <w:proofErr w:type="spellEnd"/>
            <w:r>
              <w:t xml:space="preserve"> (2019) in zijn boek de Basis op orde – werken aan duurzame onderwijskwaliteit dient een school te voldoen aan de volgende voorwaarden:</w:t>
            </w:r>
          </w:p>
          <w:p w14:paraId="65DE57A0" w14:textId="77777777" w:rsidR="005056E6" w:rsidRDefault="005056E6" w:rsidP="008E1AAA">
            <w:pPr>
              <w:pStyle w:val="ListParagraph"/>
              <w:numPr>
                <w:ilvl w:val="0"/>
                <w:numId w:val="54"/>
              </w:numPr>
            </w:pPr>
            <w:r>
              <w:t>De school die een plaatje is om te zien, en waar leren zichtbaar is</w:t>
            </w:r>
          </w:p>
          <w:p w14:paraId="1DD48D16" w14:textId="77777777" w:rsidR="005056E6" w:rsidRDefault="005056E6" w:rsidP="008E1AAA">
            <w:pPr>
              <w:pStyle w:val="ListParagraph"/>
              <w:numPr>
                <w:ilvl w:val="0"/>
                <w:numId w:val="54"/>
              </w:numPr>
            </w:pPr>
            <w:r>
              <w:t>Gedeelde instructiepraktijken</w:t>
            </w:r>
          </w:p>
          <w:p w14:paraId="7E355769" w14:textId="77777777" w:rsidR="005056E6" w:rsidRDefault="005056E6" w:rsidP="008E1AAA">
            <w:pPr>
              <w:pStyle w:val="ListParagraph"/>
              <w:numPr>
                <w:ilvl w:val="0"/>
                <w:numId w:val="54"/>
              </w:numPr>
            </w:pPr>
            <w:r>
              <w:t>Optimale leerlingenbetrokkenheid</w:t>
            </w:r>
          </w:p>
          <w:p w14:paraId="5F674FDA" w14:textId="77777777" w:rsidR="005056E6" w:rsidRDefault="005056E6" w:rsidP="008E1AAA">
            <w:pPr>
              <w:pStyle w:val="ListParagraph"/>
              <w:numPr>
                <w:ilvl w:val="0"/>
                <w:numId w:val="54"/>
              </w:numPr>
            </w:pPr>
            <w:r>
              <w:t>Feedback (feedback op, tussen en door alle lagen)</w:t>
            </w:r>
          </w:p>
          <w:p w14:paraId="196F5004" w14:textId="77777777" w:rsidR="005056E6" w:rsidRDefault="005056E6" w:rsidP="008E1AAA">
            <w:pPr>
              <w:pStyle w:val="ListParagraph"/>
              <w:numPr>
                <w:ilvl w:val="0"/>
                <w:numId w:val="54"/>
              </w:numPr>
            </w:pPr>
            <w:r>
              <w:t>Coöperatief leren</w:t>
            </w:r>
          </w:p>
          <w:p w14:paraId="5E5D598E" w14:textId="77777777" w:rsidR="005056E6" w:rsidRDefault="005056E6" w:rsidP="008E1AAA">
            <w:pPr>
              <w:pStyle w:val="ListParagraph"/>
              <w:numPr>
                <w:ilvl w:val="0"/>
                <w:numId w:val="54"/>
              </w:numPr>
            </w:pPr>
            <w:r>
              <w:t>Doorgaande lijn</w:t>
            </w:r>
          </w:p>
          <w:p w14:paraId="3E418DF4" w14:textId="77777777" w:rsidR="005056E6" w:rsidRDefault="005056E6" w:rsidP="008E1AAA">
            <w:pPr>
              <w:pStyle w:val="ListParagraph"/>
              <w:numPr>
                <w:ilvl w:val="0"/>
                <w:numId w:val="54"/>
              </w:numPr>
            </w:pPr>
            <w:r>
              <w:t>Afgestemd Klassenmanagement</w:t>
            </w:r>
          </w:p>
          <w:p w14:paraId="73EF9CA9" w14:textId="77777777" w:rsidR="005056E6" w:rsidRDefault="005056E6" w:rsidP="008E1AAA">
            <w:pPr>
              <w:pStyle w:val="ListParagraph"/>
              <w:numPr>
                <w:ilvl w:val="0"/>
                <w:numId w:val="54"/>
              </w:numPr>
            </w:pPr>
            <w:r>
              <w:t>Beweging, licht en frisse lucht</w:t>
            </w:r>
          </w:p>
          <w:p w14:paraId="4D14FECC" w14:textId="77777777" w:rsidR="005056E6" w:rsidRDefault="005056E6" w:rsidP="008E1AAA">
            <w:pPr>
              <w:pStyle w:val="ListParagraph"/>
              <w:numPr>
                <w:ilvl w:val="0"/>
                <w:numId w:val="54"/>
              </w:numPr>
            </w:pPr>
            <w:r>
              <w:t>Spel</w:t>
            </w:r>
          </w:p>
          <w:p w14:paraId="6FE61CC4" w14:textId="028053EB" w:rsidR="005056E6" w:rsidRPr="005056E6" w:rsidRDefault="005056E6" w:rsidP="005056E6">
            <w:r>
              <w:t xml:space="preserve">Een groot aantal van deze onderdelen zitten al verweven in de </w:t>
            </w:r>
            <w:r w:rsidR="00613706">
              <w:t xml:space="preserve">doelen van de overige thema’s. </w:t>
            </w:r>
            <w:r w:rsidR="0002705E">
              <w:t xml:space="preserve">Dit thema neemt de nog ontbrekende onderdelen mee. </w:t>
            </w:r>
          </w:p>
        </w:tc>
      </w:tr>
      <w:tr w:rsidR="00267ADA" w14:paraId="49E5986D" w14:textId="77777777" w:rsidTr="006A7CA9">
        <w:trPr>
          <w:trHeight w:val="300"/>
        </w:trPr>
        <w:tc>
          <w:tcPr>
            <w:tcW w:w="2060" w:type="dxa"/>
          </w:tcPr>
          <w:p w14:paraId="6277CE9E" w14:textId="77777777" w:rsidR="00267ADA" w:rsidRDefault="00267ADA" w:rsidP="006A7CA9">
            <w:r>
              <w:t xml:space="preserve">Doelen </w:t>
            </w:r>
          </w:p>
        </w:tc>
        <w:tc>
          <w:tcPr>
            <w:tcW w:w="7002" w:type="dxa"/>
          </w:tcPr>
          <w:p w14:paraId="04660CF6" w14:textId="02AE1E00" w:rsidR="00F36D13" w:rsidRPr="00F36D13" w:rsidRDefault="00F36D13" w:rsidP="00F36D13">
            <w:r w:rsidRPr="00F36D13">
              <w:t>Doelen 2026 – Basis op Orde</w:t>
            </w:r>
          </w:p>
          <w:p w14:paraId="5A0BFADA" w14:textId="77777777" w:rsidR="00F36D13" w:rsidRPr="00F36D13" w:rsidRDefault="00F36D13" w:rsidP="000C7737">
            <w:pPr>
              <w:rPr>
                <w:b/>
                <w:bCs/>
              </w:rPr>
            </w:pPr>
            <w:r w:rsidRPr="00F36D13">
              <w:rPr>
                <w:b/>
                <w:bCs/>
              </w:rPr>
              <w:t>1. De school is een plaatje om te zien, en leren is zichtbaar</w:t>
            </w:r>
          </w:p>
          <w:p w14:paraId="18A373F6" w14:textId="4B37C4B5" w:rsidR="00F36D13" w:rsidRPr="00F36D13" w:rsidRDefault="00F36D13" w:rsidP="00F36D13">
            <w:r w:rsidRPr="00F36D13">
              <w:rPr>
                <w:b/>
                <w:bCs/>
              </w:rPr>
              <w:t>Doel 2026:</w:t>
            </w:r>
            <w:r w:rsidRPr="00F36D13">
              <w:br/>
              <w:t xml:space="preserve">Uiterlijk in </w:t>
            </w:r>
            <w:r w:rsidRPr="00F36D13">
              <w:rPr>
                <w:b/>
                <w:bCs/>
              </w:rPr>
              <w:t>juli 2026</w:t>
            </w:r>
            <w:r w:rsidRPr="00F36D13">
              <w:t xml:space="preserve"> is in </w:t>
            </w:r>
            <w:r w:rsidRPr="00F36D13">
              <w:rPr>
                <w:b/>
                <w:bCs/>
              </w:rPr>
              <w:t xml:space="preserve">100% van de lokalen en </w:t>
            </w:r>
            <w:r w:rsidR="007227C9">
              <w:rPr>
                <w:b/>
                <w:bCs/>
              </w:rPr>
              <w:t>de overige leerruimtes</w:t>
            </w:r>
            <w:r w:rsidRPr="00F36D13">
              <w:t xml:space="preserve"> zichtbaar waar leerlingen aan werken en wat zij leren, door middel van leerdoelen, succescriteria en </w:t>
            </w:r>
            <w:r w:rsidR="000C7737" w:rsidRPr="00F36D13">
              <w:t>leerling werk</w:t>
            </w:r>
            <w:r w:rsidRPr="00F36D13">
              <w:t xml:space="preserve">, vastgesteld via een </w:t>
            </w:r>
            <w:proofErr w:type="spellStart"/>
            <w:r w:rsidRPr="00F36D13">
              <w:t>schoolbrede</w:t>
            </w:r>
            <w:proofErr w:type="spellEnd"/>
            <w:r w:rsidRPr="00F36D13">
              <w:t xml:space="preserve"> kijkwijzer</w:t>
            </w:r>
            <w:r w:rsidR="005B39AD">
              <w:t>.</w:t>
            </w:r>
          </w:p>
          <w:p w14:paraId="51A45405" w14:textId="583B09DF" w:rsidR="00F36D13" w:rsidRPr="00F36D13" w:rsidRDefault="00F36D13" w:rsidP="00F36D13"/>
          <w:p w14:paraId="283831BD" w14:textId="77777777" w:rsidR="00F36D13" w:rsidRPr="00F36D13" w:rsidRDefault="00F36D13" w:rsidP="000C7737">
            <w:pPr>
              <w:rPr>
                <w:b/>
                <w:bCs/>
              </w:rPr>
            </w:pPr>
            <w:r w:rsidRPr="00F36D13">
              <w:rPr>
                <w:b/>
                <w:bCs/>
              </w:rPr>
              <w:t>2. Gedeelde instructiepraktijken</w:t>
            </w:r>
          </w:p>
          <w:p w14:paraId="0ED8E50C" w14:textId="0E751F88" w:rsidR="00F36D13" w:rsidRPr="00F36D13" w:rsidRDefault="00F36D13" w:rsidP="00F36D13">
            <w:r w:rsidRPr="00F36D13">
              <w:rPr>
                <w:b/>
                <w:bCs/>
              </w:rPr>
              <w:t>Doel 2026:</w:t>
            </w:r>
            <w:r w:rsidRPr="00F36D13">
              <w:br/>
              <w:t xml:space="preserve">In </w:t>
            </w:r>
            <w:r w:rsidRPr="00F36D13">
              <w:rPr>
                <w:b/>
                <w:bCs/>
              </w:rPr>
              <w:t>juni 2026</w:t>
            </w:r>
            <w:r w:rsidRPr="00F36D13">
              <w:t xml:space="preserve"> hante</w:t>
            </w:r>
            <w:r w:rsidR="000E2685">
              <w:t xml:space="preserve">ren alle </w:t>
            </w:r>
            <w:r w:rsidRPr="00F36D13">
              <w:t xml:space="preserve">leerkrachten de afgesproken </w:t>
            </w:r>
            <w:proofErr w:type="spellStart"/>
            <w:r w:rsidRPr="00F36D13">
              <w:t>schoolbrede</w:t>
            </w:r>
            <w:proofErr w:type="spellEnd"/>
            <w:r w:rsidRPr="00F36D13">
              <w:t xml:space="preserve"> instructiestructuur (</w:t>
            </w:r>
            <w:r w:rsidR="000E2685">
              <w:t>Sint Bernardus instructie model</w:t>
            </w:r>
            <w:r w:rsidRPr="00F36D13">
              <w:t xml:space="preserve">) aantoonbaar, vastgesteld via lesobservaties en collegiale consultaties, waarbij elke leerkracht jaarlijks minimaal </w:t>
            </w:r>
            <w:r w:rsidRPr="00F36D13">
              <w:rPr>
                <w:b/>
                <w:bCs/>
              </w:rPr>
              <w:t>twee keer</w:t>
            </w:r>
            <w:r w:rsidRPr="00F36D13">
              <w:t xml:space="preserve"> feedback ontvangt op instructievaardigheden.</w:t>
            </w:r>
          </w:p>
          <w:p w14:paraId="31D7B87B" w14:textId="6BF685F4" w:rsidR="00F36D13" w:rsidRPr="00F36D13" w:rsidRDefault="00F36D13" w:rsidP="00F36D13"/>
          <w:p w14:paraId="3BCD0639" w14:textId="77777777" w:rsidR="00F36D13" w:rsidRPr="00F36D13" w:rsidRDefault="00F36D13" w:rsidP="000C7737">
            <w:pPr>
              <w:rPr>
                <w:b/>
                <w:bCs/>
              </w:rPr>
            </w:pPr>
            <w:r w:rsidRPr="00F36D13">
              <w:rPr>
                <w:b/>
                <w:bCs/>
              </w:rPr>
              <w:t>3. Optimale leerlingenbetrokkenheid</w:t>
            </w:r>
          </w:p>
          <w:p w14:paraId="437493BF" w14:textId="5845B92E" w:rsidR="00F36D13" w:rsidRPr="00F36D13" w:rsidRDefault="00F36D13" w:rsidP="00F36D13">
            <w:r w:rsidRPr="00F36D13">
              <w:rPr>
                <w:b/>
                <w:bCs/>
              </w:rPr>
              <w:t>Doel 2026:</w:t>
            </w:r>
            <w:r w:rsidRPr="00F36D13">
              <w:br/>
              <w:t xml:space="preserve">In </w:t>
            </w:r>
            <w:r w:rsidRPr="00F36D13">
              <w:rPr>
                <w:b/>
                <w:bCs/>
              </w:rPr>
              <w:t>schooljaar 2025–2026</w:t>
            </w:r>
            <w:r w:rsidRPr="00F36D13">
              <w:t xml:space="preserve"> is de actieve betrokkenheid van leerlingen tijdens lessen verhoogd, waarbij bij observaties in </w:t>
            </w:r>
            <w:r w:rsidR="008F190F">
              <w:t>s</w:t>
            </w:r>
            <w:r w:rsidRPr="00F36D13">
              <w:t>prake is van zichtbaar actieve deelname van leerlingen, gemeten met een vast observatie-instrument</w:t>
            </w:r>
            <w:r w:rsidR="008F190F">
              <w:t xml:space="preserve"> (</w:t>
            </w:r>
            <w:r w:rsidR="004C1140">
              <w:t>kijkwijzer)</w:t>
            </w:r>
            <w:r w:rsidRPr="00F36D13">
              <w:t>.</w:t>
            </w:r>
          </w:p>
          <w:p w14:paraId="6A54D476" w14:textId="6B7DC897" w:rsidR="00F36D13" w:rsidRPr="00F36D13" w:rsidRDefault="00F36D13" w:rsidP="00F36D13"/>
          <w:p w14:paraId="5367970C" w14:textId="77777777" w:rsidR="00F36D13" w:rsidRPr="00F36D13" w:rsidRDefault="00F36D13" w:rsidP="008F190F">
            <w:pPr>
              <w:rPr>
                <w:b/>
                <w:bCs/>
              </w:rPr>
            </w:pPr>
            <w:r w:rsidRPr="00F36D13">
              <w:rPr>
                <w:b/>
                <w:bCs/>
              </w:rPr>
              <w:t>4. Feedback (op, tussen en door alle lagen)</w:t>
            </w:r>
          </w:p>
          <w:p w14:paraId="481A7B94" w14:textId="77777777" w:rsidR="00F36D13" w:rsidRPr="00F36D13" w:rsidRDefault="00F36D13" w:rsidP="00F36D13">
            <w:r w:rsidRPr="00F36D13">
              <w:rPr>
                <w:b/>
                <w:bCs/>
              </w:rPr>
              <w:t>Doel 2026:</w:t>
            </w:r>
            <w:r w:rsidRPr="00F36D13">
              <w:br/>
              <w:t xml:space="preserve">Uiterlijk </w:t>
            </w:r>
            <w:r w:rsidRPr="00F36D13">
              <w:rPr>
                <w:b/>
                <w:bCs/>
              </w:rPr>
              <w:t>juli 2026</w:t>
            </w:r>
            <w:r w:rsidRPr="00F36D13">
              <w:t xml:space="preserve"> is feedback structureel onderdeel van het leerproces, waarbij:</w:t>
            </w:r>
          </w:p>
          <w:p w14:paraId="3B03BCE6" w14:textId="7BBE0F49" w:rsidR="00F36D13" w:rsidRPr="00F36D13" w:rsidRDefault="000B7FBF" w:rsidP="008E1AAA">
            <w:pPr>
              <w:numPr>
                <w:ilvl w:val="0"/>
                <w:numId w:val="55"/>
              </w:numPr>
            </w:pPr>
            <w:r w:rsidRPr="00F36D13">
              <w:t>Leerlingen</w:t>
            </w:r>
            <w:r w:rsidR="00F36D13" w:rsidRPr="00F36D13">
              <w:t xml:space="preserve"> minimaal </w:t>
            </w:r>
            <w:r w:rsidR="00F36D13" w:rsidRPr="00F36D13">
              <w:rPr>
                <w:b/>
                <w:bCs/>
              </w:rPr>
              <w:t>wekelijks</w:t>
            </w:r>
            <w:r w:rsidR="00F36D13" w:rsidRPr="00F36D13">
              <w:t xml:space="preserve"> feedback ontvangen op hun leerdoelen,</w:t>
            </w:r>
          </w:p>
          <w:p w14:paraId="19729F1F" w14:textId="2812C133" w:rsidR="00F36D13" w:rsidRPr="00F36D13" w:rsidRDefault="000B7FBF" w:rsidP="008E1AAA">
            <w:pPr>
              <w:numPr>
                <w:ilvl w:val="0"/>
                <w:numId w:val="55"/>
              </w:numPr>
            </w:pPr>
            <w:r w:rsidRPr="00F36D13">
              <w:t>Leerkrachten</w:t>
            </w:r>
            <w:r w:rsidR="00F36D13" w:rsidRPr="00F36D13">
              <w:t xml:space="preserve"> </w:t>
            </w:r>
            <w:r w:rsidR="00F36D13" w:rsidRPr="00F36D13">
              <w:rPr>
                <w:b/>
                <w:bCs/>
              </w:rPr>
              <w:t>twee keer per jaar</w:t>
            </w:r>
            <w:r w:rsidR="00F36D13" w:rsidRPr="00F36D13">
              <w:t xml:space="preserve"> feedback krijgen op hun handelen,</w:t>
            </w:r>
          </w:p>
          <w:p w14:paraId="5D4F1A63" w14:textId="0DAE4206" w:rsidR="00F36D13" w:rsidRPr="00F36D13" w:rsidRDefault="009C2618" w:rsidP="008E1AAA">
            <w:pPr>
              <w:numPr>
                <w:ilvl w:val="0"/>
                <w:numId w:val="55"/>
              </w:numPr>
            </w:pPr>
            <w:r>
              <w:t>F</w:t>
            </w:r>
            <w:r w:rsidR="00F36D13" w:rsidRPr="00F36D13">
              <w:t xml:space="preserve">eedbackmomenten zijn vastgelegd in groeps- en </w:t>
            </w:r>
            <w:proofErr w:type="spellStart"/>
            <w:r w:rsidR="004C1140">
              <w:t>leerling</w:t>
            </w:r>
            <w:r w:rsidR="00F36D13" w:rsidRPr="00F36D13">
              <w:t>besprekingen</w:t>
            </w:r>
            <w:proofErr w:type="spellEnd"/>
            <w:r w:rsidR="00F36D13" w:rsidRPr="00F36D13">
              <w:t>.</w:t>
            </w:r>
          </w:p>
          <w:p w14:paraId="3EB435A9" w14:textId="538538DF" w:rsidR="00F36D13" w:rsidRPr="00F36D13" w:rsidRDefault="00F36D13" w:rsidP="00F36D13"/>
          <w:p w14:paraId="227B6B3D" w14:textId="77777777" w:rsidR="00F36D13" w:rsidRPr="00F36D13" w:rsidRDefault="00F36D13" w:rsidP="004C1140">
            <w:pPr>
              <w:rPr>
                <w:b/>
                <w:bCs/>
              </w:rPr>
            </w:pPr>
            <w:r w:rsidRPr="00F36D13">
              <w:rPr>
                <w:b/>
                <w:bCs/>
              </w:rPr>
              <w:t>5. Coöperatief leren</w:t>
            </w:r>
          </w:p>
          <w:p w14:paraId="73CDCAA4" w14:textId="08B525EB" w:rsidR="00F36D13" w:rsidRPr="00F36D13" w:rsidRDefault="00F36D13" w:rsidP="00F36D13">
            <w:r w:rsidRPr="00F36D13">
              <w:rPr>
                <w:b/>
                <w:bCs/>
              </w:rPr>
              <w:t>Doel 2026:</w:t>
            </w:r>
            <w:r w:rsidRPr="00F36D13">
              <w:br/>
              <w:t xml:space="preserve">In </w:t>
            </w:r>
            <w:r w:rsidRPr="00F36D13">
              <w:rPr>
                <w:b/>
                <w:bCs/>
              </w:rPr>
              <w:t>juni 2026</w:t>
            </w:r>
            <w:r w:rsidRPr="00F36D13">
              <w:t xml:space="preserve"> passen alle groepen </w:t>
            </w:r>
            <w:r w:rsidRPr="00F36D13">
              <w:rPr>
                <w:b/>
                <w:bCs/>
              </w:rPr>
              <w:t>coöperatieve werkvormen</w:t>
            </w:r>
            <w:r w:rsidRPr="00F36D13">
              <w:t xml:space="preserve"> structureel toe tijdens lessen, zichtbaar in lesvoorbereidingen en bevestigd via observaties, met als doel het vergroten van actieve participatie en samenwerking tussen leerlingen.</w:t>
            </w:r>
          </w:p>
          <w:p w14:paraId="38E3DA5C" w14:textId="38E3B222" w:rsidR="00F36D13" w:rsidRPr="00F36D13" w:rsidRDefault="00F36D13" w:rsidP="00F36D13"/>
          <w:p w14:paraId="183CBABD" w14:textId="77777777" w:rsidR="00F36D13" w:rsidRPr="00F36D13" w:rsidRDefault="00F36D13" w:rsidP="00CA3056">
            <w:pPr>
              <w:rPr>
                <w:b/>
                <w:bCs/>
              </w:rPr>
            </w:pPr>
            <w:r w:rsidRPr="00F36D13">
              <w:rPr>
                <w:b/>
                <w:bCs/>
              </w:rPr>
              <w:t>6. Doorgaande lijn</w:t>
            </w:r>
          </w:p>
          <w:p w14:paraId="6CD4AACA" w14:textId="76C37FC5" w:rsidR="00F36D13" w:rsidRPr="00F36D13" w:rsidRDefault="00F36D13" w:rsidP="00F36D13">
            <w:r w:rsidRPr="00F36D13">
              <w:rPr>
                <w:b/>
                <w:bCs/>
              </w:rPr>
              <w:t>Doel 2026:</w:t>
            </w:r>
            <w:r w:rsidRPr="00F36D13">
              <w:br/>
              <w:t xml:space="preserve">Uiterlijk </w:t>
            </w:r>
            <w:r w:rsidR="005B4556" w:rsidRPr="005B4556">
              <w:rPr>
                <w:b/>
                <w:bCs/>
              </w:rPr>
              <w:t>juli</w:t>
            </w:r>
            <w:r w:rsidRPr="00F36D13">
              <w:rPr>
                <w:b/>
                <w:bCs/>
              </w:rPr>
              <w:t xml:space="preserve"> 2026</w:t>
            </w:r>
            <w:r w:rsidRPr="00F36D13">
              <w:t xml:space="preserve"> zijn voor alle kernvakken (taal, rekenen en lezen) </w:t>
            </w:r>
            <w:proofErr w:type="spellStart"/>
            <w:r w:rsidRPr="00F36D13">
              <w:t>schoolbrede</w:t>
            </w:r>
            <w:proofErr w:type="spellEnd"/>
            <w:r w:rsidRPr="00F36D13">
              <w:t xml:space="preserve"> afspraken vastgelegd over didactiek, instructie, evaluatie en differentiatie, waardoor de doorgaande lijn tussen leerjaren aantoonbaar is in groepsplannen, lesobservaties en </w:t>
            </w:r>
            <w:proofErr w:type="spellStart"/>
            <w:r w:rsidRPr="00F36D13">
              <w:t>leerlingresultaten</w:t>
            </w:r>
            <w:proofErr w:type="spellEnd"/>
            <w:r w:rsidRPr="00F36D13">
              <w:t>.</w:t>
            </w:r>
          </w:p>
          <w:p w14:paraId="35A9082F" w14:textId="12358424" w:rsidR="00F36D13" w:rsidRPr="00F36D13" w:rsidRDefault="00F36D13" w:rsidP="00F36D13"/>
          <w:p w14:paraId="30ABD635" w14:textId="77777777" w:rsidR="00F36D13" w:rsidRPr="00F36D13" w:rsidRDefault="00F36D13" w:rsidP="005B4556">
            <w:pPr>
              <w:rPr>
                <w:b/>
                <w:bCs/>
              </w:rPr>
            </w:pPr>
            <w:r w:rsidRPr="00F36D13">
              <w:rPr>
                <w:b/>
                <w:bCs/>
              </w:rPr>
              <w:t>7. Afgestemd klassenmanagement</w:t>
            </w:r>
          </w:p>
          <w:p w14:paraId="4B456EA5" w14:textId="19181E9F" w:rsidR="00F36D13" w:rsidRPr="00F36D13" w:rsidRDefault="00F36D13" w:rsidP="00F36D13">
            <w:r w:rsidRPr="00F36D13">
              <w:rPr>
                <w:b/>
                <w:bCs/>
              </w:rPr>
              <w:t>Doel 2026:</w:t>
            </w:r>
            <w:r w:rsidRPr="00F36D13">
              <w:br/>
              <w:t xml:space="preserve">In </w:t>
            </w:r>
            <w:r w:rsidRPr="00F36D13">
              <w:rPr>
                <w:b/>
                <w:bCs/>
              </w:rPr>
              <w:t>schooljaar 2025–2026</w:t>
            </w:r>
            <w:r w:rsidRPr="00F36D13">
              <w:t xml:space="preserve"> werkt </w:t>
            </w:r>
            <w:r w:rsidRPr="00F36D13">
              <w:rPr>
                <w:b/>
                <w:bCs/>
              </w:rPr>
              <w:t>100% van de groepen</w:t>
            </w:r>
            <w:r w:rsidRPr="00F36D13">
              <w:t xml:space="preserve"> volgens vastgestelde schoolafspraken voor klassenmanagement (routines, regels en verwachtingen), waardoor rust en voorspelbaarheid zichtbaar zijn in</w:t>
            </w:r>
            <w:r w:rsidRPr="00F36D13">
              <w:rPr>
                <w:b/>
                <w:bCs/>
              </w:rPr>
              <w:t xml:space="preserve"> </w:t>
            </w:r>
            <w:r w:rsidRPr="00F36D13">
              <w:t>de geobserveerde lessen.</w:t>
            </w:r>
          </w:p>
          <w:p w14:paraId="41B27D0B" w14:textId="2A1B1EFD" w:rsidR="00F36D13" w:rsidRPr="00F36D13" w:rsidRDefault="00F36D13" w:rsidP="00F36D13"/>
          <w:p w14:paraId="7773E54F" w14:textId="77777777" w:rsidR="00F36D13" w:rsidRPr="00F36D13" w:rsidRDefault="00F36D13" w:rsidP="00E352EA">
            <w:pPr>
              <w:rPr>
                <w:b/>
                <w:bCs/>
              </w:rPr>
            </w:pPr>
            <w:r w:rsidRPr="00F36D13">
              <w:rPr>
                <w:b/>
                <w:bCs/>
              </w:rPr>
              <w:t>8. Beweging, licht en frisse lucht</w:t>
            </w:r>
          </w:p>
          <w:p w14:paraId="3431117E" w14:textId="77777777" w:rsidR="00F36D13" w:rsidRPr="00F36D13" w:rsidRDefault="00F36D13" w:rsidP="00F36D13">
            <w:r w:rsidRPr="00F36D13">
              <w:rPr>
                <w:b/>
                <w:bCs/>
              </w:rPr>
              <w:t>Doel 2026:</w:t>
            </w:r>
            <w:r w:rsidRPr="00F36D13">
              <w:br/>
              <w:t xml:space="preserve">Uiterlijk </w:t>
            </w:r>
            <w:r w:rsidRPr="00F36D13">
              <w:rPr>
                <w:b/>
                <w:bCs/>
              </w:rPr>
              <w:t>juni 2026</w:t>
            </w:r>
            <w:r w:rsidRPr="00F36D13">
              <w:t xml:space="preserve"> is in alle groepen dagelijks aandacht voor beweging en frisse lucht, door:</w:t>
            </w:r>
          </w:p>
          <w:p w14:paraId="5978EA1C" w14:textId="497A37D0" w:rsidR="00F36D13" w:rsidRDefault="009D473C" w:rsidP="008E1AAA">
            <w:pPr>
              <w:numPr>
                <w:ilvl w:val="0"/>
                <w:numId w:val="56"/>
              </w:numPr>
            </w:pPr>
            <w:r w:rsidRPr="00F36D13">
              <w:t>Minimaal</w:t>
            </w:r>
            <w:r w:rsidR="00F36D13" w:rsidRPr="00F36D13">
              <w:t xml:space="preserve"> </w:t>
            </w:r>
            <w:r w:rsidR="00F36D13" w:rsidRPr="00F36D13">
              <w:rPr>
                <w:b/>
                <w:bCs/>
              </w:rPr>
              <w:t>twee bewegingsmomenten per dag</w:t>
            </w:r>
            <w:r w:rsidR="00F36D13" w:rsidRPr="00F36D13">
              <w:t>,</w:t>
            </w:r>
          </w:p>
          <w:p w14:paraId="21E77A58" w14:textId="19C7988F" w:rsidR="00DD4FB6" w:rsidRPr="00F36D13" w:rsidRDefault="00DD4FB6" w:rsidP="008E1AAA">
            <w:pPr>
              <w:numPr>
                <w:ilvl w:val="0"/>
                <w:numId w:val="56"/>
              </w:numPr>
            </w:pPr>
            <w:r>
              <w:t xml:space="preserve">Minimaal </w:t>
            </w:r>
            <w:r w:rsidRPr="007C4F7F">
              <w:rPr>
                <w:b/>
                <w:bCs/>
              </w:rPr>
              <w:t xml:space="preserve">1 </w:t>
            </w:r>
            <w:proofErr w:type="spellStart"/>
            <w:r w:rsidRPr="007C4F7F">
              <w:rPr>
                <w:b/>
                <w:bCs/>
              </w:rPr>
              <w:t>buitenles</w:t>
            </w:r>
            <w:proofErr w:type="spellEnd"/>
            <w:r>
              <w:t xml:space="preserve"> per week op de Sint Bernardusschool</w:t>
            </w:r>
          </w:p>
          <w:p w14:paraId="0EBA1E20" w14:textId="5445B51B" w:rsidR="00F36D13" w:rsidRPr="00F36D13" w:rsidRDefault="009D473C" w:rsidP="008E1AAA">
            <w:pPr>
              <w:numPr>
                <w:ilvl w:val="0"/>
                <w:numId w:val="56"/>
              </w:numPr>
            </w:pPr>
            <w:r w:rsidRPr="00F36D13">
              <w:t>Structureel</w:t>
            </w:r>
            <w:r w:rsidR="00F36D13" w:rsidRPr="00F36D13">
              <w:t xml:space="preserve"> luchten van lokalen volgens schoolafspraken</w:t>
            </w:r>
          </w:p>
          <w:p w14:paraId="15225EF6" w14:textId="2AE1C855" w:rsidR="00F36D13" w:rsidRPr="00F36D13" w:rsidRDefault="00F36D13" w:rsidP="00F36D13"/>
          <w:p w14:paraId="62A1B2B8" w14:textId="77777777" w:rsidR="00F36D13" w:rsidRPr="00F36D13" w:rsidRDefault="00F36D13" w:rsidP="007C4F7F">
            <w:pPr>
              <w:rPr>
                <w:b/>
                <w:bCs/>
              </w:rPr>
            </w:pPr>
            <w:r w:rsidRPr="00F36D13">
              <w:rPr>
                <w:b/>
                <w:bCs/>
              </w:rPr>
              <w:t>9. Spel</w:t>
            </w:r>
          </w:p>
          <w:p w14:paraId="70523540" w14:textId="61098755" w:rsidR="00F36D13" w:rsidRPr="00F36D13" w:rsidRDefault="00F36D13" w:rsidP="00F36D13">
            <w:r w:rsidRPr="00F36D13">
              <w:rPr>
                <w:b/>
                <w:bCs/>
              </w:rPr>
              <w:t>Doel 2026:</w:t>
            </w:r>
            <w:r w:rsidRPr="00F36D13">
              <w:br/>
              <w:t xml:space="preserve">In </w:t>
            </w:r>
            <w:r w:rsidR="007C4F7F" w:rsidRPr="007C4F7F">
              <w:rPr>
                <w:b/>
                <w:bCs/>
              </w:rPr>
              <w:t>december</w:t>
            </w:r>
            <w:r w:rsidRPr="00F36D13">
              <w:rPr>
                <w:b/>
                <w:bCs/>
              </w:rPr>
              <w:t xml:space="preserve"> 2026</w:t>
            </w:r>
            <w:r w:rsidRPr="00F36D13">
              <w:t xml:space="preserve"> is spel een zichtbaar en doelgericht onderdeel van het onderwijsaanbod, waarbij in de onderbouw en middenbouw </w:t>
            </w:r>
            <w:r w:rsidRPr="00F36D13">
              <w:rPr>
                <w:b/>
                <w:bCs/>
              </w:rPr>
              <w:t>spelend leren planmatig wordt ingezet</w:t>
            </w:r>
            <w:r w:rsidRPr="00F36D13">
              <w:t xml:space="preserve"> en vastgelegd in het beredeneerd aanbod, en waarbij leerkrachten jaarlijks scholing of afstemming hebben over spelontwikkeling.</w:t>
            </w:r>
          </w:p>
          <w:p w14:paraId="5D4C0EEE" w14:textId="4EAA98F0" w:rsidR="000C3C7F" w:rsidRDefault="000C3C7F" w:rsidP="00F36D13"/>
        </w:tc>
      </w:tr>
      <w:tr w:rsidR="00267ADA" w14:paraId="35F290A4" w14:textId="77777777" w:rsidTr="006A7CA9">
        <w:trPr>
          <w:trHeight w:val="300"/>
        </w:trPr>
        <w:tc>
          <w:tcPr>
            <w:tcW w:w="2060" w:type="dxa"/>
          </w:tcPr>
          <w:p w14:paraId="081570E2" w14:textId="77777777" w:rsidR="00267ADA" w:rsidRDefault="00267ADA" w:rsidP="006A7CA9">
            <w:r>
              <w:t>Acties en planning</w:t>
            </w:r>
          </w:p>
        </w:tc>
        <w:tc>
          <w:tcPr>
            <w:tcW w:w="7002" w:type="dxa"/>
          </w:tcPr>
          <w:p w14:paraId="33E82A55" w14:textId="77777777" w:rsidR="00FE5F1B" w:rsidRPr="00FE5F1B" w:rsidRDefault="00FE5F1B" w:rsidP="004B4A23">
            <w:pPr>
              <w:rPr>
                <w:b/>
                <w:bCs/>
              </w:rPr>
            </w:pPr>
            <w:r w:rsidRPr="00FE5F1B">
              <w:rPr>
                <w:b/>
                <w:bCs/>
              </w:rPr>
              <w:t>1. De school is een plaatje om te zien, en leren is zichtbaar</w:t>
            </w:r>
          </w:p>
          <w:p w14:paraId="6CACDFC2" w14:textId="77777777" w:rsidR="00FE5F1B" w:rsidRPr="00FE5F1B" w:rsidRDefault="00FE5F1B" w:rsidP="00FE5F1B">
            <w:r w:rsidRPr="00FE5F1B">
              <w:rPr>
                <w:b/>
                <w:bCs/>
              </w:rPr>
              <w:t>Acties:</w:t>
            </w:r>
          </w:p>
          <w:p w14:paraId="3F11105C" w14:textId="77777777" w:rsidR="00FE5F1B" w:rsidRPr="00FE5F1B" w:rsidRDefault="00FE5F1B" w:rsidP="008E1AAA">
            <w:pPr>
              <w:numPr>
                <w:ilvl w:val="0"/>
                <w:numId w:val="57"/>
              </w:numPr>
            </w:pPr>
            <w:r w:rsidRPr="00FE5F1B">
              <w:t xml:space="preserve">Ontwikkelen </w:t>
            </w:r>
            <w:proofErr w:type="spellStart"/>
            <w:r w:rsidRPr="00FE5F1B">
              <w:t>schoolbrede</w:t>
            </w:r>
            <w:proofErr w:type="spellEnd"/>
            <w:r w:rsidRPr="00FE5F1B">
              <w:t xml:space="preserve"> afspraken en kijkwijzer ‘Leren zichtbaar’.</w:t>
            </w:r>
          </w:p>
          <w:p w14:paraId="0CAD6F12" w14:textId="77777777" w:rsidR="00FE5F1B" w:rsidRPr="00FE5F1B" w:rsidRDefault="00FE5F1B" w:rsidP="008E1AAA">
            <w:pPr>
              <w:numPr>
                <w:ilvl w:val="0"/>
                <w:numId w:val="57"/>
              </w:numPr>
            </w:pPr>
            <w:r w:rsidRPr="00FE5F1B">
              <w:t>Inventariseren huidige inrichting en zichtbaarheid per groep.</w:t>
            </w:r>
          </w:p>
          <w:p w14:paraId="748AAA40" w14:textId="080691C1" w:rsidR="00FE5F1B" w:rsidRPr="00FE5F1B" w:rsidRDefault="00FE5F1B" w:rsidP="008E1AAA">
            <w:pPr>
              <w:numPr>
                <w:ilvl w:val="0"/>
                <w:numId w:val="57"/>
              </w:numPr>
            </w:pPr>
            <w:r w:rsidRPr="00FE5F1B">
              <w:t xml:space="preserve">Inrichten lokalen en </w:t>
            </w:r>
            <w:r w:rsidR="00182021">
              <w:t>de school</w:t>
            </w:r>
            <w:r w:rsidRPr="00FE5F1B">
              <w:t xml:space="preserve"> volgens afgesproken kwaliteitscriteria.</w:t>
            </w:r>
          </w:p>
          <w:p w14:paraId="06B2599B" w14:textId="4EEC6A4A" w:rsidR="00FE5F1B" w:rsidRPr="00FE5F1B" w:rsidRDefault="00FE5F1B" w:rsidP="004B4A23"/>
          <w:p w14:paraId="032448A2" w14:textId="77777777" w:rsidR="00FE5F1B" w:rsidRPr="00FE5F1B" w:rsidRDefault="00FE5F1B" w:rsidP="00FE5F1B">
            <w:r w:rsidRPr="00FE5F1B">
              <w:rPr>
                <w:b/>
                <w:bCs/>
              </w:rPr>
              <w:t>Planning:</w:t>
            </w:r>
          </w:p>
          <w:p w14:paraId="2203209B" w14:textId="5F611DF7" w:rsidR="00FE5F1B" w:rsidRPr="00FE5F1B" w:rsidRDefault="00F508B0" w:rsidP="008E1AAA">
            <w:pPr>
              <w:numPr>
                <w:ilvl w:val="0"/>
                <w:numId w:val="58"/>
              </w:numPr>
            </w:pPr>
            <w:r>
              <w:rPr>
                <w:b/>
                <w:bCs/>
              </w:rPr>
              <w:t>Apr</w:t>
            </w:r>
            <w:r w:rsidR="00FE5F1B" w:rsidRPr="00FE5F1B">
              <w:rPr>
                <w:b/>
                <w:bCs/>
              </w:rPr>
              <w:t xml:space="preserve"> 2026:</w:t>
            </w:r>
            <w:r w:rsidR="00FE5F1B" w:rsidRPr="00FE5F1B">
              <w:t xml:space="preserve"> Vaststellen kwaliteitscriteria en kijkwijzer</w:t>
            </w:r>
          </w:p>
          <w:p w14:paraId="6D06A529" w14:textId="69FECE66" w:rsidR="00FE5F1B" w:rsidRPr="00FE5F1B" w:rsidRDefault="00F508B0" w:rsidP="008E1AAA">
            <w:pPr>
              <w:numPr>
                <w:ilvl w:val="0"/>
                <w:numId w:val="58"/>
              </w:numPr>
            </w:pPr>
            <w:r>
              <w:rPr>
                <w:b/>
                <w:bCs/>
              </w:rPr>
              <w:t>Mei</w:t>
            </w:r>
            <w:r w:rsidR="00182021">
              <w:rPr>
                <w:b/>
                <w:bCs/>
              </w:rPr>
              <w:t>-jun</w:t>
            </w:r>
            <w:r w:rsidR="00FE5F1B" w:rsidRPr="00FE5F1B">
              <w:rPr>
                <w:b/>
                <w:bCs/>
              </w:rPr>
              <w:t xml:space="preserve"> 2026:</w:t>
            </w:r>
            <w:r w:rsidR="00FE5F1B" w:rsidRPr="00FE5F1B">
              <w:t xml:space="preserve"> Inrichting lokalen en leerpleinen</w:t>
            </w:r>
          </w:p>
          <w:p w14:paraId="2233A418" w14:textId="3C05032A" w:rsidR="00FE5F1B" w:rsidRPr="00FE5F1B" w:rsidRDefault="00FE5F1B" w:rsidP="00FE5F1B"/>
          <w:p w14:paraId="322B0210" w14:textId="77777777" w:rsidR="00FE5F1B" w:rsidRPr="00FE5F1B" w:rsidRDefault="00FE5F1B" w:rsidP="00825512">
            <w:pPr>
              <w:rPr>
                <w:b/>
                <w:bCs/>
              </w:rPr>
            </w:pPr>
            <w:r w:rsidRPr="00FE5F1B">
              <w:rPr>
                <w:b/>
                <w:bCs/>
              </w:rPr>
              <w:t>2. Gedeelde instructiepraktijken</w:t>
            </w:r>
          </w:p>
          <w:p w14:paraId="36FAF562" w14:textId="77777777" w:rsidR="00FE5F1B" w:rsidRPr="00FE5F1B" w:rsidRDefault="00FE5F1B" w:rsidP="00FE5F1B">
            <w:r w:rsidRPr="00FE5F1B">
              <w:rPr>
                <w:b/>
                <w:bCs/>
              </w:rPr>
              <w:t>Acties:</w:t>
            </w:r>
          </w:p>
          <w:p w14:paraId="58C5B84E" w14:textId="77777777" w:rsidR="00FE5F1B" w:rsidRPr="00FE5F1B" w:rsidRDefault="00FE5F1B" w:rsidP="008E1AAA">
            <w:pPr>
              <w:numPr>
                <w:ilvl w:val="0"/>
                <w:numId w:val="59"/>
              </w:numPr>
            </w:pPr>
            <w:r w:rsidRPr="00FE5F1B">
              <w:t>Collegiale consultaties en lesobservaties.</w:t>
            </w:r>
          </w:p>
          <w:p w14:paraId="343C5D02" w14:textId="77777777" w:rsidR="00FE5F1B" w:rsidRPr="00FE5F1B" w:rsidRDefault="00FE5F1B" w:rsidP="008E1AAA">
            <w:pPr>
              <w:numPr>
                <w:ilvl w:val="0"/>
                <w:numId w:val="59"/>
              </w:numPr>
            </w:pPr>
            <w:r w:rsidRPr="00FE5F1B">
              <w:t>Reflectie en bijstelling op basis van observaties.</w:t>
            </w:r>
          </w:p>
          <w:p w14:paraId="0AC8D2F2" w14:textId="77777777" w:rsidR="00FE5F1B" w:rsidRPr="00FE5F1B" w:rsidRDefault="00FE5F1B" w:rsidP="00FE5F1B">
            <w:r w:rsidRPr="00FE5F1B">
              <w:rPr>
                <w:b/>
                <w:bCs/>
              </w:rPr>
              <w:t>Planning:</w:t>
            </w:r>
          </w:p>
          <w:p w14:paraId="555150C0" w14:textId="42595519" w:rsidR="00FE5F1B" w:rsidRPr="00FE5F1B" w:rsidRDefault="00FE5F1B" w:rsidP="008E1AAA">
            <w:pPr>
              <w:numPr>
                <w:ilvl w:val="0"/>
                <w:numId w:val="60"/>
              </w:numPr>
            </w:pPr>
            <w:r w:rsidRPr="00FE5F1B">
              <w:rPr>
                <w:b/>
                <w:bCs/>
              </w:rPr>
              <w:t>Jan 2026:</w:t>
            </w:r>
            <w:r w:rsidRPr="00FE5F1B">
              <w:t xml:space="preserve"> </w:t>
            </w:r>
            <w:r w:rsidR="0034129A">
              <w:t>evalueren</w:t>
            </w:r>
            <w:r w:rsidRPr="00FE5F1B">
              <w:t xml:space="preserve"> instructiemodel</w:t>
            </w:r>
          </w:p>
          <w:p w14:paraId="5BE683F9" w14:textId="016E69E5" w:rsidR="00FE5F1B" w:rsidRPr="00FE5F1B" w:rsidRDefault="006A58A7" w:rsidP="008E1AAA">
            <w:pPr>
              <w:numPr>
                <w:ilvl w:val="0"/>
                <w:numId w:val="60"/>
              </w:numPr>
            </w:pPr>
            <w:r>
              <w:rPr>
                <w:b/>
                <w:bCs/>
              </w:rPr>
              <w:t>Maart en</w:t>
            </w:r>
            <w:r w:rsidR="000A5F71">
              <w:rPr>
                <w:b/>
                <w:bCs/>
              </w:rPr>
              <w:t xml:space="preserve"> </w:t>
            </w:r>
            <w:r w:rsidR="00FE5F1B" w:rsidRPr="00FE5F1B">
              <w:rPr>
                <w:b/>
                <w:bCs/>
              </w:rPr>
              <w:t>jun 2026:</w:t>
            </w:r>
            <w:r w:rsidR="00FE5F1B" w:rsidRPr="00FE5F1B">
              <w:t xml:space="preserve"> Collegiale consultaties</w:t>
            </w:r>
          </w:p>
          <w:p w14:paraId="3561DC1F" w14:textId="77777777" w:rsidR="00FE5F1B" w:rsidRPr="00FE5F1B" w:rsidRDefault="00FE5F1B" w:rsidP="008E1AAA">
            <w:pPr>
              <w:numPr>
                <w:ilvl w:val="0"/>
                <w:numId w:val="60"/>
              </w:numPr>
            </w:pPr>
            <w:r w:rsidRPr="00FE5F1B">
              <w:rPr>
                <w:b/>
                <w:bCs/>
              </w:rPr>
              <w:t>Nov 2026:</w:t>
            </w:r>
            <w:r w:rsidRPr="00FE5F1B">
              <w:t xml:space="preserve"> Evaluatie en borging in schoolafspraken</w:t>
            </w:r>
          </w:p>
          <w:p w14:paraId="064663FD" w14:textId="7B711379" w:rsidR="00FE5F1B" w:rsidRPr="00FE5F1B" w:rsidRDefault="00FE5F1B" w:rsidP="00FE5F1B"/>
          <w:p w14:paraId="55768267" w14:textId="77777777" w:rsidR="00FE5F1B" w:rsidRPr="00FE5F1B" w:rsidRDefault="00FE5F1B" w:rsidP="00825512">
            <w:pPr>
              <w:rPr>
                <w:b/>
                <w:bCs/>
              </w:rPr>
            </w:pPr>
            <w:r w:rsidRPr="00FE5F1B">
              <w:rPr>
                <w:b/>
                <w:bCs/>
              </w:rPr>
              <w:t>3. Optimale leerlingenbetrokkenheid</w:t>
            </w:r>
          </w:p>
          <w:p w14:paraId="3E758AAD" w14:textId="77777777" w:rsidR="00FE5F1B" w:rsidRPr="00FE5F1B" w:rsidRDefault="00FE5F1B" w:rsidP="00FE5F1B">
            <w:r w:rsidRPr="00FE5F1B">
              <w:rPr>
                <w:b/>
                <w:bCs/>
              </w:rPr>
              <w:t>Acties:</w:t>
            </w:r>
          </w:p>
          <w:p w14:paraId="3E55DFD8" w14:textId="77777777" w:rsidR="00FE5F1B" w:rsidRPr="00FE5F1B" w:rsidRDefault="00FE5F1B" w:rsidP="008E1AAA">
            <w:pPr>
              <w:numPr>
                <w:ilvl w:val="0"/>
                <w:numId w:val="61"/>
              </w:numPr>
            </w:pPr>
            <w:r w:rsidRPr="00FE5F1B">
              <w:t>Formuleren observatiecriteria voor betrokkenheid.</w:t>
            </w:r>
          </w:p>
          <w:p w14:paraId="7F7948DE" w14:textId="77777777" w:rsidR="00FE5F1B" w:rsidRPr="00FE5F1B" w:rsidRDefault="00FE5F1B" w:rsidP="008E1AAA">
            <w:pPr>
              <w:numPr>
                <w:ilvl w:val="0"/>
                <w:numId w:val="61"/>
              </w:numPr>
            </w:pPr>
            <w:r w:rsidRPr="00FE5F1B">
              <w:t>Inzetten activerende didactiek en werkvormen.</w:t>
            </w:r>
          </w:p>
          <w:p w14:paraId="6AED5FF6" w14:textId="77777777" w:rsidR="00FE5F1B" w:rsidRPr="00FE5F1B" w:rsidRDefault="00FE5F1B" w:rsidP="008E1AAA">
            <w:pPr>
              <w:numPr>
                <w:ilvl w:val="0"/>
                <w:numId w:val="61"/>
              </w:numPr>
            </w:pPr>
            <w:r w:rsidRPr="00FE5F1B">
              <w:t>Observaties en feedbackmomenten.</w:t>
            </w:r>
          </w:p>
          <w:p w14:paraId="2F874F30" w14:textId="77777777" w:rsidR="00FE5F1B" w:rsidRPr="00FE5F1B" w:rsidRDefault="00FE5F1B" w:rsidP="008E1AAA">
            <w:pPr>
              <w:numPr>
                <w:ilvl w:val="0"/>
                <w:numId w:val="61"/>
              </w:numPr>
            </w:pPr>
            <w:r w:rsidRPr="00FE5F1B">
              <w:t>Reflectie in teamvergaderingen.</w:t>
            </w:r>
          </w:p>
          <w:p w14:paraId="74F5B0C9" w14:textId="77777777" w:rsidR="00FE5F1B" w:rsidRPr="00FE5F1B" w:rsidRDefault="00FE5F1B" w:rsidP="00FE5F1B">
            <w:r w:rsidRPr="00FE5F1B">
              <w:rPr>
                <w:b/>
                <w:bCs/>
              </w:rPr>
              <w:t>Planning:</w:t>
            </w:r>
          </w:p>
          <w:p w14:paraId="108C12BF" w14:textId="77777777" w:rsidR="00FE5F1B" w:rsidRPr="00FE5F1B" w:rsidRDefault="00FE5F1B" w:rsidP="008E1AAA">
            <w:pPr>
              <w:numPr>
                <w:ilvl w:val="0"/>
                <w:numId w:val="62"/>
              </w:numPr>
            </w:pPr>
            <w:r w:rsidRPr="00FE5F1B">
              <w:rPr>
                <w:b/>
                <w:bCs/>
              </w:rPr>
              <w:t>Feb 2026:</w:t>
            </w:r>
            <w:r w:rsidRPr="00FE5F1B">
              <w:t xml:space="preserve"> Vaststellen observatiecriteria</w:t>
            </w:r>
          </w:p>
          <w:p w14:paraId="68B7E973" w14:textId="77777777" w:rsidR="00FE5F1B" w:rsidRPr="00FE5F1B" w:rsidRDefault="00FE5F1B" w:rsidP="008E1AAA">
            <w:pPr>
              <w:numPr>
                <w:ilvl w:val="0"/>
                <w:numId w:val="62"/>
              </w:numPr>
            </w:pPr>
            <w:r w:rsidRPr="00FE5F1B">
              <w:rPr>
                <w:b/>
                <w:bCs/>
              </w:rPr>
              <w:t>Mrt–jun 2026:</w:t>
            </w:r>
            <w:r w:rsidRPr="00FE5F1B">
              <w:t xml:space="preserve"> Observaties en feedback</w:t>
            </w:r>
          </w:p>
          <w:p w14:paraId="7283C63A" w14:textId="77777777" w:rsidR="00FE5F1B" w:rsidRPr="00FE5F1B" w:rsidRDefault="00FE5F1B" w:rsidP="008E1AAA">
            <w:pPr>
              <w:numPr>
                <w:ilvl w:val="0"/>
                <w:numId w:val="62"/>
              </w:numPr>
            </w:pPr>
            <w:r w:rsidRPr="00FE5F1B">
              <w:rPr>
                <w:b/>
                <w:bCs/>
              </w:rPr>
              <w:t>Okt 2026:</w:t>
            </w:r>
            <w:r w:rsidRPr="00FE5F1B">
              <w:t xml:space="preserve"> Evaluatie en bijstelling aanpak</w:t>
            </w:r>
          </w:p>
          <w:p w14:paraId="44589D06" w14:textId="77777777" w:rsidR="00FE5F1B" w:rsidRPr="00FE5F1B" w:rsidRDefault="00FE5F1B" w:rsidP="008E1AAA">
            <w:pPr>
              <w:numPr>
                <w:ilvl w:val="0"/>
                <w:numId w:val="62"/>
              </w:numPr>
            </w:pPr>
            <w:r w:rsidRPr="00FE5F1B">
              <w:rPr>
                <w:b/>
                <w:bCs/>
              </w:rPr>
              <w:t>Dec 2026:</w:t>
            </w:r>
            <w:r w:rsidRPr="00FE5F1B">
              <w:t xml:space="preserve"> Borging in les- en observatiecyclus</w:t>
            </w:r>
          </w:p>
          <w:p w14:paraId="168CD60F" w14:textId="42B02B11" w:rsidR="00FE5F1B" w:rsidRPr="00FE5F1B" w:rsidRDefault="00FE5F1B" w:rsidP="00FE5F1B"/>
          <w:p w14:paraId="33FCBFFD" w14:textId="77777777" w:rsidR="00FE5F1B" w:rsidRPr="00FE5F1B" w:rsidRDefault="00FE5F1B" w:rsidP="00825512">
            <w:pPr>
              <w:rPr>
                <w:b/>
                <w:bCs/>
              </w:rPr>
            </w:pPr>
            <w:r w:rsidRPr="00FE5F1B">
              <w:rPr>
                <w:b/>
                <w:bCs/>
              </w:rPr>
              <w:t>4. Feedback (op, tussen en door alle lagen)</w:t>
            </w:r>
          </w:p>
          <w:p w14:paraId="025E0BC7" w14:textId="77777777" w:rsidR="00FE5F1B" w:rsidRPr="00FE5F1B" w:rsidRDefault="00FE5F1B" w:rsidP="00FE5F1B">
            <w:r w:rsidRPr="00FE5F1B">
              <w:rPr>
                <w:b/>
                <w:bCs/>
              </w:rPr>
              <w:t>Acties:</w:t>
            </w:r>
          </w:p>
          <w:p w14:paraId="5A0CCCE8" w14:textId="5A95C7C8" w:rsidR="00FE5F1B" w:rsidRDefault="009C2618" w:rsidP="008E1AAA">
            <w:pPr>
              <w:numPr>
                <w:ilvl w:val="0"/>
                <w:numId w:val="63"/>
              </w:numPr>
            </w:pPr>
            <w:r>
              <w:t>Zie bestaande afspraken</w:t>
            </w:r>
            <w:r w:rsidR="00EF4457">
              <w:t xml:space="preserve"> in kwaliteitskaarten en klassenmanag</w:t>
            </w:r>
            <w:r w:rsidR="00EC2943">
              <w:t>e</w:t>
            </w:r>
            <w:r w:rsidR="00EF4457">
              <w:t>ment</w:t>
            </w:r>
          </w:p>
          <w:p w14:paraId="58011A74" w14:textId="1C99FD43" w:rsidR="00EF4457" w:rsidRPr="00FE5F1B" w:rsidRDefault="00EF4457" w:rsidP="008E1AAA">
            <w:pPr>
              <w:numPr>
                <w:ilvl w:val="0"/>
                <w:numId w:val="63"/>
              </w:numPr>
            </w:pPr>
            <w:r>
              <w:t xml:space="preserve">Ontwikkelgesprekken </w:t>
            </w:r>
            <w:r w:rsidR="00EC2943">
              <w:t>worden gepland</w:t>
            </w:r>
          </w:p>
          <w:p w14:paraId="6796C7A3" w14:textId="4F85344B" w:rsidR="00FE5F1B" w:rsidRPr="00FE5F1B" w:rsidRDefault="00FE5F1B" w:rsidP="00A86AB9">
            <w:r w:rsidRPr="00FE5F1B">
              <w:rPr>
                <w:b/>
                <w:bCs/>
              </w:rPr>
              <w:t>Planning:</w:t>
            </w:r>
          </w:p>
          <w:p w14:paraId="1E75B51F" w14:textId="661E766D" w:rsidR="00FE5F1B" w:rsidRDefault="00FE5F1B" w:rsidP="008E1AAA">
            <w:pPr>
              <w:numPr>
                <w:ilvl w:val="0"/>
                <w:numId w:val="64"/>
              </w:numPr>
            </w:pPr>
            <w:r w:rsidRPr="00FE5F1B">
              <w:rPr>
                <w:b/>
                <w:bCs/>
              </w:rPr>
              <w:t>Mrt–jun 2026:</w:t>
            </w:r>
            <w:r w:rsidRPr="00FE5F1B">
              <w:t xml:space="preserve"> </w:t>
            </w:r>
            <w:r w:rsidR="00EC2943">
              <w:t>ont</w:t>
            </w:r>
            <w:r w:rsidR="00A86AB9">
              <w:t>wikkelgesprekken team</w:t>
            </w:r>
          </w:p>
          <w:p w14:paraId="00F659A1" w14:textId="036FE6D9" w:rsidR="00A86AB9" w:rsidRPr="00FE5F1B" w:rsidRDefault="00A86AB9" w:rsidP="008E1AAA">
            <w:pPr>
              <w:numPr>
                <w:ilvl w:val="0"/>
                <w:numId w:val="64"/>
              </w:numPr>
            </w:pPr>
            <w:r>
              <w:t>3 x per jaar leerlingbespreking</w:t>
            </w:r>
          </w:p>
          <w:p w14:paraId="642424B2" w14:textId="77777777" w:rsidR="00FE5F1B" w:rsidRPr="00FE5F1B" w:rsidRDefault="00FE5F1B" w:rsidP="008E1AAA">
            <w:pPr>
              <w:numPr>
                <w:ilvl w:val="0"/>
                <w:numId w:val="64"/>
              </w:numPr>
              <w:rPr>
                <w:lang w:val="en-GB"/>
              </w:rPr>
            </w:pPr>
            <w:r w:rsidRPr="00FE5F1B">
              <w:rPr>
                <w:b/>
                <w:bCs/>
                <w:lang w:val="en-GB"/>
              </w:rPr>
              <w:t>Dec 2026:</w:t>
            </w:r>
            <w:r w:rsidRPr="00FE5F1B">
              <w:rPr>
                <w:lang w:val="en-GB"/>
              </w:rPr>
              <w:t xml:space="preserve"> </w:t>
            </w:r>
            <w:proofErr w:type="spellStart"/>
            <w:r w:rsidRPr="00FE5F1B">
              <w:rPr>
                <w:lang w:val="en-GB"/>
              </w:rPr>
              <w:t>Borging</w:t>
            </w:r>
            <w:proofErr w:type="spellEnd"/>
            <w:r w:rsidRPr="00FE5F1B">
              <w:rPr>
                <w:lang w:val="en-GB"/>
              </w:rPr>
              <w:t xml:space="preserve"> in PDCA-</w:t>
            </w:r>
            <w:proofErr w:type="spellStart"/>
            <w:r w:rsidRPr="00FE5F1B">
              <w:rPr>
                <w:lang w:val="en-GB"/>
              </w:rPr>
              <w:t>cyclus</w:t>
            </w:r>
            <w:proofErr w:type="spellEnd"/>
          </w:p>
          <w:p w14:paraId="59A0A4C4" w14:textId="19E0086E" w:rsidR="00FE5F1B" w:rsidRPr="00FE5F1B" w:rsidRDefault="00FE5F1B" w:rsidP="00FE5F1B">
            <w:pPr>
              <w:rPr>
                <w:lang w:val="en-GB"/>
              </w:rPr>
            </w:pPr>
          </w:p>
          <w:p w14:paraId="02DDE6D2" w14:textId="77777777" w:rsidR="00FE5F1B" w:rsidRPr="00FE5F1B" w:rsidRDefault="00FE5F1B" w:rsidP="00825512">
            <w:pPr>
              <w:rPr>
                <w:b/>
                <w:bCs/>
              </w:rPr>
            </w:pPr>
            <w:r w:rsidRPr="00FE5F1B">
              <w:rPr>
                <w:b/>
                <w:bCs/>
              </w:rPr>
              <w:t>5. Coöperatief leren</w:t>
            </w:r>
          </w:p>
          <w:p w14:paraId="15ECC42F" w14:textId="77777777" w:rsidR="00FE5F1B" w:rsidRPr="00FE5F1B" w:rsidRDefault="00FE5F1B" w:rsidP="00FE5F1B">
            <w:r w:rsidRPr="00FE5F1B">
              <w:rPr>
                <w:b/>
                <w:bCs/>
              </w:rPr>
              <w:t>Acties:</w:t>
            </w:r>
          </w:p>
          <w:p w14:paraId="1F4FB192" w14:textId="25C18BE3" w:rsidR="00FE5F1B" w:rsidRPr="00FE5F1B" w:rsidRDefault="0029296B" w:rsidP="008E1AAA">
            <w:pPr>
              <w:numPr>
                <w:ilvl w:val="0"/>
                <w:numId w:val="65"/>
              </w:numPr>
            </w:pPr>
            <w:r>
              <w:t xml:space="preserve">Uitwisseling </w:t>
            </w:r>
            <w:r w:rsidR="00FE5F1B" w:rsidRPr="00FE5F1B">
              <w:t>goede voorbeelden.</w:t>
            </w:r>
          </w:p>
          <w:p w14:paraId="4F5C00E9" w14:textId="77777777" w:rsidR="00FE5F1B" w:rsidRPr="00FE5F1B" w:rsidRDefault="00FE5F1B" w:rsidP="008E1AAA">
            <w:pPr>
              <w:numPr>
                <w:ilvl w:val="0"/>
                <w:numId w:val="65"/>
              </w:numPr>
            </w:pPr>
            <w:r w:rsidRPr="00FE5F1B">
              <w:t>Structurele inzet in lessen.</w:t>
            </w:r>
          </w:p>
          <w:p w14:paraId="179BC071" w14:textId="77777777" w:rsidR="00FE5F1B" w:rsidRPr="00FE5F1B" w:rsidRDefault="00FE5F1B" w:rsidP="008E1AAA">
            <w:pPr>
              <w:numPr>
                <w:ilvl w:val="0"/>
                <w:numId w:val="65"/>
              </w:numPr>
            </w:pPr>
            <w:r w:rsidRPr="00FE5F1B">
              <w:t>Observatie en reflectie op effectiviteit.</w:t>
            </w:r>
          </w:p>
          <w:p w14:paraId="4D3261B4" w14:textId="77777777" w:rsidR="00FE5F1B" w:rsidRPr="00FE5F1B" w:rsidRDefault="00FE5F1B" w:rsidP="00FE5F1B">
            <w:r w:rsidRPr="00FE5F1B">
              <w:rPr>
                <w:b/>
                <w:bCs/>
              </w:rPr>
              <w:t>Planning:</w:t>
            </w:r>
          </w:p>
          <w:p w14:paraId="1A202E02" w14:textId="4AD75378" w:rsidR="00FE5F1B" w:rsidRDefault="00891595" w:rsidP="008E1AAA">
            <w:pPr>
              <w:numPr>
                <w:ilvl w:val="0"/>
                <w:numId w:val="66"/>
              </w:numPr>
            </w:pPr>
            <w:r>
              <w:rPr>
                <w:b/>
                <w:bCs/>
              </w:rPr>
              <w:t>Schooljaar</w:t>
            </w:r>
            <w:r w:rsidR="00FE5F1B" w:rsidRPr="00FE5F1B">
              <w:rPr>
                <w:b/>
                <w:bCs/>
              </w:rPr>
              <w:t xml:space="preserve"> 2026:</w:t>
            </w:r>
            <w:r w:rsidR="00FE5F1B" w:rsidRPr="00FE5F1B">
              <w:t xml:space="preserve"> Structurele toepassing</w:t>
            </w:r>
          </w:p>
          <w:p w14:paraId="7A9B1BA7" w14:textId="70AA1559" w:rsidR="00EE549E" w:rsidRPr="00FE5F1B" w:rsidRDefault="00EE549E" w:rsidP="008E1AAA">
            <w:pPr>
              <w:numPr>
                <w:ilvl w:val="0"/>
                <w:numId w:val="66"/>
              </w:numPr>
            </w:pPr>
            <w:r>
              <w:rPr>
                <w:b/>
                <w:bCs/>
              </w:rPr>
              <w:t>Apr 2026</w:t>
            </w:r>
            <w:r>
              <w:t>Uitwisselen goede voorbeelden</w:t>
            </w:r>
          </w:p>
          <w:p w14:paraId="5F91CEDA" w14:textId="77777777" w:rsidR="00FE5F1B" w:rsidRPr="00FE5F1B" w:rsidRDefault="00FE5F1B" w:rsidP="008E1AAA">
            <w:pPr>
              <w:numPr>
                <w:ilvl w:val="0"/>
                <w:numId w:val="66"/>
              </w:numPr>
            </w:pPr>
            <w:r w:rsidRPr="00FE5F1B">
              <w:rPr>
                <w:b/>
                <w:bCs/>
              </w:rPr>
              <w:t>Okt 2026:</w:t>
            </w:r>
            <w:r w:rsidRPr="00FE5F1B">
              <w:t xml:space="preserve"> Evaluatie en borging</w:t>
            </w:r>
          </w:p>
          <w:p w14:paraId="77B97003" w14:textId="38F13DE3" w:rsidR="00FE5F1B" w:rsidRPr="00FE5F1B" w:rsidRDefault="00FE5F1B" w:rsidP="00FE5F1B"/>
          <w:p w14:paraId="200B15BB" w14:textId="77777777" w:rsidR="00FE5F1B" w:rsidRPr="00FE5F1B" w:rsidRDefault="00FE5F1B" w:rsidP="00825512">
            <w:pPr>
              <w:rPr>
                <w:b/>
                <w:bCs/>
              </w:rPr>
            </w:pPr>
            <w:r w:rsidRPr="00FE5F1B">
              <w:rPr>
                <w:b/>
                <w:bCs/>
              </w:rPr>
              <w:t>6. Doorgaande lijn</w:t>
            </w:r>
          </w:p>
          <w:p w14:paraId="644D7D79" w14:textId="77777777" w:rsidR="00FE5F1B" w:rsidRPr="00FE5F1B" w:rsidRDefault="00FE5F1B" w:rsidP="00FE5F1B">
            <w:r w:rsidRPr="00FE5F1B">
              <w:rPr>
                <w:b/>
                <w:bCs/>
              </w:rPr>
              <w:t>Acties:</w:t>
            </w:r>
          </w:p>
          <w:p w14:paraId="1A85161D" w14:textId="2947BC5E" w:rsidR="00FE5F1B" w:rsidRDefault="00000C7E" w:rsidP="008E1AAA">
            <w:pPr>
              <w:numPr>
                <w:ilvl w:val="0"/>
                <w:numId w:val="67"/>
              </w:numPr>
            </w:pPr>
            <w:r>
              <w:t xml:space="preserve">Zie </w:t>
            </w:r>
            <w:r w:rsidR="002527FA">
              <w:t xml:space="preserve">kwaliteitskaarten </w:t>
            </w:r>
          </w:p>
          <w:p w14:paraId="13D9AA03" w14:textId="7A078A52" w:rsidR="002527FA" w:rsidRPr="00FE5F1B" w:rsidRDefault="002527FA" w:rsidP="008E1AAA">
            <w:pPr>
              <w:numPr>
                <w:ilvl w:val="0"/>
                <w:numId w:val="67"/>
              </w:numPr>
            </w:pPr>
            <w:r>
              <w:t>Afspraken klassenmanagement</w:t>
            </w:r>
          </w:p>
          <w:p w14:paraId="45F87BDF" w14:textId="20CECF3E" w:rsidR="00FE5F1B" w:rsidRPr="00FE5F1B" w:rsidRDefault="00FE5F1B" w:rsidP="00FE5F1B"/>
          <w:p w14:paraId="68B4EF94" w14:textId="77777777" w:rsidR="00FE5F1B" w:rsidRPr="00FE5F1B" w:rsidRDefault="00FE5F1B" w:rsidP="00825512">
            <w:pPr>
              <w:rPr>
                <w:b/>
                <w:bCs/>
              </w:rPr>
            </w:pPr>
            <w:r w:rsidRPr="00FE5F1B">
              <w:rPr>
                <w:b/>
                <w:bCs/>
              </w:rPr>
              <w:t>7. Afgestemd klassenmanagement</w:t>
            </w:r>
          </w:p>
          <w:p w14:paraId="0057EB3E" w14:textId="77777777" w:rsidR="00FE5F1B" w:rsidRPr="00FE5F1B" w:rsidRDefault="00FE5F1B" w:rsidP="00FE5F1B">
            <w:r w:rsidRPr="00FE5F1B">
              <w:rPr>
                <w:b/>
                <w:bCs/>
              </w:rPr>
              <w:t>Acties:</w:t>
            </w:r>
          </w:p>
          <w:p w14:paraId="489C3407" w14:textId="59BFCFCC" w:rsidR="00FE5F1B" w:rsidRPr="00FE5F1B" w:rsidRDefault="00FE5F1B" w:rsidP="008E1AAA">
            <w:pPr>
              <w:numPr>
                <w:ilvl w:val="0"/>
                <w:numId w:val="68"/>
              </w:numPr>
            </w:pPr>
            <w:r w:rsidRPr="00FE5F1B">
              <w:t>Observaties en feedback</w:t>
            </w:r>
            <w:r w:rsidR="00B76935">
              <w:t>momenten zijn opgenomen in de jaarplanning</w:t>
            </w:r>
          </w:p>
          <w:p w14:paraId="2B84CF54" w14:textId="77777777" w:rsidR="00FE5F1B" w:rsidRPr="00FE5F1B" w:rsidRDefault="00FE5F1B" w:rsidP="008E1AAA">
            <w:pPr>
              <w:numPr>
                <w:ilvl w:val="0"/>
                <w:numId w:val="68"/>
              </w:numPr>
            </w:pPr>
            <w:r w:rsidRPr="00FE5F1B">
              <w:t>Opnemen afspraken in inwerkprogramma’s.</w:t>
            </w:r>
          </w:p>
          <w:p w14:paraId="61C71A9A" w14:textId="799C70E5" w:rsidR="00FE5F1B" w:rsidRPr="00FE5F1B" w:rsidRDefault="00FE5F1B" w:rsidP="00E63A13">
            <w:r w:rsidRPr="00FE5F1B">
              <w:rPr>
                <w:b/>
                <w:bCs/>
              </w:rPr>
              <w:t>Planning:</w:t>
            </w:r>
          </w:p>
          <w:p w14:paraId="77E27D0E" w14:textId="77777777" w:rsidR="00FE5F1B" w:rsidRPr="00FE5F1B" w:rsidRDefault="00FE5F1B" w:rsidP="008E1AAA">
            <w:pPr>
              <w:numPr>
                <w:ilvl w:val="0"/>
                <w:numId w:val="69"/>
              </w:numPr>
            </w:pPr>
            <w:r w:rsidRPr="00FE5F1B">
              <w:rPr>
                <w:b/>
                <w:bCs/>
              </w:rPr>
              <w:t>Mei–jun 2026:</w:t>
            </w:r>
            <w:r w:rsidRPr="00FE5F1B">
              <w:t xml:space="preserve"> Observaties en feedback</w:t>
            </w:r>
          </w:p>
          <w:p w14:paraId="46E4898E" w14:textId="77777777" w:rsidR="00FE5F1B" w:rsidRPr="00FE5F1B" w:rsidRDefault="00FE5F1B" w:rsidP="008E1AAA">
            <w:pPr>
              <w:numPr>
                <w:ilvl w:val="0"/>
                <w:numId w:val="69"/>
              </w:numPr>
            </w:pPr>
            <w:r w:rsidRPr="00FE5F1B">
              <w:rPr>
                <w:b/>
                <w:bCs/>
              </w:rPr>
              <w:t>Sep 2026:</w:t>
            </w:r>
            <w:r w:rsidRPr="00FE5F1B">
              <w:t xml:space="preserve"> Borging en herhaling</w:t>
            </w:r>
          </w:p>
          <w:p w14:paraId="487DF603" w14:textId="4D285EEF" w:rsidR="00FE5F1B" w:rsidRPr="00FE5F1B" w:rsidRDefault="00FE5F1B" w:rsidP="00FE5F1B"/>
          <w:p w14:paraId="23539A5F" w14:textId="77777777" w:rsidR="00FE5F1B" w:rsidRPr="00FE5F1B" w:rsidRDefault="00FE5F1B" w:rsidP="00825512">
            <w:pPr>
              <w:rPr>
                <w:b/>
                <w:bCs/>
              </w:rPr>
            </w:pPr>
            <w:r w:rsidRPr="00FE5F1B">
              <w:rPr>
                <w:b/>
                <w:bCs/>
              </w:rPr>
              <w:t>8. Beweging, licht en frisse lucht</w:t>
            </w:r>
          </w:p>
          <w:p w14:paraId="5955FAB6" w14:textId="77777777" w:rsidR="00FE5F1B" w:rsidRPr="00FE5F1B" w:rsidRDefault="00FE5F1B" w:rsidP="00FE5F1B">
            <w:r w:rsidRPr="00FE5F1B">
              <w:rPr>
                <w:b/>
                <w:bCs/>
              </w:rPr>
              <w:t>Acties:</w:t>
            </w:r>
          </w:p>
          <w:p w14:paraId="52800DE7" w14:textId="24429B2D" w:rsidR="00FE5F1B" w:rsidRDefault="00FE5F1B" w:rsidP="008E1AAA">
            <w:pPr>
              <w:numPr>
                <w:ilvl w:val="0"/>
                <w:numId w:val="70"/>
              </w:numPr>
            </w:pPr>
            <w:r w:rsidRPr="00FE5F1B">
              <w:t>Vastleggen afspraken over bewegingsmomenten.</w:t>
            </w:r>
          </w:p>
          <w:p w14:paraId="34494BB3" w14:textId="6A80048E" w:rsidR="00005030" w:rsidRDefault="00005030" w:rsidP="008E1AAA">
            <w:pPr>
              <w:numPr>
                <w:ilvl w:val="1"/>
                <w:numId w:val="70"/>
              </w:numPr>
            </w:pPr>
            <w:r>
              <w:t>Gym</w:t>
            </w:r>
          </w:p>
          <w:p w14:paraId="2A6F2841" w14:textId="085B13C9" w:rsidR="00005030" w:rsidRDefault="00005030" w:rsidP="008E1AAA">
            <w:pPr>
              <w:numPr>
                <w:ilvl w:val="1"/>
                <w:numId w:val="70"/>
              </w:numPr>
            </w:pPr>
            <w:r>
              <w:t>Buiten spelen</w:t>
            </w:r>
          </w:p>
          <w:p w14:paraId="4FEFBCF6" w14:textId="2B87688F" w:rsidR="00005030" w:rsidRPr="00FE5F1B" w:rsidRDefault="00005030" w:rsidP="008E1AAA">
            <w:pPr>
              <w:numPr>
                <w:ilvl w:val="1"/>
                <w:numId w:val="70"/>
              </w:numPr>
            </w:pPr>
            <w:r>
              <w:t>Beweging in de les (</w:t>
            </w:r>
            <w:proofErr w:type="spellStart"/>
            <w:r w:rsidR="001D40B0">
              <w:t>Energizers</w:t>
            </w:r>
            <w:proofErr w:type="spellEnd"/>
            <w:r>
              <w:t>)</w:t>
            </w:r>
          </w:p>
          <w:p w14:paraId="15A24571" w14:textId="75FB03CA" w:rsidR="00FE5F1B" w:rsidRPr="00FE5F1B" w:rsidRDefault="00E16E29" w:rsidP="008E1AAA">
            <w:pPr>
              <w:numPr>
                <w:ilvl w:val="0"/>
                <w:numId w:val="70"/>
              </w:numPr>
            </w:pPr>
            <w:r>
              <w:t xml:space="preserve">Eén keer per week is er een </w:t>
            </w:r>
            <w:r w:rsidR="006167E8">
              <w:t>buiten les</w:t>
            </w:r>
          </w:p>
          <w:p w14:paraId="4E9C375A" w14:textId="77777777" w:rsidR="00FE5F1B" w:rsidRPr="00FE5F1B" w:rsidRDefault="00FE5F1B" w:rsidP="00FE5F1B">
            <w:r w:rsidRPr="00FE5F1B">
              <w:rPr>
                <w:b/>
                <w:bCs/>
              </w:rPr>
              <w:t>Planning:</w:t>
            </w:r>
          </w:p>
          <w:p w14:paraId="746DB2C8" w14:textId="03B5C06B" w:rsidR="00FE5F1B" w:rsidRPr="00FE5F1B" w:rsidRDefault="00E5252F" w:rsidP="008E1AAA">
            <w:pPr>
              <w:numPr>
                <w:ilvl w:val="0"/>
                <w:numId w:val="71"/>
              </w:numPr>
            </w:pPr>
            <w:r>
              <w:rPr>
                <w:b/>
                <w:bCs/>
              </w:rPr>
              <w:t>April</w:t>
            </w:r>
            <w:r w:rsidR="00FE5F1B" w:rsidRPr="00FE5F1B">
              <w:rPr>
                <w:b/>
                <w:bCs/>
              </w:rPr>
              <w:t xml:space="preserve"> 2026:</w:t>
            </w:r>
            <w:r w:rsidR="00FE5F1B" w:rsidRPr="00FE5F1B">
              <w:t xml:space="preserve"> Vaststellen afspraken</w:t>
            </w:r>
            <w:r w:rsidR="006167E8">
              <w:t xml:space="preserve"> bewe</w:t>
            </w:r>
            <w:r w:rsidR="00D94C2A">
              <w:t>gingsmomenten</w:t>
            </w:r>
          </w:p>
          <w:p w14:paraId="2F7095D3" w14:textId="77777777" w:rsidR="00FE5F1B" w:rsidRPr="00FE5F1B" w:rsidRDefault="00FE5F1B" w:rsidP="008E1AAA">
            <w:pPr>
              <w:numPr>
                <w:ilvl w:val="0"/>
                <w:numId w:val="71"/>
              </w:numPr>
            </w:pPr>
            <w:r w:rsidRPr="00FE5F1B">
              <w:rPr>
                <w:b/>
                <w:bCs/>
              </w:rPr>
              <w:t>Jun 2026:</w:t>
            </w:r>
            <w:r w:rsidRPr="00FE5F1B">
              <w:t xml:space="preserve"> Evaluatie</w:t>
            </w:r>
          </w:p>
          <w:p w14:paraId="0D307A2D" w14:textId="77777777" w:rsidR="00FE5F1B" w:rsidRPr="00FE5F1B" w:rsidRDefault="00FE5F1B" w:rsidP="008E1AAA">
            <w:pPr>
              <w:numPr>
                <w:ilvl w:val="0"/>
                <w:numId w:val="71"/>
              </w:numPr>
            </w:pPr>
            <w:r w:rsidRPr="00FE5F1B">
              <w:rPr>
                <w:b/>
                <w:bCs/>
              </w:rPr>
              <w:t>Nov 2026:</w:t>
            </w:r>
            <w:r w:rsidRPr="00FE5F1B">
              <w:t xml:space="preserve"> Borging en herhaling</w:t>
            </w:r>
          </w:p>
          <w:p w14:paraId="17CBBE82" w14:textId="435D0086" w:rsidR="00FE5F1B" w:rsidRPr="00FE5F1B" w:rsidRDefault="00FE5F1B" w:rsidP="00FE5F1B"/>
          <w:p w14:paraId="7E583081" w14:textId="0835A0E6" w:rsidR="00FE5F1B" w:rsidRPr="00FE5F1B" w:rsidRDefault="00FE5F1B" w:rsidP="00825512">
            <w:pPr>
              <w:rPr>
                <w:b/>
                <w:bCs/>
              </w:rPr>
            </w:pPr>
            <w:r w:rsidRPr="00FE5F1B">
              <w:rPr>
                <w:b/>
                <w:bCs/>
              </w:rPr>
              <w:t>9. Spel</w:t>
            </w:r>
            <w:r w:rsidR="009949F7">
              <w:rPr>
                <w:b/>
                <w:bCs/>
              </w:rPr>
              <w:t xml:space="preserve"> en muziek</w:t>
            </w:r>
          </w:p>
          <w:p w14:paraId="1849B64F" w14:textId="77777777" w:rsidR="00FE5F1B" w:rsidRPr="00FE5F1B" w:rsidRDefault="00FE5F1B" w:rsidP="00FE5F1B">
            <w:r w:rsidRPr="00FE5F1B">
              <w:rPr>
                <w:b/>
                <w:bCs/>
              </w:rPr>
              <w:t>Acties:</w:t>
            </w:r>
          </w:p>
          <w:p w14:paraId="5EE3A879" w14:textId="77777777" w:rsidR="00FE5F1B" w:rsidRPr="00FE5F1B" w:rsidRDefault="00FE5F1B" w:rsidP="008E1AAA">
            <w:pPr>
              <w:numPr>
                <w:ilvl w:val="0"/>
                <w:numId w:val="72"/>
              </w:numPr>
            </w:pPr>
            <w:r w:rsidRPr="00FE5F1B">
              <w:t>Vaststellen visie en afspraken rondom spel.</w:t>
            </w:r>
          </w:p>
          <w:p w14:paraId="5EC31780" w14:textId="34056FF0" w:rsidR="00FE5F1B" w:rsidRPr="00FE5F1B" w:rsidRDefault="00B5333C" w:rsidP="008E1AAA">
            <w:pPr>
              <w:numPr>
                <w:ilvl w:val="0"/>
                <w:numId w:val="72"/>
              </w:numPr>
            </w:pPr>
            <w:r>
              <w:t>V</w:t>
            </w:r>
            <w:r w:rsidR="00FE5F1B" w:rsidRPr="00FE5F1B">
              <w:t>erdieping spelend leren.</w:t>
            </w:r>
          </w:p>
          <w:p w14:paraId="7D6978C4" w14:textId="77777777" w:rsidR="00FE5F1B" w:rsidRPr="00FE5F1B" w:rsidRDefault="00FE5F1B" w:rsidP="008E1AAA">
            <w:pPr>
              <w:numPr>
                <w:ilvl w:val="0"/>
                <w:numId w:val="72"/>
              </w:numPr>
            </w:pPr>
            <w:r w:rsidRPr="00FE5F1B">
              <w:t>Planmatig inzetten en observeren van spel.</w:t>
            </w:r>
          </w:p>
          <w:p w14:paraId="524AED4A" w14:textId="77777777" w:rsidR="00FE5F1B" w:rsidRPr="00FE5F1B" w:rsidRDefault="00FE5F1B" w:rsidP="008E1AAA">
            <w:pPr>
              <w:numPr>
                <w:ilvl w:val="0"/>
                <w:numId w:val="72"/>
              </w:numPr>
            </w:pPr>
            <w:r w:rsidRPr="00FE5F1B">
              <w:t>Evalueren en borgen in beredeneerd aanbod.</w:t>
            </w:r>
          </w:p>
          <w:p w14:paraId="1F7E13EA" w14:textId="77777777" w:rsidR="00FE5F1B" w:rsidRPr="00FE5F1B" w:rsidRDefault="00FE5F1B" w:rsidP="00FE5F1B">
            <w:r w:rsidRPr="00FE5F1B">
              <w:rPr>
                <w:b/>
                <w:bCs/>
              </w:rPr>
              <w:t>Planning:</w:t>
            </w:r>
          </w:p>
          <w:p w14:paraId="5B418FCA" w14:textId="0F585EDC" w:rsidR="00FE5F1B" w:rsidRPr="00FE5F1B" w:rsidRDefault="009949F7" w:rsidP="008E1AAA">
            <w:pPr>
              <w:numPr>
                <w:ilvl w:val="0"/>
                <w:numId w:val="73"/>
              </w:numPr>
            </w:pPr>
            <w:r>
              <w:rPr>
                <w:b/>
                <w:bCs/>
              </w:rPr>
              <w:t>September</w:t>
            </w:r>
            <w:r w:rsidR="00FE5F1B" w:rsidRPr="00FE5F1B">
              <w:rPr>
                <w:b/>
                <w:bCs/>
              </w:rPr>
              <w:t xml:space="preserve"> 2026:</w:t>
            </w:r>
            <w:r w:rsidR="00FE5F1B" w:rsidRPr="00FE5F1B">
              <w:t xml:space="preserve"> Visievorming en afspraken</w:t>
            </w:r>
          </w:p>
          <w:p w14:paraId="7D3617EA" w14:textId="77777777" w:rsidR="00FE5F1B" w:rsidRPr="00FE5F1B" w:rsidRDefault="00FE5F1B" w:rsidP="008E1AAA">
            <w:pPr>
              <w:numPr>
                <w:ilvl w:val="0"/>
                <w:numId w:val="73"/>
              </w:numPr>
            </w:pPr>
            <w:r w:rsidRPr="00FE5F1B">
              <w:rPr>
                <w:b/>
                <w:bCs/>
              </w:rPr>
              <w:t>Okt–dec 2026:</w:t>
            </w:r>
            <w:r w:rsidRPr="00FE5F1B">
              <w:t xml:space="preserve"> Evaluatie en borging</w:t>
            </w:r>
          </w:p>
          <w:p w14:paraId="60444406" w14:textId="77777777" w:rsidR="00267ADA" w:rsidRDefault="00267ADA" w:rsidP="00FE5F1B"/>
        </w:tc>
      </w:tr>
      <w:tr w:rsidR="00267ADA" w14:paraId="168C1528" w14:textId="77777777" w:rsidTr="006A7CA9">
        <w:trPr>
          <w:trHeight w:val="300"/>
        </w:trPr>
        <w:tc>
          <w:tcPr>
            <w:tcW w:w="2060" w:type="dxa"/>
          </w:tcPr>
          <w:p w14:paraId="35A3C416" w14:textId="77777777" w:rsidR="00267ADA" w:rsidRDefault="00267ADA" w:rsidP="006A7CA9">
            <w:r>
              <w:t>Scholing</w:t>
            </w:r>
          </w:p>
        </w:tc>
        <w:tc>
          <w:tcPr>
            <w:tcW w:w="7002" w:type="dxa"/>
          </w:tcPr>
          <w:p w14:paraId="66A65808" w14:textId="2C65444B" w:rsidR="00267ADA" w:rsidRDefault="00C02BB2" w:rsidP="006A7CA9">
            <w:proofErr w:type="spellStart"/>
            <w:r>
              <w:t>nvt</w:t>
            </w:r>
            <w:proofErr w:type="spellEnd"/>
          </w:p>
        </w:tc>
      </w:tr>
      <w:tr w:rsidR="00267ADA" w14:paraId="5A5427BC" w14:textId="77777777" w:rsidTr="006A7CA9">
        <w:trPr>
          <w:trHeight w:val="300"/>
        </w:trPr>
        <w:tc>
          <w:tcPr>
            <w:tcW w:w="2060" w:type="dxa"/>
          </w:tcPr>
          <w:p w14:paraId="171468BD" w14:textId="77777777" w:rsidR="00267ADA" w:rsidRDefault="00267ADA" w:rsidP="006A7CA9">
            <w:r>
              <w:t>Kosten</w:t>
            </w:r>
          </w:p>
        </w:tc>
        <w:tc>
          <w:tcPr>
            <w:tcW w:w="7002" w:type="dxa"/>
          </w:tcPr>
          <w:p w14:paraId="0502DFE6" w14:textId="70550B1C" w:rsidR="00267ADA" w:rsidRDefault="00545ABD" w:rsidP="006A7CA9">
            <w:proofErr w:type="spellStart"/>
            <w:r>
              <w:t>nvt</w:t>
            </w:r>
            <w:proofErr w:type="spellEnd"/>
          </w:p>
        </w:tc>
      </w:tr>
      <w:tr w:rsidR="00267ADA" w14:paraId="195610BA" w14:textId="77777777" w:rsidTr="006A7CA9">
        <w:trPr>
          <w:trHeight w:val="300"/>
        </w:trPr>
        <w:tc>
          <w:tcPr>
            <w:tcW w:w="2060" w:type="dxa"/>
          </w:tcPr>
          <w:p w14:paraId="69854570" w14:textId="77777777" w:rsidR="00267ADA" w:rsidRDefault="00267ADA" w:rsidP="006A7CA9">
            <w:r>
              <w:t>Betrokkenen</w:t>
            </w:r>
          </w:p>
        </w:tc>
        <w:tc>
          <w:tcPr>
            <w:tcW w:w="7002" w:type="dxa"/>
          </w:tcPr>
          <w:p w14:paraId="38C5DA57" w14:textId="77777777" w:rsidR="00267ADA" w:rsidRDefault="00267ADA" w:rsidP="006A7CA9">
            <w:r>
              <w:t>allen</w:t>
            </w:r>
          </w:p>
        </w:tc>
      </w:tr>
      <w:tr w:rsidR="00267ADA" w14:paraId="4ACAFA0D" w14:textId="77777777" w:rsidTr="006A7CA9">
        <w:trPr>
          <w:trHeight w:val="300"/>
        </w:trPr>
        <w:tc>
          <w:tcPr>
            <w:tcW w:w="2060" w:type="dxa"/>
          </w:tcPr>
          <w:p w14:paraId="15CC703D" w14:textId="77777777" w:rsidR="00267ADA" w:rsidRDefault="00267ADA" w:rsidP="006A7CA9">
            <w:r>
              <w:t>Eigenaar</w:t>
            </w:r>
          </w:p>
        </w:tc>
        <w:tc>
          <w:tcPr>
            <w:tcW w:w="7002" w:type="dxa"/>
          </w:tcPr>
          <w:p w14:paraId="5EFA7E45" w14:textId="6ECD92FD" w:rsidR="00267ADA" w:rsidRDefault="00267ADA" w:rsidP="006A7CA9">
            <w:r>
              <w:t>Team</w:t>
            </w:r>
            <w:r w:rsidR="001D0B60">
              <w:t xml:space="preserve"> van de Sint Bernardusschool</w:t>
            </w:r>
          </w:p>
        </w:tc>
      </w:tr>
      <w:tr w:rsidR="00267ADA" w14:paraId="71EF7931" w14:textId="77777777" w:rsidTr="006A7CA9">
        <w:trPr>
          <w:trHeight w:val="300"/>
        </w:trPr>
        <w:tc>
          <w:tcPr>
            <w:tcW w:w="2060" w:type="dxa"/>
          </w:tcPr>
          <w:p w14:paraId="67E7AE85" w14:textId="77777777" w:rsidR="00267ADA" w:rsidRDefault="00267ADA" w:rsidP="006A7CA9">
            <w:r>
              <w:t>Evaluatie/meten &amp; borging</w:t>
            </w:r>
          </w:p>
        </w:tc>
        <w:tc>
          <w:tcPr>
            <w:tcW w:w="7002" w:type="dxa"/>
          </w:tcPr>
          <w:p w14:paraId="27A14C0E" w14:textId="78857E33" w:rsidR="00267ADA" w:rsidRDefault="002023DF" w:rsidP="00AC7DAC">
            <w:r w:rsidRPr="002023DF">
              <w:t xml:space="preserve">De doelen en succescriteria van de Basis op Orde worden jaarlijks geëvalueerd via observaties, teamreflecties en opbrengstanalyses en geborgd in </w:t>
            </w:r>
            <w:proofErr w:type="spellStart"/>
            <w:r w:rsidRPr="002023DF">
              <w:t>schoolbrede</w:t>
            </w:r>
            <w:proofErr w:type="spellEnd"/>
            <w:r w:rsidRPr="002023DF">
              <w:t xml:space="preserve"> kwaliteitsdocumenten en het inwerkprogramma voor nieuwe medewerkers.”</w:t>
            </w:r>
          </w:p>
        </w:tc>
      </w:tr>
    </w:tbl>
    <w:p w14:paraId="62C31321" w14:textId="77777777" w:rsidR="00FF7B52" w:rsidRDefault="00FF7B52" w:rsidP="00FF7B52">
      <w:pPr>
        <w:spacing w:line="276" w:lineRule="auto"/>
        <w:rPr>
          <w:rFonts w:asciiTheme="majorHAnsi" w:hAnsiTheme="majorHAnsi" w:cstheme="majorHAnsi"/>
        </w:rPr>
      </w:pPr>
    </w:p>
    <w:p w14:paraId="56FD3B58" w14:textId="5ECB4CF4" w:rsidR="0075311F" w:rsidRDefault="0075311F" w:rsidP="0075311F">
      <w:pPr>
        <w:pStyle w:val="Heading2"/>
      </w:pPr>
      <w:bookmarkStart w:id="22" w:name="_Toc124858782"/>
      <w:r>
        <w:t>Verslag van gebeurtenissen 2026</w:t>
      </w:r>
      <w:bookmarkEnd w:id="22"/>
    </w:p>
    <w:p w14:paraId="32141BCE" w14:textId="77777777" w:rsidR="00602FC5" w:rsidRDefault="00602FC5" w:rsidP="00602FC5"/>
    <w:p w14:paraId="46CA312E" w14:textId="77777777" w:rsidR="00602FC5" w:rsidRDefault="00602FC5" w:rsidP="00602FC5"/>
    <w:p w14:paraId="535B9FBB" w14:textId="77777777" w:rsidR="00602FC5" w:rsidRPr="00602FC5" w:rsidRDefault="00602FC5" w:rsidP="00602FC5"/>
    <w:p w14:paraId="44CAAB83" w14:textId="0C5DF947" w:rsidR="0075311F" w:rsidRPr="006864EF" w:rsidRDefault="0075311F" w:rsidP="0075311F">
      <w:pPr>
        <w:pStyle w:val="Heading2"/>
      </w:pPr>
      <w:bookmarkStart w:id="23" w:name="_Toc124858783"/>
      <w:r>
        <w:t>Jaarverslag 2026</w:t>
      </w:r>
      <w:bookmarkEnd w:id="23"/>
    </w:p>
    <w:p w14:paraId="2E22A358" w14:textId="77777777" w:rsidR="0075311F" w:rsidRPr="006864EF" w:rsidRDefault="0075311F" w:rsidP="0075311F">
      <w:pPr>
        <w:spacing w:line="276" w:lineRule="auto"/>
        <w:rPr>
          <w:rFonts w:asciiTheme="majorHAnsi" w:hAnsiTheme="majorHAnsi" w:cstheme="majorHAnsi"/>
        </w:rPr>
      </w:pPr>
    </w:p>
    <w:p w14:paraId="32F2D801" w14:textId="77777777" w:rsidR="0075311F" w:rsidRPr="006864EF" w:rsidRDefault="0075311F" w:rsidP="0075311F"/>
    <w:p w14:paraId="41C9C472" w14:textId="1EF8A68B" w:rsidR="00E63B61" w:rsidRPr="00C91051" w:rsidRDefault="00E63B61" w:rsidP="00C91051">
      <w:pPr>
        <w:rPr>
          <w:rFonts w:cstheme="majorHAnsi"/>
        </w:rPr>
      </w:pPr>
    </w:p>
    <w:sectPr w:rsidR="00E63B61" w:rsidRPr="00C91051" w:rsidSect="005D3EA6">
      <w:headerReference w:type="default" r:id="rId22"/>
      <w:footerReference w:type="default" r:id="rId23"/>
      <w:pgSz w:w="11906" w:h="16838"/>
      <w:pgMar w:top="1417" w:right="1417" w:bottom="1134" w:left="1417" w:header="708" w:footer="1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F806" w14:textId="77777777" w:rsidR="003F11DC" w:rsidRDefault="003F11DC" w:rsidP="00145FCE">
      <w:pPr>
        <w:spacing w:line="240" w:lineRule="auto"/>
      </w:pPr>
      <w:r>
        <w:separator/>
      </w:r>
    </w:p>
  </w:endnote>
  <w:endnote w:type="continuationSeparator" w:id="0">
    <w:p w14:paraId="14CC075E" w14:textId="77777777" w:rsidR="003F11DC" w:rsidRDefault="003F11DC" w:rsidP="00145FCE">
      <w:pPr>
        <w:spacing w:line="240" w:lineRule="auto"/>
      </w:pPr>
      <w:r>
        <w:continuationSeparator/>
      </w:r>
    </w:p>
  </w:endnote>
  <w:endnote w:type="continuationNotice" w:id="1">
    <w:p w14:paraId="1AEFFCDD" w14:textId="77777777" w:rsidR="003F11DC" w:rsidRDefault="003F11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544518"/>
      <w:docPartObj>
        <w:docPartGallery w:val="Page Numbers (Bottom of Page)"/>
        <w:docPartUnique/>
      </w:docPartObj>
    </w:sdtPr>
    <w:sdtEndPr>
      <w:rPr>
        <w:rFonts w:ascii="Calibri" w:hAnsi="Calibri" w:cs="Calibri"/>
      </w:rPr>
    </w:sdtEndPr>
    <w:sdtContent>
      <w:p w14:paraId="020A8012" w14:textId="77777777" w:rsidR="00D309C0" w:rsidRDefault="00D309C0" w:rsidP="00D309C0">
        <w:pPr>
          <w:pStyle w:val="Footer"/>
          <w:jc w:val="center"/>
        </w:pPr>
        <w:r w:rsidRPr="00F04A10">
          <w:rPr>
            <w:rFonts w:cstheme="minorHAnsi"/>
            <w:noProof/>
            <w:color w:val="6F3B8D"/>
            <w:sz w:val="16"/>
            <w:szCs w:val="16"/>
          </w:rPr>
          <mc:AlternateContent>
            <mc:Choice Requires="wps">
              <w:drawing>
                <wp:anchor distT="45720" distB="45720" distL="114300" distR="114300" simplePos="0" relativeHeight="251658241" behindDoc="1" locked="0" layoutInCell="1" allowOverlap="1" wp14:anchorId="136E1A4B" wp14:editId="01F37801">
                  <wp:simplePos x="0" y="0"/>
                  <wp:positionH relativeFrom="column">
                    <wp:posOffset>-917575</wp:posOffset>
                  </wp:positionH>
                  <wp:positionV relativeFrom="paragraph">
                    <wp:posOffset>102235</wp:posOffset>
                  </wp:positionV>
                  <wp:extent cx="7571105" cy="34290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342900"/>
                          </a:xfrm>
                          <a:prstGeom prst="rect">
                            <a:avLst/>
                          </a:prstGeom>
                          <a:solidFill>
                            <a:srgbClr val="6F3B8D"/>
                          </a:solidFill>
                          <a:ln w="9525">
                            <a:noFill/>
                            <a:miter lim="800000"/>
                            <a:headEnd/>
                            <a:tailEnd/>
                          </a:ln>
                        </wps:spPr>
                        <wps:txbx>
                          <w:txbxContent>
                            <w:p w14:paraId="5471CB97" w14:textId="77777777" w:rsidR="00D309C0" w:rsidRDefault="00D309C0" w:rsidP="00D309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59926EB">
                <v:shapetype id="_x0000_t202" coordsize="21600,21600" o:spt="202" path="m,l,21600r21600,l21600,xe" w14:anchorId="136E1A4B">
                  <v:stroke joinstyle="miter"/>
                  <v:path gradientshapeok="t" o:connecttype="rect"/>
                </v:shapetype>
                <v:shape id="Text Box 217" style="position:absolute;left:0;text-align:left;margin-left:-72.25pt;margin-top:8.05pt;width:596.15pt;height:27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fillcolor="#6f3b8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IO2FAIAAP0DAAAOAAAAZHJzL2Uyb0RvYy54bWysk99u2yAUxu8n7R0Q94vtNGkSK07VJss0&#10;qfsjdXsAjHGMhjkMSOzs6XvAbhp1d9N8gTgGPs75nY/1Xd8qchLWSdAFzSYpJUJzqKQ+FPTnj/2H&#10;JSXOM10xBVoU9Cwcvdu8f7fuTC6m0ICqhCUool3emYI23ps8SRxvRMvcBIzQuFiDbZnH0B6SyrIO&#10;1VuVTNP0NunAVsYCF87h392wSDdRv64F99/q2glPVEExNx9HG8cyjMlmzfKDZaaRfEyD/UMWLZMa&#10;L71I7Zhn5GjlX1Kt5BYc1H7CoU2griUXsQasJkvfVPPUMCNiLQjHmQsm9/9k+dfTk/luie8foMcG&#10;xiKceQT+yxEN24bpg7i3FrpGsAovzgKypDMuH48G1C53QaTsvkCFTWZHD1Gor20bqGCdBNWxAecL&#10;dNF7wvHnYr7IsnROCce1m9l0lcauJCx/OW2s858EtCRMCmqxqVGdnR6dD9mw/GVLuMyBktVeKhUD&#10;eyi3ypITQwPc7m8elrtYwJttSpOuoKv5dB6VNYTz0Rut9GhQJduCLtPwDZYJND7qKm7xTKphjpko&#10;PeIJRAY2vi97IquRXaBVQnVGXhYGP+L7wUkD9g8lHXqxoO73kVlBifqskfkqm82CeWMwmy+mGNjr&#10;lfJ6hWmOUgX1lAzTrY+GDzg03GNvahmxvWYypoweizTH9xBMfB3HXa+vdvMMAAD//wMAUEsDBBQA&#10;BgAIAAAAIQA2bC6T3QAAAAsBAAAPAAAAZHJzL2Rvd25yZXYueG1sTI9BboMwEEX3lXoHayJ1l9hU&#10;lFQUE0VIOUBpVCk7BzuAgsfUdoDcvpNVuxz9rzfvF7vFDmwyPvQOJSQbAcxg43SPrYTj12H9DixE&#10;hVoNDo2EuwmwK5+fCpVrN+OnmerYMoJgyJWELsYx5zw0nbEqbNxokLKL81ZFOn3LtVczwe3AX4XI&#10;uFU90odOjabqTHOtb1bCNq0OWctP9azrn+P+21d4me5SvqyW/QewaJb4V4aHPqlDSU5nd0Md2CBh&#10;naTpG3UpyRJgj4ZIt7TmTHyRAC8L/n9D+QsAAP//AwBQSwECLQAUAAYACAAAACEAtoM4kv4AAADh&#10;AQAAEwAAAAAAAAAAAAAAAAAAAAAAW0NvbnRlbnRfVHlwZXNdLnhtbFBLAQItABQABgAIAAAAIQA4&#10;/SH/1gAAAJQBAAALAAAAAAAAAAAAAAAAAC8BAABfcmVscy8ucmVsc1BLAQItABQABgAIAAAAIQA4&#10;bIO2FAIAAP0DAAAOAAAAAAAAAAAAAAAAAC4CAABkcnMvZTJvRG9jLnhtbFBLAQItABQABgAIAAAA&#10;IQA2bC6T3QAAAAsBAAAPAAAAAAAAAAAAAAAAAG4EAABkcnMvZG93bnJldi54bWxQSwUGAAAAAAQA&#10;BADzAAAAeAUAAAAA&#10;">
                  <v:textbox>
                    <w:txbxContent>
                      <w:p w:rsidR="00D309C0" w:rsidP="00D309C0" w:rsidRDefault="00D309C0" w14:paraId="5DAB6C7B" w14:textId="77777777"/>
                    </w:txbxContent>
                  </v:textbox>
                </v:shape>
              </w:pict>
            </mc:Fallback>
          </mc:AlternateContent>
        </w:r>
        <w:r w:rsidRPr="00F04A10">
          <w:rPr>
            <w:rFonts w:cstheme="minorHAnsi"/>
            <w:noProof/>
            <w:color w:val="6F3B8D"/>
            <w:sz w:val="16"/>
            <w:szCs w:val="16"/>
          </w:rPr>
          <mc:AlternateContent>
            <mc:Choice Requires="wps">
              <w:drawing>
                <wp:anchor distT="0" distB="0" distL="114300" distR="114300" simplePos="0" relativeHeight="251658242" behindDoc="1" locked="0" layoutInCell="1" allowOverlap="1" wp14:anchorId="744F8026" wp14:editId="28F41E15">
                  <wp:simplePos x="0" y="0"/>
                  <wp:positionH relativeFrom="column">
                    <wp:posOffset>2758440</wp:posOffset>
                  </wp:positionH>
                  <wp:positionV relativeFrom="paragraph">
                    <wp:posOffset>160020</wp:posOffset>
                  </wp:positionV>
                  <wp:extent cx="255905" cy="248920"/>
                  <wp:effectExtent l="0" t="0" r="0" b="0"/>
                  <wp:wrapNone/>
                  <wp:docPr id="15" name="Oval 15"/>
                  <wp:cNvGraphicFramePr/>
                  <a:graphic xmlns:a="http://schemas.openxmlformats.org/drawingml/2006/main">
                    <a:graphicData uri="http://schemas.microsoft.com/office/word/2010/wordprocessingShape">
                      <wps:wsp>
                        <wps:cNvSpPr/>
                        <wps:spPr>
                          <a:xfrm>
                            <a:off x="0" y="0"/>
                            <a:ext cx="255905" cy="2489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7D6E781">
                <v:oval id="Oval 15" style="position:absolute;margin-left:217.2pt;margin-top:12.6pt;width:20.15pt;height:19.6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w14:anchorId="4AE89A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xHfAIAAGAFAAAOAAAAZHJzL2Uyb0RvYy54bWysVE1vGjEQvVfqf7B8L7sgaANiiVCiVJVQ&#10;gpJUORuvzVryelzbsNBf37H3g7SJeqjKwdieN28+9o2X16dak6NwXoEp6HiUUyIMh1KZfUG/P999&#10;uqLEB2ZKpsGIgp6Fp9erjx+WjV2ICVSgS+EIkhi/aGxBqxDsIss8r0TN/AisMGiU4GoW8Oj2WelY&#10;g+y1ziZ5/jlrwJXWARfe4+1ta6SrxC+l4OFBSi8C0QXF3EJaXVp3cc1WS7bYO2Yrxbs02D9kUTNl&#10;MOhAdcsCIwen3lDVijvwIMOIQ52BlIqLVANWM87/qOapYlakWrA53g5t8v+Plt8fn+zWYRsa6xce&#10;t7GKk3R1/Mf8yCk16zw0S5wC4Xg5mc3m+YwSjqbJ9Go+Sc3MLs7W+fBVQE3ipqBCa2V9LIct2HHj&#10;A8ZEdI+K1x60Ku+U1ukQJSButCNHhh9vtx/Hj4Uev6G0iVgD0as1x5vsUkzahbMWEafNo5BElTH9&#10;lEjS2SUI41yYMG5NFStFG3uW46+P3qeVckmEkVli/IG7I+iRLUnP3WbZ4aOrSDIdnPO/JdY6Dx4p&#10;MpgwONfKgHuPQGNVXeQW3zepbU3s0g7K89YRB+2QeMvvFH65DfNhyxxOBc4PTnp4wEVqaAoK3Y6S&#10;CtzP9+4jHsWKVkoanLKC+h8H5gQl+ptBGc/H02kcy3SYzr6giIh7bdm9tphDfQOohTG+KZanbcQH&#10;3W+lg/oFH4R1jIomZjjGLigPrj/chHb68UnhYr1OMBxFy8LGPFkeyWNXoyyfTy/M2U6+AXV/D/1E&#10;vpFwi42eBtaHAFIlfV/62vUbxzgJp3ty4jvx+pxQl4dx9QsAAP//AwBQSwMEFAAGAAgAAAAhAPyc&#10;WRnhAAAACQEAAA8AAABkcnMvZG93bnJldi54bWxMj8tOwzAQRfdI/IM1SOyoQ+K0KMSpEK9NC4iA&#10;hNi5sUmixuPIdpvw9wwrWI7u0b1nyvVsB3Y0PvQOJVwuEmAGG6d7bCW8vz1cXAELUaFWg0Mj4dsE&#10;WFenJ6UqtJvw1Rzr2DIqwVAoCV2MY8F5aDpjVVi40SBlX85bFen0LddeTVRuB54myZJb1SMtdGo0&#10;t51p9vXBSth+PO8znz/evTzdb6Y6yfK+3nxKeX4231wDi2aOfzD86pM6VOS0cwfUgQ0SRCYEoRLS&#10;PAVGgFiJFbCdhCUFvCr5/w+qHwAAAP//AwBQSwECLQAUAAYACAAAACEAtoM4kv4AAADhAQAAEwAA&#10;AAAAAAAAAAAAAAAAAAAAW0NvbnRlbnRfVHlwZXNdLnhtbFBLAQItABQABgAIAAAAIQA4/SH/1gAA&#10;AJQBAAALAAAAAAAAAAAAAAAAAC8BAABfcmVscy8ucmVsc1BLAQItABQABgAIAAAAIQAxZTxHfAIA&#10;AGAFAAAOAAAAAAAAAAAAAAAAAC4CAABkcnMvZTJvRG9jLnhtbFBLAQItABQABgAIAAAAIQD8nFkZ&#10;4QAAAAkBAAAPAAAAAAAAAAAAAAAAANYEAABkcnMvZG93bnJldi54bWxQSwUGAAAAAAQABADzAAAA&#10;5AUAAAAA&#10;">
                  <v:stroke joinstyle="miter"/>
                </v:oval>
              </w:pict>
            </mc:Fallback>
          </mc:AlternateContent>
        </w:r>
      </w:p>
    </w:sdtContent>
  </w:sdt>
  <w:p w14:paraId="67DFE557" w14:textId="77777777" w:rsidR="00D309C0" w:rsidRPr="00D278E0" w:rsidRDefault="00D309C0" w:rsidP="00D309C0">
    <w:pPr>
      <w:pStyle w:val="Footer"/>
      <w:jc w:val="center"/>
      <w:rPr>
        <w:rFonts w:cstheme="minorHAnsi"/>
        <w:color w:val="6F3B8D"/>
      </w:rPr>
    </w:pPr>
    <w:r w:rsidRPr="00D278E0">
      <w:rPr>
        <w:rFonts w:cstheme="minorHAnsi"/>
        <w:color w:val="6F3B8D"/>
      </w:rPr>
      <w:fldChar w:fldCharType="begin"/>
    </w:r>
    <w:r w:rsidRPr="00D278E0">
      <w:rPr>
        <w:rFonts w:cstheme="minorHAnsi"/>
        <w:color w:val="6F3B8D"/>
      </w:rPr>
      <w:instrText>PAGE   \* MERGEFORMAT</w:instrText>
    </w:r>
    <w:r w:rsidRPr="00D278E0">
      <w:rPr>
        <w:rFonts w:cstheme="minorHAnsi"/>
        <w:color w:val="6F3B8D"/>
      </w:rPr>
      <w:fldChar w:fldCharType="separate"/>
    </w:r>
    <w:r>
      <w:rPr>
        <w:rFonts w:cstheme="minorHAnsi"/>
        <w:color w:val="6F3B8D"/>
      </w:rPr>
      <w:t>2</w:t>
    </w:r>
    <w:r w:rsidRPr="00D278E0">
      <w:rPr>
        <w:rFonts w:cstheme="minorHAnsi"/>
        <w:color w:val="6F3B8D"/>
      </w:rPr>
      <w:fldChar w:fldCharType="end"/>
    </w:r>
  </w:p>
  <w:p w14:paraId="123FCCC0" w14:textId="77777777" w:rsidR="00D309C0" w:rsidRDefault="00D30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BA491" w14:textId="77777777" w:rsidR="003F11DC" w:rsidRDefault="003F11DC" w:rsidP="00145FCE">
      <w:pPr>
        <w:spacing w:line="240" w:lineRule="auto"/>
      </w:pPr>
      <w:r>
        <w:separator/>
      </w:r>
    </w:p>
  </w:footnote>
  <w:footnote w:type="continuationSeparator" w:id="0">
    <w:p w14:paraId="2D183EB5" w14:textId="77777777" w:rsidR="003F11DC" w:rsidRDefault="003F11DC" w:rsidP="00145FCE">
      <w:pPr>
        <w:spacing w:line="240" w:lineRule="auto"/>
      </w:pPr>
      <w:r>
        <w:continuationSeparator/>
      </w:r>
    </w:p>
  </w:footnote>
  <w:footnote w:type="continuationNotice" w:id="1">
    <w:p w14:paraId="7756BCEC" w14:textId="77777777" w:rsidR="003F11DC" w:rsidRDefault="003F11D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EC9F" w14:textId="4AF54407" w:rsidR="00145FCE" w:rsidRDefault="00145FCE">
    <w:pPr>
      <w:pStyle w:val="Header"/>
    </w:pPr>
    <w:r w:rsidRPr="007C62D0">
      <w:rPr>
        <w:rFonts w:ascii="Century Gothic" w:hAnsi="Century Gothic"/>
        <w:noProof/>
        <w:color w:val="6F3B8D"/>
        <w:sz w:val="16"/>
        <w:szCs w:val="16"/>
      </w:rPr>
      <mc:AlternateContent>
        <mc:Choice Requires="wps">
          <w:drawing>
            <wp:anchor distT="45720" distB="45720" distL="114300" distR="114300" simplePos="0" relativeHeight="251658240" behindDoc="1" locked="0" layoutInCell="1" allowOverlap="1" wp14:anchorId="42F127B0" wp14:editId="77126E3D">
              <wp:simplePos x="0" y="0"/>
              <wp:positionH relativeFrom="column">
                <wp:posOffset>-920750</wp:posOffset>
              </wp:positionH>
              <wp:positionV relativeFrom="paragraph">
                <wp:posOffset>-316865</wp:posOffset>
              </wp:positionV>
              <wp:extent cx="7571105" cy="21474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214745"/>
                      </a:xfrm>
                      <a:prstGeom prst="rect">
                        <a:avLst/>
                      </a:prstGeom>
                      <a:solidFill>
                        <a:srgbClr val="B0BA00"/>
                      </a:solidFill>
                      <a:ln w="9525">
                        <a:noFill/>
                        <a:miter lim="800000"/>
                        <a:headEnd/>
                        <a:tailEnd/>
                      </a:ln>
                    </wps:spPr>
                    <wps:txbx>
                      <w:txbxContent>
                        <w:p w14:paraId="7EB5C4DD" w14:textId="77777777" w:rsidR="00145FCE" w:rsidRDefault="00145FCE" w:rsidP="00145F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0CF23C83">
            <v:shapetype id="_x0000_t202" coordsize="21600,21600" o:spt="202" path="m,l,21600r21600,l21600,xe" w14:anchorId="42F127B0">
              <v:stroke joinstyle="miter"/>
              <v:path gradientshapeok="t" o:connecttype="rect"/>
            </v:shapetype>
            <v:shape id="Text Box 23" style="position:absolute;margin-left:-72.5pt;margin-top:-24.95pt;width:596.15pt;height:16.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fillcolor="#b0ba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8PqEQIAAPYDAAAOAAAAZHJzL2Uyb0RvYy54bWysU9tu2zAMfR+wfxD0vtgO4qU14hRJug4D&#10;ugvQ7QNkWY6FSaImKbGzrx8lp2m2vQ3zgyCa5CF5eLS6G7UiR+G8BFPTYpZTIgyHVpp9Tb99fXhz&#10;Q4kPzLRMgRE1PQlP79avX60GW4k59KBa4QiCGF8NtqZ9CLbKMs97oZmfgRUGnR04zQKabp+1jg2I&#10;rlU2z/O32QCutQ648B7/3k9Ouk74XSd4+Nx1XgSiaoq9hXS6dDbxzNYrVu0ds73k5zbYP3ShmTRY&#10;9AJ1zwIjByf/gtKSO/DQhRkHnUHXSS7SDDhNkf8xzVPPrEizIDneXmjy/w+Wfzo+2S+OhHELIy4w&#10;DeHtI/DvnhjY9czsxcY5GHrBWixcRMqywfrqnBqp9pWPIM3wEVpcMjsESEBj53RkBeckiI4LOF1I&#10;F2MgHH8uy2VR5CUlHH3zYrFclKkEq56zrfPhvQBN4qWmDpea0Nnx0YfYDaueQ2IxD0q2D1KpZLh9&#10;s1OOHBkKYJtvN3naOab8FqYMGWp6W87LhGwg5idtaBlQoErqmt7k8ZskE9l4Z9oUEphU0x1hlTnT&#10;ExmZuAljM2JgpKmB9oREOZiEiA8HLz24n5QMKMKa+h8H5gQl6oNBsm+LxSKqNhmLcjlHw117mmsP&#10;Mxyhahooma67kJQeeTCwwaV0MvH10sm5VxRXovH8EKJ6r+0U9fJc178AAAD//wMAUEsDBBQABgAI&#10;AAAAIQBXhhnZ4wAAAA0BAAAPAAAAZHJzL2Rvd25yZXYueG1sTI/BTsMwEETvSPyDtUjcWidtKDTE&#10;qRAqElIOVUMPPbrxkkTE62C7TcrX45zgtqMZzb7JNqPu2AWtaw0JiOcRMKTKqJZqAYePt9kTMOcl&#10;KdkZQgFXdLDJb28ymSoz0B4vpa9ZKCGXSgGN933Kuasa1NLNTY8UvE9jtfRB2porK4dQrju+iKIV&#10;17Kl8KGRPb42WH2VZy2g3H4vr0e7fd/hvlj8jHExVHUhxP3d+PIMzOPo/8Iw4Qd0yAPTyZxJOdYJ&#10;mMXJQxjjw5Ws18CmSJQ8LoGdJnMVA88z/n9F/gsAAP//AwBQSwECLQAUAAYACAAAACEAtoM4kv4A&#10;AADhAQAAEwAAAAAAAAAAAAAAAAAAAAAAW0NvbnRlbnRfVHlwZXNdLnhtbFBLAQItABQABgAIAAAA&#10;IQA4/SH/1gAAAJQBAAALAAAAAAAAAAAAAAAAAC8BAABfcmVscy8ucmVsc1BLAQItABQABgAIAAAA&#10;IQAH28PqEQIAAPYDAAAOAAAAAAAAAAAAAAAAAC4CAABkcnMvZTJvRG9jLnhtbFBLAQItABQABgAI&#10;AAAAIQBXhhnZ4wAAAA0BAAAPAAAAAAAAAAAAAAAAAGsEAABkcnMvZG93bnJldi54bWxQSwUGAAAA&#10;AAQABADzAAAAewUAAAAA&#10;">
              <v:textbox>
                <w:txbxContent>
                  <w:p w:rsidR="00145FCE" w:rsidP="00145FCE" w:rsidRDefault="00145FCE" w14:paraId="02EB378F" w14:textId="77777777"/>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BBE"/>
    <w:multiLevelType w:val="hybridMultilevel"/>
    <w:tmpl w:val="00623136"/>
    <w:lvl w:ilvl="0" w:tplc="657A80D8">
      <w:start w:val="1"/>
      <w:numFmt w:val="bullet"/>
      <w:lvlText w:val="•"/>
      <w:lvlJc w:val="left"/>
      <w:pPr>
        <w:tabs>
          <w:tab w:val="num" w:pos="360"/>
        </w:tabs>
        <w:ind w:left="360" w:hanging="360"/>
      </w:pPr>
      <w:rPr>
        <w:rFonts w:ascii="Arial" w:hAnsi="Arial" w:hint="default"/>
      </w:rPr>
    </w:lvl>
    <w:lvl w:ilvl="1" w:tplc="51081622">
      <w:start w:val="1"/>
      <w:numFmt w:val="bullet"/>
      <w:lvlText w:val="•"/>
      <w:lvlJc w:val="left"/>
      <w:pPr>
        <w:tabs>
          <w:tab w:val="num" w:pos="1080"/>
        </w:tabs>
        <w:ind w:left="1080" w:hanging="360"/>
      </w:pPr>
      <w:rPr>
        <w:rFonts w:ascii="Arial" w:hAnsi="Arial" w:hint="default"/>
      </w:rPr>
    </w:lvl>
    <w:lvl w:ilvl="2" w:tplc="64D0F680">
      <w:numFmt w:val="bullet"/>
      <w:lvlText w:val="•"/>
      <w:lvlJc w:val="left"/>
      <w:pPr>
        <w:tabs>
          <w:tab w:val="num" w:pos="1800"/>
        </w:tabs>
        <w:ind w:left="1800" w:hanging="360"/>
      </w:pPr>
      <w:rPr>
        <w:rFonts w:ascii="Arial" w:hAnsi="Arial" w:hint="default"/>
      </w:rPr>
    </w:lvl>
    <w:lvl w:ilvl="3" w:tplc="5282BBCC" w:tentative="1">
      <w:start w:val="1"/>
      <w:numFmt w:val="bullet"/>
      <w:lvlText w:val="•"/>
      <w:lvlJc w:val="left"/>
      <w:pPr>
        <w:tabs>
          <w:tab w:val="num" w:pos="2520"/>
        </w:tabs>
        <w:ind w:left="2520" w:hanging="360"/>
      </w:pPr>
      <w:rPr>
        <w:rFonts w:ascii="Arial" w:hAnsi="Arial" w:hint="default"/>
      </w:rPr>
    </w:lvl>
    <w:lvl w:ilvl="4" w:tplc="26CA5804" w:tentative="1">
      <w:start w:val="1"/>
      <w:numFmt w:val="bullet"/>
      <w:lvlText w:val="•"/>
      <w:lvlJc w:val="left"/>
      <w:pPr>
        <w:tabs>
          <w:tab w:val="num" w:pos="3240"/>
        </w:tabs>
        <w:ind w:left="3240" w:hanging="360"/>
      </w:pPr>
      <w:rPr>
        <w:rFonts w:ascii="Arial" w:hAnsi="Arial" w:hint="default"/>
      </w:rPr>
    </w:lvl>
    <w:lvl w:ilvl="5" w:tplc="27206ED2" w:tentative="1">
      <w:start w:val="1"/>
      <w:numFmt w:val="bullet"/>
      <w:lvlText w:val="•"/>
      <w:lvlJc w:val="left"/>
      <w:pPr>
        <w:tabs>
          <w:tab w:val="num" w:pos="3960"/>
        </w:tabs>
        <w:ind w:left="3960" w:hanging="360"/>
      </w:pPr>
      <w:rPr>
        <w:rFonts w:ascii="Arial" w:hAnsi="Arial" w:hint="default"/>
      </w:rPr>
    </w:lvl>
    <w:lvl w:ilvl="6" w:tplc="0FD01030" w:tentative="1">
      <w:start w:val="1"/>
      <w:numFmt w:val="bullet"/>
      <w:lvlText w:val="•"/>
      <w:lvlJc w:val="left"/>
      <w:pPr>
        <w:tabs>
          <w:tab w:val="num" w:pos="4680"/>
        </w:tabs>
        <w:ind w:left="4680" w:hanging="360"/>
      </w:pPr>
      <w:rPr>
        <w:rFonts w:ascii="Arial" w:hAnsi="Arial" w:hint="default"/>
      </w:rPr>
    </w:lvl>
    <w:lvl w:ilvl="7" w:tplc="816ECFAC" w:tentative="1">
      <w:start w:val="1"/>
      <w:numFmt w:val="bullet"/>
      <w:lvlText w:val="•"/>
      <w:lvlJc w:val="left"/>
      <w:pPr>
        <w:tabs>
          <w:tab w:val="num" w:pos="5400"/>
        </w:tabs>
        <w:ind w:left="5400" w:hanging="360"/>
      </w:pPr>
      <w:rPr>
        <w:rFonts w:ascii="Arial" w:hAnsi="Arial" w:hint="default"/>
      </w:rPr>
    </w:lvl>
    <w:lvl w:ilvl="8" w:tplc="A8148406"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1FB1925"/>
    <w:multiLevelType w:val="hybridMultilevel"/>
    <w:tmpl w:val="BC2214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A20B7C"/>
    <w:multiLevelType w:val="hybridMultilevel"/>
    <w:tmpl w:val="9042E12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913ACB"/>
    <w:multiLevelType w:val="hybridMultilevel"/>
    <w:tmpl w:val="812005EA"/>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4" w15:restartNumberingAfterBreak="0">
    <w:nsid w:val="05E85402"/>
    <w:multiLevelType w:val="hybridMultilevel"/>
    <w:tmpl w:val="135E6C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B31FF6"/>
    <w:multiLevelType w:val="hybridMultilevel"/>
    <w:tmpl w:val="A6C08E8E"/>
    <w:lvl w:ilvl="0" w:tplc="6CE87F7C">
      <w:start w:val="1"/>
      <w:numFmt w:val="bullet"/>
      <w:lvlText w:val="•"/>
      <w:lvlJc w:val="left"/>
      <w:pPr>
        <w:tabs>
          <w:tab w:val="num" w:pos="720"/>
        </w:tabs>
        <w:ind w:left="720" w:hanging="360"/>
      </w:pPr>
      <w:rPr>
        <w:rFonts w:ascii="Arial" w:hAnsi="Arial" w:hint="default"/>
      </w:rPr>
    </w:lvl>
    <w:lvl w:ilvl="1" w:tplc="5F72EF30" w:tentative="1">
      <w:start w:val="1"/>
      <w:numFmt w:val="bullet"/>
      <w:lvlText w:val="•"/>
      <w:lvlJc w:val="left"/>
      <w:pPr>
        <w:tabs>
          <w:tab w:val="num" w:pos="1440"/>
        </w:tabs>
        <w:ind w:left="1440" w:hanging="360"/>
      </w:pPr>
      <w:rPr>
        <w:rFonts w:ascii="Arial" w:hAnsi="Arial" w:hint="default"/>
      </w:rPr>
    </w:lvl>
    <w:lvl w:ilvl="2" w:tplc="B6B8305A" w:tentative="1">
      <w:start w:val="1"/>
      <w:numFmt w:val="bullet"/>
      <w:lvlText w:val="•"/>
      <w:lvlJc w:val="left"/>
      <w:pPr>
        <w:tabs>
          <w:tab w:val="num" w:pos="2160"/>
        </w:tabs>
        <w:ind w:left="2160" w:hanging="360"/>
      </w:pPr>
      <w:rPr>
        <w:rFonts w:ascii="Arial" w:hAnsi="Arial" w:hint="default"/>
      </w:rPr>
    </w:lvl>
    <w:lvl w:ilvl="3" w:tplc="7A522D54" w:tentative="1">
      <w:start w:val="1"/>
      <w:numFmt w:val="bullet"/>
      <w:lvlText w:val="•"/>
      <w:lvlJc w:val="left"/>
      <w:pPr>
        <w:tabs>
          <w:tab w:val="num" w:pos="2880"/>
        </w:tabs>
        <w:ind w:left="2880" w:hanging="360"/>
      </w:pPr>
      <w:rPr>
        <w:rFonts w:ascii="Arial" w:hAnsi="Arial" w:hint="default"/>
      </w:rPr>
    </w:lvl>
    <w:lvl w:ilvl="4" w:tplc="673CDF26" w:tentative="1">
      <w:start w:val="1"/>
      <w:numFmt w:val="bullet"/>
      <w:lvlText w:val="•"/>
      <w:lvlJc w:val="left"/>
      <w:pPr>
        <w:tabs>
          <w:tab w:val="num" w:pos="3600"/>
        </w:tabs>
        <w:ind w:left="3600" w:hanging="360"/>
      </w:pPr>
      <w:rPr>
        <w:rFonts w:ascii="Arial" w:hAnsi="Arial" w:hint="default"/>
      </w:rPr>
    </w:lvl>
    <w:lvl w:ilvl="5" w:tplc="308CEAA8" w:tentative="1">
      <w:start w:val="1"/>
      <w:numFmt w:val="bullet"/>
      <w:lvlText w:val="•"/>
      <w:lvlJc w:val="left"/>
      <w:pPr>
        <w:tabs>
          <w:tab w:val="num" w:pos="4320"/>
        </w:tabs>
        <w:ind w:left="4320" w:hanging="360"/>
      </w:pPr>
      <w:rPr>
        <w:rFonts w:ascii="Arial" w:hAnsi="Arial" w:hint="default"/>
      </w:rPr>
    </w:lvl>
    <w:lvl w:ilvl="6" w:tplc="DCAC6416" w:tentative="1">
      <w:start w:val="1"/>
      <w:numFmt w:val="bullet"/>
      <w:lvlText w:val="•"/>
      <w:lvlJc w:val="left"/>
      <w:pPr>
        <w:tabs>
          <w:tab w:val="num" w:pos="5040"/>
        </w:tabs>
        <w:ind w:left="5040" w:hanging="360"/>
      </w:pPr>
      <w:rPr>
        <w:rFonts w:ascii="Arial" w:hAnsi="Arial" w:hint="default"/>
      </w:rPr>
    </w:lvl>
    <w:lvl w:ilvl="7" w:tplc="234211C6" w:tentative="1">
      <w:start w:val="1"/>
      <w:numFmt w:val="bullet"/>
      <w:lvlText w:val="•"/>
      <w:lvlJc w:val="left"/>
      <w:pPr>
        <w:tabs>
          <w:tab w:val="num" w:pos="5760"/>
        </w:tabs>
        <w:ind w:left="5760" w:hanging="360"/>
      </w:pPr>
      <w:rPr>
        <w:rFonts w:ascii="Arial" w:hAnsi="Arial" w:hint="default"/>
      </w:rPr>
    </w:lvl>
    <w:lvl w:ilvl="8" w:tplc="3586AAD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C31290"/>
    <w:multiLevelType w:val="multilevel"/>
    <w:tmpl w:val="97C8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C1301"/>
    <w:multiLevelType w:val="hybridMultilevel"/>
    <w:tmpl w:val="AF5A9AD0"/>
    <w:lvl w:ilvl="0" w:tplc="7332B3EA">
      <w:start w:val="1"/>
      <w:numFmt w:val="decimal"/>
      <w:lvlText w:val="%1."/>
      <w:lvlJc w:val="left"/>
      <w:pPr>
        <w:ind w:left="720" w:hanging="360"/>
      </w:pPr>
      <w:rPr>
        <w:rFonts w:asciiTheme="minorHAnsi" w:eastAsiaTheme="minorHAnsi" w:hAnsiTheme="minorHAnsi"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86380C2"/>
    <w:multiLevelType w:val="hybridMultilevel"/>
    <w:tmpl w:val="FFFFFFFF"/>
    <w:lvl w:ilvl="0" w:tplc="7C622E88">
      <w:start w:val="1"/>
      <w:numFmt w:val="bullet"/>
      <w:lvlText w:val=""/>
      <w:lvlJc w:val="left"/>
      <w:pPr>
        <w:ind w:left="720" w:hanging="360"/>
      </w:pPr>
      <w:rPr>
        <w:rFonts w:ascii="Symbol" w:hAnsi="Symbol" w:hint="default"/>
      </w:rPr>
    </w:lvl>
    <w:lvl w:ilvl="1" w:tplc="5F001898">
      <w:start w:val="1"/>
      <w:numFmt w:val="bullet"/>
      <w:lvlText w:val="o"/>
      <w:lvlJc w:val="left"/>
      <w:pPr>
        <w:ind w:left="1440" w:hanging="360"/>
      </w:pPr>
      <w:rPr>
        <w:rFonts w:ascii="Courier New" w:hAnsi="Courier New" w:hint="default"/>
      </w:rPr>
    </w:lvl>
    <w:lvl w:ilvl="2" w:tplc="EBDE6D0A">
      <w:start w:val="1"/>
      <w:numFmt w:val="bullet"/>
      <w:lvlText w:val=""/>
      <w:lvlJc w:val="left"/>
      <w:pPr>
        <w:ind w:left="2160" w:hanging="360"/>
      </w:pPr>
      <w:rPr>
        <w:rFonts w:ascii="Wingdings" w:hAnsi="Wingdings" w:hint="default"/>
      </w:rPr>
    </w:lvl>
    <w:lvl w:ilvl="3" w:tplc="93CA2ED6">
      <w:start w:val="1"/>
      <w:numFmt w:val="bullet"/>
      <w:lvlText w:val=""/>
      <w:lvlJc w:val="left"/>
      <w:pPr>
        <w:ind w:left="2880" w:hanging="360"/>
      </w:pPr>
      <w:rPr>
        <w:rFonts w:ascii="Symbol" w:hAnsi="Symbol" w:hint="default"/>
      </w:rPr>
    </w:lvl>
    <w:lvl w:ilvl="4" w:tplc="3CF4C5D2">
      <w:start w:val="1"/>
      <w:numFmt w:val="bullet"/>
      <w:lvlText w:val="o"/>
      <w:lvlJc w:val="left"/>
      <w:pPr>
        <w:ind w:left="3600" w:hanging="360"/>
      </w:pPr>
      <w:rPr>
        <w:rFonts w:ascii="Courier New" w:hAnsi="Courier New" w:hint="default"/>
      </w:rPr>
    </w:lvl>
    <w:lvl w:ilvl="5" w:tplc="BBF0993A">
      <w:start w:val="1"/>
      <w:numFmt w:val="bullet"/>
      <w:lvlText w:val=""/>
      <w:lvlJc w:val="left"/>
      <w:pPr>
        <w:ind w:left="4320" w:hanging="360"/>
      </w:pPr>
      <w:rPr>
        <w:rFonts w:ascii="Wingdings" w:hAnsi="Wingdings" w:hint="default"/>
      </w:rPr>
    </w:lvl>
    <w:lvl w:ilvl="6" w:tplc="EE164946">
      <w:start w:val="1"/>
      <w:numFmt w:val="bullet"/>
      <w:lvlText w:val=""/>
      <w:lvlJc w:val="left"/>
      <w:pPr>
        <w:ind w:left="5040" w:hanging="360"/>
      </w:pPr>
      <w:rPr>
        <w:rFonts w:ascii="Symbol" w:hAnsi="Symbol" w:hint="default"/>
      </w:rPr>
    </w:lvl>
    <w:lvl w:ilvl="7" w:tplc="4F76F08A">
      <w:start w:val="1"/>
      <w:numFmt w:val="bullet"/>
      <w:lvlText w:val="o"/>
      <w:lvlJc w:val="left"/>
      <w:pPr>
        <w:ind w:left="5760" w:hanging="360"/>
      </w:pPr>
      <w:rPr>
        <w:rFonts w:ascii="Courier New" w:hAnsi="Courier New" w:hint="default"/>
      </w:rPr>
    </w:lvl>
    <w:lvl w:ilvl="8" w:tplc="A02A12FC">
      <w:start w:val="1"/>
      <w:numFmt w:val="bullet"/>
      <w:lvlText w:val=""/>
      <w:lvlJc w:val="left"/>
      <w:pPr>
        <w:ind w:left="6480" w:hanging="360"/>
      </w:pPr>
      <w:rPr>
        <w:rFonts w:ascii="Wingdings" w:hAnsi="Wingdings" w:hint="default"/>
      </w:rPr>
    </w:lvl>
  </w:abstractNum>
  <w:abstractNum w:abstractNumId="9" w15:restartNumberingAfterBreak="0">
    <w:nsid w:val="0A3C5BF0"/>
    <w:multiLevelType w:val="multilevel"/>
    <w:tmpl w:val="89F4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E3586B"/>
    <w:multiLevelType w:val="hybridMultilevel"/>
    <w:tmpl w:val="AE5C86E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B2C45BA"/>
    <w:multiLevelType w:val="multilevel"/>
    <w:tmpl w:val="5FC2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37191"/>
    <w:multiLevelType w:val="hybridMultilevel"/>
    <w:tmpl w:val="54DC0D5E"/>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E57FBD"/>
    <w:multiLevelType w:val="hybridMultilevel"/>
    <w:tmpl w:val="91ACDD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196F4C"/>
    <w:multiLevelType w:val="hybridMultilevel"/>
    <w:tmpl w:val="3032332E"/>
    <w:lvl w:ilvl="0" w:tplc="B5669FD4">
      <w:start w:val="1"/>
      <w:numFmt w:val="bullet"/>
      <w:lvlText w:val=""/>
      <w:lvlJc w:val="left"/>
      <w:pPr>
        <w:tabs>
          <w:tab w:val="num" w:pos="720"/>
        </w:tabs>
        <w:ind w:left="720" w:hanging="360"/>
      </w:pPr>
      <w:rPr>
        <w:rFonts w:ascii="Symbol" w:hAnsi="Symbol" w:hint="default"/>
      </w:rPr>
    </w:lvl>
    <w:lvl w:ilvl="1" w:tplc="0C043110">
      <w:numFmt w:val="bullet"/>
      <w:lvlText w:val="o"/>
      <w:lvlJc w:val="left"/>
      <w:pPr>
        <w:tabs>
          <w:tab w:val="num" w:pos="1440"/>
        </w:tabs>
        <w:ind w:left="1440" w:hanging="360"/>
      </w:pPr>
      <w:rPr>
        <w:rFonts w:ascii="Courier New" w:hAnsi="Courier New" w:hint="default"/>
      </w:rPr>
    </w:lvl>
    <w:lvl w:ilvl="2" w:tplc="B2E820C8">
      <w:numFmt w:val="bullet"/>
      <w:lvlText w:val=""/>
      <w:lvlJc w:val="left"/>
      <w:pPr>
        <w:tabs>
          <w:tab w:val="num" w:pos="2160"/>
        </w:tabs>
        <w:ind w:left="2160" w:hanging="360"/>
      </w:pPr>
      <w:rPr>
        <w:rFonts w:ascii="Wingdings" w:hAnsi="Wingdings" w:hint="default"/>
      </w:rPr>
    </w:lvl>
    <w:lvl w:ilvl="3" w:tplc="1E5E82B0" w:tentative="1">
      <w:start w:val="1"/>
      <w:numFmt w:val="bullet"/>
      <w:lvlText w:val=""/>
      <w:lvlJc w:val="left"/>
      <w:pPr>
        <w:tabs>
          <w:tab w:val="num" w:pos="2880"/>
        </w:tabs>
        <w:ind w:left="2880" w:hanging="360"/>
      </w:pPr>
      <w:rPr>
        <w:rFonts w:ascii="Symbol" w:hAnsi="Symbol" w:hint="default"/>
      </w:rPr>
    </w:lvl>
    <w:lvl w:ilvl="4" w:tplc="0C58E166" w:tentative="1">
      <w:start w:val="1"/>
      <w:numFmt w:val="bullet"/>
      <w:lvlText w:val=""/>
      <w:lvlJc w:val="left"/>
      <w:pPr>
        <w:tabs>
          <w:tab w:val="num" w:pos="3600"/>
        </w:tabs>
        <w:ind w:left="3600" w:hanging="360"/>
      </w:pPr>
      <w:rPr>
        <w:rFonts w:ascii="Symbol" w:hAnsi="Symbol" w:hint="default"/>
      </w:rPr>
    </w:lvl>
    <w:lvl w:ilvl="5" w:tplc="B4FE1608" w:tentative="1">
      <w:start w:val="1"/>
      <w:numFmt w:val="bullet"/>
      <w:lvlText w:val=""/>
      <w:lvlJc w:val="left"/>
      <w:pPr>
        <w:tabs>
          <w:tab w:val="num" w:pos="4320"/>
        </w:tabs>
        <w:ind w:left="4320" w:hanging="360"/>
      </w:pPr>
      <w:rPr>
        <w:rFonts w:ascii="Symbol" w:hAnsi="Symbol" w:hint="default"/>
      </w:rPr>
    </w:lvl>
    <w:lvl w:ilvl="6" w:tplc="94C49BE4" w:tentative="1">
      <w:start w:val="1"/>
      <w:numFmt w:val="bullet"/>
      <w:lvlText w:val=""/>
      <w:lvlJc w:val="left"/>
      <w:pPr>
        <w:tabs>
          <w:tab w:val="num" w:pos="5040"/>
        </w:tabs>
        <w:ind w:left="5040" w:hanging="360"/>
      </w:pPr>
      <w:rPr>
        <w:rFonts w:ascii="Symbol" w:hAnsi="Symbol" w:hint="default"/>
      </w:rPr>
    </w:lvl>
    <w:lvl w:ilvl="7" w:tplc="0332E4B4" w:tentative="1">
      <w:start w:val="1"/>
      <w:numFmt w:val="bullet"/>
      <w:lvlText w:val=""/>
      <w:lvlJc w:val="left"/>
      <w:pPr>
        <w:tabs>
          <w:tab w:val="num" w:pos="5760"/>
        </w:tabs>
        <w:ind w:left="5760" w:hanging="360"/>
      </w:pPr>
      <w:rPr>
        <w:rFonts w:ascii="Symbol" w:hAnsi="Symbol" w:hint="default"/>
      </w:rPr>
    </w:lvl>
    <w:lvl w:ilvl="8" w:tplc="63F638A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D770AFA"/>
    <w:multiLevelType w:val="multilevel"/>
    <w:tmpl w:val="B000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054B2D"/>
    <w:multiLevelType w:val="multilevel"/>
    <w:tmpl w:val="3F62E7C8"/>
    <w:lvl w:ilvl="0">
      <w:start w:val="1"/>
      <w:numFmt w:val="decimal"/>
      <w:lvlText w:val="%1."/>
      <w:lvlJc w:val="left"/>
      <w:pPr>
        <w:ind w:left="720" w:hanging="360"/>
      </w:pPr>
      <w:rPr>
        <w:rFonts w:ascii="Calibri" w:hAnsi="Calibri" w:hint="default"/>
        <w:color w:val="6F3B8D"/>
        <w:sz w:val="24"/>
      </w:rPr>
    </w:lvl>
    <w:lvl w:ilvl="1">
      <w:start w:val="2"/>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C36BB9"/>
    <w:multiLevelType w:val="multilevel"/>
    <w:tmpl w:val="A784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C46D2D"/>
    <w:multiLevelType w:val="hybridMultilevel"/>
    <w:tmpl w:val="56F21D44"/>
    <w:lvl w:ilvl="0" w:tplc="04130003">
      <w:start w:val="1"/>
      <w:numFmt w:val="bullet"/>
      <w:lvlText w:val="o"/>
      <w:lvlJc w:val="left"/>
      <w:pPr>
        <w:ind w:left="770" w:hanging="360"/>
      </w:pPr>
      <w:rPr>
        <w:rFonts w:ascii="Courier New" w:hAnsi="Courier New" w:cs="Courier New"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9" w15:restartNumberingAfterBreak="0">
    <w:nsid w:val="28405B60"/>
    <w:multiLevelType w:val="hybridMultilevel"/>
    <w:tmpl w:val="D67A887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030577"/>
    <w:multiLevelType w:val="hybridMultilevel"/>
    <w:tmpl w:val="BF4ECDF2"/>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3A0680"/>
    <w:multiLevelType w:val="hybridMultilevel"/>
    <w:tmpl w:val="30FC7D2E"/>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CF387EF"/>
    <w:multiLevelType w:val="hybridMultilevel"/>
    <w:tmpl w:val="6E9E228A"/>
    <w:lvl w:ilvl="0" w:tplc="83D875BA">
      <w:start w:val="1"/>
      <w:numFmt w:val="bullet"/>
      <w:lvlText w:val=""/>
      <w:lvlJc w:val="left"/>
      <w:pPr>
        <w:ind w:left="720" w:hanging="360"/>
      </w:pPr>
      <w:rPr>
        <w:rFonts w:ascii="Symbol" w:hAnsi="Symbol" w:hint="default"/>
      </w:rPr>
    </w:lvl>
    <w:lvl w:ilvl="1" w:tplc="F2D44FEA">
      <w:start w:val="1"/>
      <w:numFmt w:val="bullet"/>
      <w:lvlText w:val="o"/>
      <w:lvlJc w:val="left"/>
      <w:pPr>
        <w:ind w:left="1440" w:hanging="360"/>
      </w:pPr>
      <w:rPr>
        <w:rFonts w:ascii="Courier New" w:hAnsi="Courier New" w:hint="default"/>
      </w:rPr>
    </w:lvl>
    <w:lvl w:ilvl="2" w:tplc="466A9CE6">
      <w:start w:val="1"/>
      <w:numFmt w:val="bullet"/>
      <w:lvlText w:val=""/>
      <w:lvlJc w:val="left"/>
      <w:pPr>
        <w:ind w:left="2160" w:hanging="360"/>
      </w:pPr>
      <w:rPr>
        <w:rFonts w:ascii="Wingdings" w:hAnsi="Wingdings" w:hint="default"/>
      </w:rPr>
    </w:lvl>
    <w:lvl w:ilvl="3" w:tplc="D1B82ABA">
      <w:start w:val="1"/>
      <w:numFmt w:val="bullet"/>
      <w:lvlText w:val=""/>
      <w:lvlJc w:val="left"/>
      <w:pPr>
        <w:ind w:left="2880" w:hanging="360"/>
      </w:pPr>
      <w:rPr>
        <w:rFonts w:ascii="Symbol" w:hAnsi="Symbol" w:hint="default"/>
      </w:rPr>
    </w:lvl>
    <w:lvl w:ilvl="4" w:tplc="9BEC57CA">
      <w:start w:val="1"/>
      <w:numFmt w:val="bullet"/>
      <w:lvlText w:val="o"/>
      <w:lvlJc w:val="left"/>
      <w:pPr>
        <w:ind w:left="3600" w:hanging="360"/>
      </w:pPr>
      <w:rPr>
        <w:rFonts w:ascii="Courier New" w:hAnsi="Courier New" w:hint="default"/>
      </w:rPr>
    </w:lvl>
    <w:lvl w:ilvl="5" w:tplc="37FE948A">
      <w:start w:val="1"/>
      <w:numFmt w:val="bullet"/>
      <w:lvlText w:val=""/>
      <w:lvlJc w:val="left"/>
      <w:pPr>
        <w:ind w:left="4320" w:hanging="360"/>
      </w:pPr>
      <w:rPr>
        <w:rFonts w:ascii="Wingdings" w:hAnsi="Wingdings" w:hint="default"/>
      </w:rPr>
    </w:lvl>
    <w:lvl w:ilvl="6" w:tplc="1752290C">
      <w:start w:val="1"/>
      <w:numFmt w:val="bullet"/>
      <w:lvlText w:val=""/>
      <w:lvlJc w:val="left"/>
      <w:pPr>
        <w:ind w:left="5040" w:hanging="360"/>
      </w:pPr>
      <w:rPr>
        <w:rFonts w:ascii="Symbol" w:hAnsi="Symbol" w:hint="default"/>
      </w:rPr>
    </w:lvl>
    <w:lvl w:ilvl="7" w:tplc="F50EB5D2">
      <w:start w:val="1"/>
      <w:numFmt w:val="bullet"/>
      <w:lvlText w:val="o"/>
      <w:lvlJc w:val="left"/>
      <w:pPr>
        <w:ind w:left="5760" w:hanging="360"/>
      </w:pPr>
      <w:rPr>
        <w:rFonts w:ascii="Courier New" w:hAnsi="Courier New" w:hint="default"/>
      </w:rPr>
    </w:lvl>
    <w:lvl w:ilvl="8" w:tplc="C35E6678">
      <w:start w:val="1"/>
      <w:numFmt w:val="bullet"/>
      <w:lvlText w:val=""/>
      <w:lvlJc w:val="left"/>
      <w:pPr>
        <w:ind w:left="6480" w:hanging="360"/>
      </w:pPr>
      <w:rPr>
        <w:rFonts w:ascii="Wingdings" w:hAnsi="Wingdings" w:hint="default"/>
      </w:rPr>
    </w:lvl>
  </w:abstractNum>
  <w:abstractNum w:abstractNumId="23" w15:restartNumberingAfterBreak="0">
    <w:nsid w:val="2D59BA1F"/>
    <w:multiLevelType w:val="hybridMultilevel"/>
    <w:tmpl w:val="3E546572"/>
    <w:lvl w:ilvl="0" w:tplc="38661014">
      <w:start w:val="1"/>
      <w:numFmt w:val="bullet"/>
      <w:lvlText w:val=""/>
      <w:lvlJc w:val="left"/>
      <w:pPr>
        <w:ind w:left="720" w:hanging="360"/>
      </w:pPr>
      <w:rPr>
        <w:rFonts w:ascii="Symbol" w:hAnsi="Symbol" w:hint="default"/>
      </w:rPr>
    </w:lvl>
    <w:lvl w:ilvl="1" w:tplc="44E8D168">
      <w:start w:val="1"/>
      <w:numFmt w:val="bullet"/>
      <w:lvlText w:val="o"/>
      <w:lvlJc w:val="left"/>
      <w:pPr>
        <w:ind w:left="1440" w:hanging="360"/>
      </w:pPr>
      <w:rPr>
        <w:rFonts w:ascii="Courier New" w:hAnsi="Courier New" w:hint="default"/>
      </w:rPr>
    </w:lvl>
    <w:lvl w:ilvl="2" w:tplc="1D00D9D8">
      <w:start w:val="1"/>
      <w:numFmt w:val="bullet"/>
      <w:lvlText w:val=""/>
      <w:lvlJc w:val="left"/>
      <w:pPr>
        <w:ind w:left="2160" w:hanging="360"/>
      </w:pPr>
      <w:rPr>
        <w:rFonts w:ascii="Wingdings" w:hAnsi="Wingdings" w:hint="default"/>
      </w:rPr>
    </w:lvl>
    <w:lvl w:ilvl="3" w:tplc="C05ABBF4">
      <w:start w:val="1"/>
      <w:numFmt w:val="bullet"/>
      <w:lvlText w:val=""/>
      <w:lvlJc w:val="left"/>
      <w:pPr>
        <w:ind w:left="2880" w:hanging="360"/>
      </w:pPr>
      <w:rPr>
        <w:rFonts w:ascii="Symbol" w:hAnsi="Symbol" w:hint="default"/>
      </w:rPr>
    </w:lvl>
    <w:lvl w:ilvl="4" w:tplc="0B02A63C">
      <w:start w:val="1"/>
      <w:numFmt w:val="bullet"/>
      <w:lvlText w:val="o"/>
      <w:lvlJc w:val="left"/>
      <w:pPr>
        <w:ind w:left="3600" w:hanging="360"/>
      </w:pPr>
      <w:rPr>
        <w:rFonts w:ascii="Courier New" w:hAnsi="Courier New" w:hint="default"/>
      </w:rPr>
    </w:lvl>
    <w:lvl w:ilvl="5" w:tplc="C764FCE0">
      <w:start w:val="1"/>
      <w:numFmt w:val="bullet"/>
      <w:lvlText w:val=""/>
      <w:lvlJc w:val="left"/>
      <w:pPr>
        <w:ind w:left="4320" w:hanging="360"/>
      </w:pPr>
      <w:rPr>
        <w:rFonts w:ascii="Wingdings" w:hAnsi="Wingdings" w:hint="default"/>
      </w:rPr>
    </w:lvl>
    <w:lvl w:ilvl="6" w:tplc="BE4C167C">
      <w:start w:val="1"/>
      <w:numFmt w:val="bullet"/>
      <w:lvlText w:val=""/>
      <w:lvlJc w:val="left"/>
      <w:pPr>
        <w:ind w:left="5040" w:hanging="360"/>
      </w:pPr>
      <w:rPr>
        <w:rFonts w:ascii="Symbol" w:hAnsi="Symbol" w:hint="default"/>
      </w:rPr>
    </w:lvl>
    <w:lvl w:ilvl="7" w:tplc="F2008A82">
      <w:start w:val="1"/>
      <w:numFmt w:val="bullet"/>
      <w:lvlText w:val="o"/>
      <w:lvlJc w:val="left"/>
      <w:pPr>
        <w:ind w:left="5760" w:hanging="360"/>
      </w:pPr>
      <w:rPr>
        <w:rFonts w:ascii="Courier New" w:hAnsi="Courier New" w:hint="default"/>
      </w:rPr>
    </w:lvl>
    <w:lvl w:ilvl="8" w:tplc="027C9806">
      <w:start w:val="1"/>
      <w:numFmt w:val="bullet"/>
      <w:lvlText w:val=""/>
      <w:lvlJc w:val="left"/>
      <w:pPr>
        <w:ind w:left="6480" w:hanging="360"/>
      </w:pPr>
      <w:rPr>
        <w:rFonts w:ascii="Wingdings" w:hAnsi="Wingdings" w:hint="default"/>
      </w:rPr>
    </w:lvl>
  </w:abstractNum>
  <w:abstractNum w:abstractNumId="24" w15:restartNumberingAfterBreak="0">
    <w:nsid w:val="303D52B7"/>
    <w:multiLevelType w:val="multilevel"/>
    <w:tmpl w:val="F7A0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8206D6"/>
    <w:multiLevelType w:val="multilevel"/>
    <w:tmpl w:val="E664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3858D9"/>
    <w:multiLevelType w:val="multilevel"/>
    <w:tmpl w:val="76BC7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E43B2C"/>
    <w:multiLevelType w:val="hybridMultilevel"/>
    <w:tmpl w:val="725EE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81E4F46"/>
    <w:multiLevelType w:val="hybridMultilevel"/>
    <w:tmpl w:val="9BF0C28C"/>
    <w:lvl w:ilvl="0" w:tplc="24D8F4E8">
      <w:start w:val="1"/>
      <w:numFmt w:val="bullet"/>
      <w:lvlText w:val=""/>
      <w:lvlJc w:val="left"/>
      <w:pPr>
        <w:ind w:left="720" w:hanging="360"/>
      </w:pPr>
      <w:rPr>
        <w:rFonts w:ascii="Symbol" w:hAnsi="Symbol" w:hint="default"/>
      </w:rPr>
    </w:lvl>
    <w:lvl w:ilvl="1" w:tplc="FFA04462">
      <w:start w:val="1"/>
      <w:numFmt w:val="bullet"/>
      <w:lvlText w:val="o"/>
      <w:lvlJc w:val="left"/>
      <w:pPr>
        <w:ind w:left="1440" w:hanging="360"/>
      </w:pPr>
      <w:rPr>
        <w:rFonts w:ascii="Courier New" w:hAnsi="Courier New" w:hint="default"/>
      </w:rPr>
    </w:lvl>
    <w:lvl w:ilvl="2" w:tplc="E4C60B0C">
      <w:start w:val="1"/>
      <w:numFmt w:val="bullet"/>
      <w:lvlText w:val=""/>
      <w:lvlJc w:val="left"/>
      <w:pPr>
        <w:ind w:left="2160" w:hanging="360"/>
      </w:pPr>
      <w:rPr>
        <w:rFonts w:ascii="Wingdings" w:hAnsi="Wingdings" w:hint="default"/>
      </w:rPr>
    </w:lvl>
    <w:lvl w:ilvl="3" w:tplc="305CB4BE">
      <w:start w:val="1"/>
      <w:numFmt w:val="bullet"/>
      <w:lvlText w:val=""/>
      <w:lvlJc w:val="left"/>
      <w:pPr>
        <w:ind w:left="2880" w:hanging="360"/>
      </w:pPr>
      <w:rPr>
        <w:rFonts w:ascii="Symbol" w:hAnsi="Symbol" w:hint="default"/>
      </w:rPr>
    </w:lvl>
    <w:lvl w:ilvl="4" w:tplc="7EF87266">
      <w:start w:val="1"/>
      <w:numFmt w:val="bullet"/>
      <w:lvlText w:val="o"/>
      <w:lvlJc w:val="left"/>
      <w:pPr>
        <w:ind w:left="3600" w:hanging="360"/>
      </w:pPr>
      <w:rPr>
        <w:rFonts w:ascii="Courier New" w:hAnsi="Courier New" w:hint="default"/>
      </w:rPr>
    </w:lvl>
    <w:lvl w:ilvl="5" w:tplc="103ACA64">
      <w:start w:val="1"/>
      <w:numFmt w:val="bullet"/>
      <w:lvlText w:val=""/>
      <w:lvlJc w:val="left"/>
      <w:pPr>
        <w:ind w:left="4320" w:hanging="360"/>
      </w:pPr>
      <w:rPr>
        <w:rFonts w:ascii="Wingdings" w:hAnsi="Wingdings" w:hint="default"/>
      </w:rPr>
    </w:lvl>
    <w:lvl w:ilvl="6" w:tplc="05CE1EA0">
      <w:start w:val="1"/>
      <w:numFmt w:val="bullet"/>
      <w:lvlText w:val=""/>
      <w:lvlJc w:val="left"/>
      <w:pPr>
        <w:ind w:left="5040" w:hanging="360"/>
      </w:pPr>
      <w:rPr>
        <w:rFonts w:ascii="Symbol" w:hAnsi="Symbol" w:hint="default"/>
      </w:rPr>
    </w:lvl>
    <w:lvl w:ilvl="7" w:tplc="384290C8">
      <w:start w:val="1"/>
      <w:numFmt w:val="bullet"/>
      <w:lvlText w:val="o"/>
      <w:lvlJc w:val="left"/>
      <w:pPr>
        <w:ind w:left="5760" w:hanging="360"/>
      </w:pPr>
      <w:rPr>
        <w:rFonts w:ascii="Courier New" w:hAnsi="Courier New" w:hint="default"/>
      </w:rPr>
    </w:lvl>
    <w:lvl w:ilvl="8" w:tplc="D15420B4">
      <w:start w:val="1"/>
      <w:numFmt w:val="bullet"/>
      <w:lvlText w:val=""/>
      <w:lvlJc w:val="left"/>
      <w:pPr>
        <w:ind w:left="6480" w:hanging="360"/>
      </w:pPr>
      <w:rPr>
        <w:rFonts w:ascii="Wingdings" w:hAnsi="Wingdings" w:hint="default"/>
      </w:rPr>
    </w:lvl>
  </w:abstractNum>
  <w:abstractNum w:abstractNumId="29" w15:restartNumberingAfterBreak="0">
    <w:nsid w:val="39B62874"/>
    <w:multiLevelType w:val="hybridMultilevel"/>
    <w:tmpl w:val="014C1B30"/>
    <w:lvl w:ilvl="0" w:tplc="611AA3F8">
      <w:start w:val="1"/>
      <w:numFmt w:val="bullet"/>
      <w:lvlText w:val=""/>
      <w:lvlJc w:val="left"/>
      <w:pPr>
        <w:ind w:left="720" w:hanging="360"/>
      </w:pPr>
      <w:rPr>
        <w:rFonts w:ascii="Symbol" w:hAnsi="Symbol" w:hint="default"/>
      </w:rPr>
    </w:lvl>
    <w:lvl w:ilvl="1" w:tplc="FFCCE326">
      <w:start w:val="1"/>
      <w:numFmt w:val="bullet"/>
      <w:lvlText w:val="o"/>
      <w:lvlJc w:val="left"/>
      <w:pPr>
        <w:ind w:left="1440" w:hanging="360"/>
      </w:pPr>
      <w:rPr>
        <w:rFonts w:ascii="Courier New" w:hAnsi="Courier New" w:hint="default"/>
      </w:rPr>
    </w:lvl>
    <w:lvl w:ilvl="2" w:tplc="ABAECA8E">
      <w:start w:val="1"/>
      <w:numFmt w:val="bullet"/>
      <w:lvlText w:val=""/>
      <w:lvlJc w:val="left"/>
      <w:pPr>
        <w:ind w:left="2160" w:hanging="360"/>
      </w:pPr>
      <w:rPr>
        <w:rFonts w:ascii="Wingdings" w:hAnsi="Wingdings" w:hint="default"/>
      </w:rPr>
    </w:lvl>
    <w:lvl w:ilvl="3" w:tplc="300485B8">
      <w:start w:val="1"/>
      <w:numFmt w:val="bullet"/>
      <w:lvlText w:val=""/>
      <w:lvlJc w:val="left"/>
      <w:pPr>
        <w:ind w:left="2880" w:hanging="360"/>
      </w:pPr>
      <w:rPr>
        <w:rFonts w:ascii="Symbol" w:hAnsi="Symbol" w:hint="default"/>
      </w:rPr>
    </w:lvl>
    <w:lvl w:ilvl="4" w:tplc="8B247298">
      <w:start w:val="1"/>
      <w:numFmt w:val="bullet"/>
      <w:lvlText w:val="o"/>
      <w:lvlJc w:val="left"/>
      <w:pPr>
        <w:ind w:left="3600" w:hanging="360"/>
      </w:pPr>
      <w:rPr>
        <w:rFonts w:ascii="Courier New" w:hAnsi="Courier New" w:hint="default"/>
      </w:rPr>
    </w:lvl>
    <w:lvl w:ilvl="5" w:tplc="91BAEE62">
      <w:start w:val="1"/>
      <w:numFmt w:val="bullet"/>
      <w:lvlText w:val=""/>
      <w:lvlJc w:val="left"/>
      <w:pPr>
        <w:ind w:left="4320" w:hanging="360"/>
      </w:pPr>
      <w:rPr>
        <w:rFonts w:ascii="Wingdings" w:hAnsi="Wingdings" w:hint="default"/>
      </w:rPr>
    </w:lvl>
    <w:lvl w:ilvl="6" w:tplc="D2C0CB68">
      <w:start w:val="1"/>
      <w:numFmt w:val="bullet"/>
      <w:lvlText w:val=""/>
      <w:lvlJc w:val="left"/>
      <w:pPr>
        <w:ind w:left="5040" w:hanging="360"/>
      </w:pPr>
      <w:rPr>
        <w:rFonts w:ascii="Symbol" w:hAnsi="Symbol" w:hint="default"/>
      </w:rPr>
    </w:lvl>
    <w:lvl w:ilvl="7" w:tplc="EC10A772">
      <w:start w:val="1"/>
      <w:numFmt w:val="bullet"/>
      <w:lvlText w:val="o"/>
      <w:lvlJc w:val="left"/>
      <w:pPr>
        <w:ind w:left="5760" w:hanging="360"/>
      </w:pPr>
      <w:rPr>
        <w:rFonts w:ascii="Courier New" w:hAnsi="Courier New" w:hint="default"/>
      </w:rPr>
    </w:lvl>
    <w:lvl w:ilvl="8" w:tplc="59B4D12A">
      <w:start w:val="1"/>
      <w:numFmt w:val="bullet"/>
      <w:lvlText w:val=""/>
      <w:lvlJc w:val="left"/>
      <w:pPr>
        <w:ind w:left="6480" w:hanging="360"/>
      </w:pPr>
      <w:rPr>
        <w:rFonts w:ascii="Wingdings" w:hAnsi="Wingdings" w:hint="default"/>
      </w:rPr>
    </w:lvl>
  </w:abstractNum>
  <w:abstractNum w:abstractNumId="30" w15:restartNumberingAfterBreak="0">
    <w:nsid w:val="3A0D3B81"/>
    <w:multiLevelType w:val="hybridMultilevel"/>
    <w:tmpl w:val="0FF8EA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B503AA4"/>
    <w:multiLevelType w:val="multilevel"/>
    <w:tmpl w:val="C166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801806"/>
    <w:multiLevelType w:val="hybridMultilevel"/>
    <w:tmpl w:val="A208784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EBB46B9"/>
    <w:multiLevelType w:val="multilevel"/>
    <w:tmpl w:val="0413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34" w15:restartNumberingAfterBreak="0">
    <w:nsid w:val="402630B7"/>
    <w:multiLevelType w:val="multilevel"/>
    <w:tmpl w:val="2EE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BA1454"/>
    <w:multiLevelType w:val="hybridMultilevel"/>
    <w:tmpl w:val="2F869134"/>
    <w:lvl w:ilvl="0" w:tplc="8ED4F408">
      <w:start w:val="1"/>
      <w:numFmt w:val="decimal"/>
      <w:pStyle w:val="vettekst"/>
      <w:lvlText w:val="1.%1."/>
      <w:lvlJc w:val="left"/>
      <w:pPr>
        <w:ind w:left="720" w:hanging="360"/>
      </w:pPr>
      <w:rPr>
        <w:rFonts w:ascii="Calibri" w:hAnsi="Calibri" w:hint="default"/>
        <w:b/>
        <w:i w:val="0"/>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7B1A115"/>
    <w:multiLevelType w:val="hybridMultilevel"/>
    <w:tmpl w:val="9D5AFA5C"/>
    <w:lvl w:ilvl="0" w:tplc="2CFC450A">
      <w:start w:val="1"/>
      <w:numFmt w:val="bullet"/>
      <w:lvlText w:val=""/>
      <w:lvlJc w:val="left"/>
      <w:pPr>
        <w:ind w:left="720" w:hanging="360"/>
      </w:pPr>
      <w:rPr>
        <w:rFonts w:ascii="Symbol" w:hAnsi="Symbol" w:hint="default"/>
      </w:rPr>
    </w:lvl>
    <w:lvl w:ilvl="1" w:tplc="EB26A534">
      <w:start w:val="1"/>
      <w:numFmt w:val="bullet"/>
      <w:lvlText w:val="o"/>
      <w:lvlJc w:val="left"/>
      <w:pPr>
        <w:ind w:left="1440" w:hanging="360"/>
      </w:pPr>
      <w:rPr>
        <w:rFonts w:ascii="Courier New" w:hAnsi="Courier New" w:hint="default"/>
      </w:rPr>
    </w:lvl>
    <w:lvl w:ilvl="2" w:tplc="5212D442">
      <w:start w:val="1"/>
      <w:numFmt w:val="bullet"/>
      <w:lvlText w:val=""/>
      <w:lvlJc w:val="left"/>
      <w:pPr>
        <w:ind w:left="2160" w:hanging="360"/>
      </w:pPr>
      <w:rPr>
        <w:rFonts w:ascii="Wingdings" w:hAnsi="Wingdings" w:hint="default"/>
      </w:rPr>
    </w:lvl>
    <w:lvl w:ilvl="3" w:tplc="A9664F3E">
      <w:start w:val="1"/>
      <w:numFmt w:val="bullet"/>
      <w:lvlText w:val=""/>
      <w:lvlJc w:val="left"/>
      <w:pPr>
        <w:ind w:left="2880" w:hanging="360"/>
      </w:pPr>
      <w:rPr>
        <w:rFonts w:ascii="Symbol" w:hAnsi="Symbol" w:hint="default"/>
      </w:rPr>
    </w:lvl>
    <w:lvl w:ilvl="4" w:tplc="5C3CF4C6">
      <w:start w:val="1"/>
      <w:numFmt w:val="bullet"/>
      <w:lvlText w:val="o"/>
      <w:lvlJc w:val="left"/>
      <w:pPr>
        <w:ind w:left="3600" w:hanging="360"/>
      </w:pPr>
      <w:rPr>
        <w:rFonts w:ascii="Courier New" w:hAnsi="Courier New" w:hint="default"/>
      </w:rPr>
    </w:lvl>
    <w:lvl w:ilvl="5" w:tplc="0ABC40F6">
      <w:start w:val="1"/>
      <w:numFmt w:val="bullet"/>
      <w:lvlText w:val=""/>
      <w:lvlJc w:val="left"/>
      <w:pPr>
        <w:ind w:left="4320" w:hanging="360"/>
      </w:pPr>
      <w:rPr>
        <w:rFonts w:ascii="Wingdings" w:hAnsi="Wingdings" w:hint="default"/>
      </w:rPr>
    </w:lvl>
    <w:lvl w:ilvl="6" w:tplc="9FBEBD66">
      <w:start w:val="1"/>
      <w:numFmt w:val="bullet"/>
      <w:lvlText w:val=""/>
      <w:lvlJc w:val="left"/>
      <w:pPr>
        <w:ind w:left="5040" w:hanging="360"/>
      </w:pPr>
      <w:rPr>
        <w:rFonts w:ascii="Symbol" w:hAnsi="Symbol" w:hint="default"/>
      </w:rPr>
    </w:lvl>
    <w:lvl w:ilvl="7" w:tplc="A6E67252">
      <w:start w:val="1"/>
      <w:numFmt w:val="bullet"/>
      <w:lvlText w:val="o"/>
      <w:lvlJc w:val="left"/>
      <w:pPr>
        <w:ind w:left="5760" w:hanging="360"/>
      </w:pPr>
      <w:rPr>
        <w:rFonts w:ascii="Courier New" w:hAnsi="Courier New" w:hint="default"/>
      </w:rPr>
    </w:lvl>
    <w:lvl w:ilvl="8" w:tplc="0FFA289C">
      <w:start w:val="1"/>
      <w:numFmt w:val="bullet"/>
      <w:lvlText w:val=""/>
      <w:lvlJc w:val="left"/>
      <w:pPr>
        <w:ind w:left="6480" w:hanging="360"/>
      </w:pPr>
      <w:rPr>
        <w:rFonts w:ascii="Wingdings" w:hAnsi="Wingdings" w:hint="default"/>
      </w:rPr>
    </w:lvl>
  </w:abstractNum>
  <w:abstractNum w:abstractNumId="37" w15:restartNumberingAfterBreak="0">
    <w:nsid w:val="47C14048"/>
    <w:multiLevelType w:val="hybridMultilevel"/>
    <w:tmpl w:val="8D380ADC"/>
    <w:lvl w:ilvl="0" w:tplc="01B4B3A6">
      <w:start w:val="1"/>
      <w:numFmt w:val="bullet"/>
      <w:lvlText w:val=""/>
      <w:lvlJc w:val="left"/>
      <w:pPr>
        <w:ind w:left="720" w:hanging="360"/>
      </w:pPr>
      <w:rPr>
        <w:rFonts w:ascii="Symbol" w:hAnsi="Symbol" w:hint="default"/>
      </w:rPr>
    </w:lvl>
    <w:lvl w:ilvl="1" w:tplc="7D8267FE">
      <w:start w:val="1"/>
      <w:numFmt w:val="bullet"/>
      <w:lvlText w:val="o"/>
      <w:lvlJc w:val="left"/>
      <w:pPr>
        <w:ind w:left="1440" w:hanging="360"/>
      </w:pPr>
      <w:rPr>
        <w:rFonts w:ascii="Courier New" w:hAnsi="Courier New" w:hint="default"/>
      </w:rPr>
    </w:lvl>
    <w:lvl w:ilvl="2" w:tplc="166C6AA6">
      <w:start w:val="1"/>
      <w:numFmt w:val="bullet"/>
      <w:lvlText w:val=""/>
      <w:lvlJc w:val="left"/>
      <w:pPr>
        <w:ind w:left="2160" w:hanging="360"/>
      </w:pPr>
      <w:rPr>
        <w:rFonts w:ascii="Wingdings" w:hAnsi="Wingdings" w:hint="default"/>
      </w:rPr>
    </w:lvl>
    <w:lvl w:ilvl="3" w:tplc="B900B5BE">
      <w:start w:val="1"/>
      <w:numFmt w:val="bullet"/>
      <w:lvlText w:val=""/>
      <w:lvlJc w:val="left"/>
      <w:pPr>
        <w:ind w:left="2880" w:hanging="360"/>
      </w:pPr>
      <w:rPr>
        <w:rFonts w:ascii="Symbol" w:hAnsi="Symbol" w:hint="default"/>
      </w:rPr>
    </w:lvl>
    <w:lvl w:ilvl="4" w:tplc="AFE45EE0">
      <w:start w:val="1"/>
      <w:numFmt w:val="bullet"/>
      <w:lvlText w:val="o"/>
      <w:lvlJc w:val="left"/>
      <w:pPr>
        <w:ind w:left="3600" w:hanging="360"/>
      </w:pPr>
      <w:rPr>
        <w:rFonts w:ascii="Courier New" w:hAnsi="Courier New" w:hint="default"/>
      </w:rPr>
    </w:lvl>
    <w:lvl w:ilvl="5" w:tplc="446AFD1A">
      <w:start w:val="1"/>
      <w:numFmt w:val="bullet"/>
      <w:lvlText w:val=""/>
      <w:lvlJc w:val="left"/>
      <w:pPr>
        <w:ind w:left="4320" w:hanging="360"/>
      </w:pPr>
      <w:rPr>
        <w:rFonts w:ascii="Wingdings" w:hAnsi="Wingdings" w:hint="default"/>
      </w:rPr>
    </w:lvl>
    <w:lvl w:ilvl="6" w:tplc="9600FDF6">
      <w:start w:val="1"/>
      <w:numFmt w:val="bullet"/>
      <w:lvlText w:val=""/>
      <w:lvlJc w:val="left"/>
      <w:pPr>
        <w:ind w:left="5040" w:hanging="360"/>
      </w:pPr>
      <w:rPr>
        <w:rFonts w:ascii="Symbol" w:hAnsi="Symbol" w:hint="default"/>
      </w:rPr>
    </w:lvl>
    <w:lvl w:ilvl="7" w:tplc="65A03C54">
      <w:start w:val="1"/>
      <w:numFmt w:val="bullet"/>
      <w:lvlText w:val="o"/>
      <w:lvlJc w:val="left"/>
      <w:pPr>
        <w:ind w:left="5760" w:hanging="360"/>
      </w:pPr>
      <w:rPr>
        <w:rFonts w:ascii="Courier New" w:hAnsi="Courier New" w:hint="default"/>
      </w:rPr>
    </w:lvl>
    <w:lvl w:ilvl="8" w:tplc="D5606680">
      <w:start w:val="1"/>
      <w:numFmt w:val="bullet"/>
      <w:lvlText w:val=""/>
      <w:lvlJc w:val="left"/>
      <w:pPr>
        <w:ind w:left="6480" w:hanging="360"/>
      </w:pPr>
      <w:rPr>
        <w:rFonts w:ascii="Wingdings" w:hAnsi="Wingdings" w:hint="default"/>
      </w:rPr>
    </w:lvl>
  </w:abstractNum>
  <w:abstractNum w:abstractNumId="38" w15:restartNumberingAfterBreak="0">
    <w:nsid w:val="47DF728B"/>
    <w:multiLevelType w:val="hybridMultilevel"/>
    <w:tmpl w:val="027A56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49864B88"/>
    <w:multiLevelType w:val="multilevel"/>
    <w:tmpl w:val="AAEC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9B0691"/>
    <w:multiLevelType w:val="multilevel"/>
    <w:tmpl w:val="142C3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EB54CE"/>
    <w:multiLevelType w:val="hybridMultilevel"/>
    <w:tmpl w:val="411666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AFA1A16"/>
    <w:multiLevelType w:val="multilevel"/>
    <w:tmpl w:val="CBAA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2856D2"/>
    <w:multiLevelType w:val="hybridMultilevel"/>
    <w:tmpl w:val="C5E468B4"/>
    <w:lvl w:ilvl="0" w:tplc="498E55EC">
      <w:start w:val="1"/>
      <w:numFmt w:val="bullet"/>
      <w:lvlText w:val=""/>
      <w:lvlJc w:val="left"/>
      <w:pPr>
        <w:ind w:left="720" w:hanging="360"/>
      </w:pPr>
      <w:rPr>
        <w:rFonts w:ascii="Symbol" w:hAnsi="Symbol" w:hint="default"/>
      </w:rPr>
    </w:lvl>
    <w:lvl w:ilvl="1" w:tplc="A5984588">
      <w:start w:val="1"/>
      <w:numFmt w:val="bullet"/>
      <w:lvlText w:val="o"/>
      <w:lvlJc w:val="left"/>
      <w:pPr>
        <w:ind w:left="1440" w:hanging="360"/>
      </w:pPr>
      <w:rPr>
        <w:rFonts w:ascii="Courier New" w:hAnsi="Courier New" w:hint="default"/>
      </w:rPr>
    </w:lvl>
    <w:lvl w:ilvl="2" w:tplc="05A84F7E">
      <w:start w:val="1"/>
      <w:numFmt w:val="bullet"/>
      <w:lvlText w:val=""/>
      <w:lvlJc w:val="left"/>
      <w:pPr>
        <w:ind w:left="2160" w:hanging="360"/>
      </w:pPr>
      <w:rPr>
        <w:rFonts w:ascii="Wingdings" w:hAnsi="Wingdings" w:hint="default"/>
      </w:rPr>
    </w:lvl>
    <w:lvl w:ilvl="3" w:tplc="27544238">
      <w:start w:val="1"/>
      <w:numFmt w:val="bullet"/>
      <w:lvlText w:val=""/>
      <w:lvlJc w:val="left"/>
      <w:pPr>
        <w:ind w:left="2880" w:hanging="360"/>
      </w:pPr>
      <w:rPr>
        <w:rFonts w:ascii="Symbol" w:hAnsi="Symbol" w:hint="default"/>
      </w:rPr>
    </w:lvl>
    <w:lvl w:ilvl="4" w:tplc="C22812C4">
      <w:start w:val="1"/>
      <w:numFmt w:val="bullet"/>
      <w:lvlText w:val="o"/>
      <w:lvlJc w:val="left"/>
      <w:pPr>
        <w:ind w:left="3600" w:hanging="360"/>
      </w:pPr>
      <w:rPr>
        <w:rFonts w:ascii="Courier New" w:hAnsi="Courier New" w:hint="default"/>
      </w:rPr>
    </w:lvl>
    <w:lvl w:ilvl="5" w:tplc="40CE9090">
      <w:start w:val="1"/>
      <w:numFmt w:val="bullet"/>
      <w:lvlText w:val=""/>
      <w:lvlJc w:val="left"/>
      <w:pPr>
        <w:ind w:left="4320" w:hanging="360"/>
      </w:pPr>
      <w:rPr>
        <w:rFonts w:ascii="Wingdings" w:hAnsi="Wingdings" w:hint="default"/>
      </w:rPr>
    </w:lvl>
    <w:lvl w:ilvl="6" w:tplc="59FA591E">
      <w:start w:val="1"/>
      <w:numFmt w:val="bullet"/>
      <w:lvlText w:val=""/>
      <w:lvlJc w:val="left"/>
      <w:pPr>
        <w:ind w:left="5040" w:hanging="360"/>
      </w:pPr>
      <w:rPr>
        <w:rFonts w:ascii="Symbol" w:hAnsi="Symbol" w:hint="default"/>
      </w:rPr>
    </w:lvl>
    <w:lvl w:ilvl="7" w:tplc="6FE89912">
      <w:start w:val="1"/>
      <w:numFmt w:val="bullet"/>
      <w:lvlText w:val="o"/>
      <w:lvlJc w:val="left"/>
      <w:pPr>
        <w:ind w:left="5760" w:hanging="360"/>
      </w:pPr>
      <w:rPr>
        <w:rFonts w:ascii="Courier New" w:hAnsi="Courier New" w:hint="default"/>
      </w:rPr>
    </w:lvl>
    <w:lvl w:ilvl="8" w:tplc="D60894D8">
      <w:start w:val="1"/>
      <w:numFmt w:val="bullet"/>
      <w:lvlText w:val=""/>
      <w:lvlJc w:val="left"/>
      <w:pPr>
        <w:ind w:left="6480" w:hanging="360"/>
      </w:pPr>
      <w:rPr>
        <w:rFonts w:ascii="Wingdings" w:hAnsi="Wingdings" w:hint="default"/>
      </w:rPr>
    </w:lvl>
  </w:abstractNum>
  <w:abstractNum w:abstractNumId="44" w15:restartNumberingAfterBreak="0">
    <w:nsid w:val="4BC04BDA"/>
    <w:multiLevelType w:val="multilevel"/>
    <w:tmpl w:val="4282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D908E7"/>
    <w:multiLevelType w:val="hybridMultilevel"/>
    <w:tmpl w:val="83340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4C4FD711"/>
    <w:multiLevelType w:val="hybridMultilevel"/>
    <w:tmpl w:val="40661EF2"/>
    <w:lvl w:ilvl="0" w:tplc="7F54578E">
      <w:start w:val="1"/>
      <w:numFmt w:val="bullet"/>
      <w:lvlText w:val=""/>
      <w:lvlJc w:val="left"/>
      <w:pPr>
        <w:ind w:left="720" w:hanging="360"/>
      </w:pPr>
      <w:rPr>
        <w:rFonts w:ascii="Symbol" w:hAnsi="Symbol" w:hint="default"/>
      </w:rPr>
    </w:lvl>
    <w:lvl w:ilvl="1" w:tplc="3DEE43BC">
      <w:start w:val="1"/>
      <w:numFmt w:val="bullet"/>
      <w:lvlText w:val="o"/>
      <w:lvlJc w:val="left"/>
      <w:pPr>
        <w:ind w:left="1440" w:hanging="360"/>
      </w:pPr>
      <w:rPr>
        <w:rFonts w:ascii="Courier New" w:hAnsi="Courier New" w:hint="default"/>
      </w:rPr>
    </w:lvl>
    <w:lvl w:ilvl="2" w:tplc="181C27A6">
      <w:start w:val="1"/>
      <w:numFmt w:val="bullet"/>
      <w:lvlText w:val=""/>
      <w:lvlJc w:val="left"/>
      <w:pPr>
        <w:ind w:left="2160" w:hanging="360"/>
      </w:pPr>
      <w:rPr>
        <w:rFonts w:ascii="Wingdings" w:hAnsi="Wingdings" w:hint="default"/>
      </w:rPr>
    </w:lvl>
    <w:lvl w:ilvl="3" w:tplc="778A79CA">
      <w:start w:val="1"/>
      <w:numFmt w:val="bullet"/>
      <w:lvlText w:val=""/>
      <w:lvlJc w:val="left"/>
      <w:pPr>
        <w:ind w:left="2880" w:hanging="360"/>
      </w:pPr>
      <w:rPr>
        <w:rFonts w:ascii="Symbol" w:hAnsi="Symbol" w:hint="default"/>
      </w:rPr>
    </w:lvl>
    <w:lvl w:ilvl="4" w:tplc="DC343DC4">
      <w:start w:val="1"/>
      <w:numFmt w:val="bullet"/>
      <w:lvlText w:val="o"/>
      <w:lvlJc w:val="left"/>
      <w:pPr>
        <w:ind w:left="3600" w:hanging="360"/>
      </w:pPr>
      <w:rPr>
        <w:rFonts w:ascii="Courier New" w:hAnsi="Courier New" w:hint="default"/>
      </w:rPr>
    </w:lvl>
    <w:lvl w:ilvl="5" w:tplc="F98C3320">
      <w:start w:val="1"/>
      <w:numFmt w:val="bullet"/>
      <w:lvlText w:val=""/>
      <w:lvlJc w:val="left"/>
      <w:pPr>
        <w:ind w:left="4320" w:hanging="360"/>
      </w:pPr>
      <w:rPr>
        <w:rFonts w:ascii="Wingdings" w:hAnsi="Wingdings" w:hint="default"/>
      </w:rPr>
    </w:lvl>
    <w:lvl w:ilvl="6" w:tplc="BF8E536C">
      <w:start w:val="1"/>
      <w:numFmt w:val="bullet"/>
      <w:lvlText w:val=""/>
      <w:lvlJc w:val="left"/>
      <w:pPr>
        <w:ind w:left="5040" w:hanging="360"/>
      </w:pPr>
      <w:rPr>
        <w:rFonts w:ascii="Symbol" w:hAnsi="Symbol" w:hint="default"/>
      </w:rPr>
    </w:lvl>
    <w:lvl w:ilvl="7" w:tplc="D8CA6A72">
      <w:start w:val="1"/>
      <w:numFmt w:val="bullet"/>
      <w:lvlText w:val="o"/>
      <w:lvlJc w:val="left"/>
      <w:pPr>
        <w:ind w:left="5760" w:hanging="360"/>
      </w:pPr>
      <w:rPr>
        <w:rFonts w:ascii="Courier New" w:hAnsi="Courier New" w:hint="default"/>
      </w:rPr>
    </w:lvl>
    <w:lvl w:ilvl="8" w:tplc="21A4E2A8">
      <w:start w:val="1"/>
      <w:numFmt w:val="bullet"/>
      <w:lvlText w:val=""/>
      <w:lvlJc w:val="left"/>
      <w:pPr>
        <w:ind w:left="6480" w:hanging="360"/>
      </w:pPr>
      <w:rPr>
        <w:rFonts w:ascii="Wingdings" w:hAnsi="Wingdings" w:hint="default"/>
      </w:rPr>
    </w:lvl>
  </w:abstractNum>
  <w:abstractNum w:abstractNumId="47" w15:restartNumberingAfterBreak="0">
    <w:nsid w:val="4EEF5D52"/>
    <w:multiLevelType w:val="hybridMultilevel"/>
    <w:tmpl w:val="A7527C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502851F6"/>
    <w:multiLevelType w:val="multilevel"/>
    <w:tmpl w:val="2258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1726C7"/>
    <w:multiLevelType w:val="multilevel"/>
    <w:tmpl w:val="C9E8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3365AC"/>
    <w:multiLevelType w:val="multilevel"/>
    <w:tmpl w:val="87460D44"/>
    <w:lvl w:ilvl="0">
      <w:start w:val="4"/>
      <w:numFmt w:val="decimal"/>
      <w:lvlText w:val="%1."/>
      <w:lvlJc w:val="left"/>
      <w:pPr>
        <w:ind w:left="495" w:hanging="495"/>
      </w:pPr>
      <w:rPr>
        <w:rFonts w:hint="default"/>
      </w:rPr>
    </w:lvl>
    <w:lvl w:ilvl="1">
      <w:start w:val="2"/>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1" w15:restartNumberingAfterBreak="0">
    <w:nsid w:val="5E203AB2"/>
    <w:multiLevelType w:val="hybridMultilevel"/>
    <w:tmpl w:val="2104EE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E6B03ED"/>
    <w:multiLevelType w:val="hybridMultilevel"/>
    <w:tmpl w:val="8544F1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0416F80"/>
    <w:multiLevelType w:val="multilevel"/>
    <w:tmpl w:val="B866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B63855"/>
    <w:multiLevelType w:val="hybridMultilevel"/>
    <w:tmpl w:val="CBFAD0D6"/>
    <w:lvl w:ilvl="0" w:tplc="1DF257BC">
      <w:start w:val="1"/>
      <w:numFmt w:val="bullet"/>
      <w:lvlText w:val=""/>
      <w:lvlJc w:val="left"/>
      <w:pPr>
        <w:ind w:left="720" w:hanging="360"/>
      </w:pPr>
      <w:rPr>
        <w:rFonts w:ascii="Symbol" w:hAnsi="Symbol" w:hint="default"/>
      </w:rPr>
    </w:lvl>
    <w:lvl w:ilvl="1" w:tplc="35186952">
      <w:start w:val="1"/>
      <w:numFmt w:val="bullet"/>
      <w:lvlText w:val="o"/>
      <w:lvlJc w:val="left"/>
      <w:pPr>
        <w:ind w:left="1440" w:hanging="360"/>
      </w:pPr>
      <w:rPr>
        <w:rFonts w:ascii="Courier New" w:hAnsi="Courier New" w:hint="default"/>
      </w:rPr>
    </w:lvl>
    <w:lvl w:ilvl="2" w:tplc="F990D570">
      <w:start w:val="1"/>
      <w:numFmt w:val="bullet"/>
      <w:lvlText w:val=""/>
      <w:lvlJc w:val="left"/>
      <w:pPr>
        <w:ind w:left="2160" w:hanging="360"/>
      </w:pPr>
      <w:rPr>
        <w:rFonts w:ascii="Wingdings" w:hAnsi="Wingdings" w:hint="default"/>
      </w:rPr>
    </w:lvl>
    <w:lvl w:ilvl="3" w:tplc="E8022B8C">
      <w:start w:val="1"/>
      <w:numFmt w:val="bullet"/>
      <w:lvlText w:val=""/>
      <w:lvlJc w:val="left"/>
      <w:pPr>
        <w:ind w:left="2880" w:hanging="360"/>
      </w:pPr>
      <w:rPr>
        <w:rFonts w:ascii="Symbol" w:hAnsi="Symbol" w:hint="default"/>
      </w:rPr>
    </w:lvl>
    <w:lvl w:ilvl="4" w:tplc="F4FE3D7C">
      <w:start w:val="1"/>
      <w:numFmt w:val="bullet"/>
      <w:lvlText w:val="o"/>
      <w:lvlJc w:val="left"/>
      <w:pPr>
        <w:ind w:left="3600" w:hanging="360"/>
      </w:pPr>
      <w:rPr>
        <w:rFonts w:ascii="Courier New" w:hAnsi="Courier New" w:hint="default"/>
      </w:rPr>
    </w:lvl>
    <w:lvl w:ilvl="5" w:tplc="1C761FCE">
      <w:start w:val="1"/>
      <w:numFmt w:val="bullet"/>
      <w:lvlText w:val=""/>
      <w:lvlJc w:val="left"/>
      <w:pPr>
        <w:ind w:left="4320" w:hanging="360"/>
      </w:pPr>
      <w:rPr>
        <w:rFonts w:ascii="Wingdings" w:hAnsi="Wingdings" w:hint="default"/>
      </w:rPr>
    </w:lvl>
    <w:lvl w:ilvl="6" w:tplc="89480F1C">
      <w:start w:val="1"/>
      <w:numFmt w:val="bullet"/>
      <w:lvlText w:val=""/>
      <w:lvlJc w:val="left"/>
      <w:pPr>
        <w:ind w:left="5040" w:hanging="360"/>
      </w:pPr>
      <w:rPr>
        <w:rFonts w:ascii="Symbol" w:hAnsi="Symbol" w:hint="default"/>
      </w:rPr>
    </w:lvl>
    <w:lvl w:ilvl="7" w:tplc="19CE3CEC">
      <w:start w:val="1"/>
      <w:numFmt w:val="bullet"/>
      <w:lvlText w:val="o"/>
      <w:lvlJc w:val="left"/>
      <w:pPr>
        <w:ind w:left="5760" w:hanging="360"/>
      </w:pPr>
      <w:rPr>
        <w:rFonts w:ascii="Courier New" w:hAnsi="Courier New" w:hint="default"/>
      </w:rPr>
    </w:lvl>
    <w:lvl w:ilvl="8" w:tplc="78548C5E">
      <w:start w:val="1"/>
      <w:numFmt w:val="bullet"/>
      <w:lvlText w:val=""/>
      <w:lvlJc w:val="left"/>
      <w:pPr>
        <w:ind w:left="6480" w:hanging="360"/>
      </w:pPr>
      <w:rPr>
        <w:rFonts w:ascii="Wingdings" w:hAnsi="Wingdings" w:hint="default"/>
      </w:rPr>
    </w:lvl>
  </w:abstractNum>
  <w:abstractNum w:abstractNumId="55" w15:restartNumberingAfterBreak="0">
    <w:nsid w:val="645C7BC7"/>
    <w:multiLevelType w:val="multilevel"/>
    <w:tmpl w:val="ABF2D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CA7228"/>
    <w:multiLevelType w:val="multilevel"/>
    <w:tmpl w:val="84BA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84D28FD"/>
    <w:multiLevelType w:val="multilevel"/>
    <w:tmpl w:val="4AB6A1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3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327E09"/>
    <w:multiLevelType w:val="multilevel"/>
    <w:tmpl w:val="916AF71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9BC40DC"/>
    <w:multiLevelType w:val="hybridMultilevel"/>
    <w:tmpl w:val="FFFFFFFF"/>
    <w:lvl w:ilvl="0" w:tplc="CA187B1C">
      <w:start w:val="1"/>
      <w:numFmt w:val="bullet"/>
      <w:lvlText w:val=""/>
      <w:lvlJc w:val="left"/>
      <w:pPr>
        <w:ind w:left="720" w:hanging="360"/>
      </w:pPr>
      <w:rPr>
        <w:rFonts w:ascii="Symbol" w:hAnsi="Symbol" w:hint="default"/>
      </w:rPr>
    </w:lvl>
    <w:lvl w:ilvl="1" w:tplc="54EEC368">
      <w:start w:val="1"/>
      <w:numFmt w:val="bullet"/>
      <w:lvlText w:val="o"/>
      <w:lvlJc w:val="left"/>
      <w:pPr>
        <w:ind w:left="1440" w:hanging="360"/>
      </w:pPr>
      <w:rPr>
        <w:rFonts w:ascii="Courier New" w:hAnsi="Courier New" w:hint="default"/>
      </w:rPr>
    </w:lvl>
    <w:lvl w:ilvl="2" w:tplc="F35E03F4">
      <w:start w:val="1"/>
      <w:numFmt w:val="bullet"/>
      <w:lvlText w:val=""/>
      <w:lvlJc w:val="left"/>
      <w:pPr>
        <w:ind w:left="2160" w:hanging="360"/>
      </w:pPr>
      <w:rPr>
        <w:rFonts w:ascii="Wingdings" w:hAnsi="Wingdings" w:hint="default"/>
      </w:rPr>
    </w:lvl>
    <w:lvl w:ilvl="3" w:tplc="1730CB28">
      <w:start w:val="1"/>
      <w:numFmt w:val="bullet"/>
      <w:lvlText w:val=""/>
      <w:lvlJc w:val="left"/>
      <w:pPr>
        <w:ind w:left="2880" w:hanging="360"/>
      </w:pPr>
      <w:rPr>
        <w:rFonts w:ascii="Symbol" w:hAnsi="Symbol" w:hint="default"/>
      </w:rPr>
    </w:lvl>
    <w:lvl w:ilvl="4" w:tplc="7428B1E6">
      <w:start w:val="1"/>
      <w:numFmt w:val="bullet"/>
      <w:lvlText w:val="o"/>
      <w:lvlJc w:val="left"/>
      <w:pPr>
        <w:ind w:left="3600" w:hanging="360"/>
      </w:pPr>
      <w:rPr>
        <w:rFonts w:ascii="Courier New" w:hAnsi="Courier New" w:hint="default"/>
      </w:rPr>
    </w:lvl>
    <w:lvl w:ilvl="5" w:tplc="35D46704">
      <w:start w:val="1"/>
      <w:numFmt w:val="bullet"/>
      <w:lvlText w:val=""/>
      <w:lvlJc w:val="left"/>
      <w:pPr>
        <w:ind w:left="4320" w:hanging="360"/>
      </w:pPr>
      <w:rPr>
        <w:rFonts w:ascii="Wingdings" w:hAnsi="Wingdings" w:hint="default"/>
      </w:rPr>
    </w:lvl>
    <w:lvl w:ilvl="6" w:tplc="8DBAC5B2">
      <w:start w:val="1"/>
      <w:numFmt w:val="bullet"/>
      <w:lvlText w:val=""/>
      <w:lvlJc w:val="left"/>
      <w:pPr>
        <w:ind w:left="5040" w:hanging="360"/>
      </w:pPr>
      <w:rPr>
        <w:rFonts w:ascii="Symbol" w:hAnsi="Symbol" w:hint="default"/>
      </w:rPr>
    </w:lvl>
    <w:lvl w:ilvl="7" w:tplc="B60EE69E">
      <w:start w:val="1"/>
      <w:numFmt w:val="bullet"/>
      <w:lvlText w:val="o"/>
      <w:lvlJc w:val="left"/>
      <w:pPr>
        <w:ind w:left="5760" w:hanging="360"/>
      </w:pPr>
      <w:rPr>
        <w:rFonts w:ascii="Courier New" w:hAnsi="Courier New" w:hint="default"/>
      </w:rPr>
    </w:lvl>
    <w:lvl w:ilvl="8" w:tplc="DFA69EDE">
      <w:start w:val="1"/>
      <w:numFmt w:val="bullet"/>
      <w:lvlText w:val=""/>
      <w:lvlJc w:val="left"/>
      <w:pPr>
        <w:ind w:left="6480" w:hanging="360"/>
      </w:pPr>
      <w:rPr>
        <w:rFonts w:ascii="Wingdings" w:hAnsi="Wingdings" w:hint="default"/>
      </w:rPr>
    </w:lvl>
  </w:abstractNum>
  <w:abstractNum w:abstractNumId="60" w15:restartNumberingAfterBreak="0">
    <w:nsid w:val="6A86599A"/>
    <w:multiLevelType w:val="multilevel"/>
    <w:tmpl w:val="3EC8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962643"/>
    <w:multiLevelType w:val="multilevel"/>
    <w:tmpl w:val="1226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E6BB28"/>
    <w:multiLevelType w:val="hybridMultilevel"/>
    <w:tmpl w:val="3AD4441E"/>
    <w:lvl w:ilvl="0" w:tplc="86CCC790">
      <w:start w:val="1"/>
      <w:numFmt w:val="bullet"/>
      <w:lvlText w:val=""/>
      <w:lvlJc w:val="left"/>
      <w:pPr>
        <w:ind w:left="720" w:hanging="360"/>
      </w:pPr>
      <w:rPr>
        <w:rFonts w:ascii="Symbol" w:hAnsi="Symbol" w:hint="default"/>
      </w:rPr>
    </w:lvl>
    <w:lvl w:ilvl="1" w:tplc="68C6E930">
      <w:start w:val="1"/>
      <w:numFmt w:val="bullet"/>
      <w:lvlText w:val="o"/>
      <w:lvlJc w:val="left"/>
      <w:pPr>
        <w:ind w:left="1440" w:hanging="360"/>
      </w:pPr>
      <w:rPr>
        <w:rFonts w:ascii="Courier New" w:hAnsi="Courier New" w:hint="default"/>
      </w:rPr>
    </w:lvl>
    <w:lvl w:ilvl="2" w:tplc="9850C32E">
      <w:start w:val="1"/>
      <w:numFmt w:val="bullet"/>
      <w:lvlText w:val=""/>
      <w:lvlJc w:val="left"/>
      <w:pPr>
        <w:ind w:left="2160" w:hanging="360"/>
      </w:pPr>
      <w:rPr>
        <w:rFonts w:ascii="Wingdings" w:hAnsi="Wingdings" w:hint="default"/>
      </w:rPr>
    </w:lvl>
    <w:lvl w:ilvl="3" w:tplc="6CA0BBC4">
      <w:start w:val="1"/>
      <w:numFmt w:val="bullet"/>
      <w:lvlText w:val=""/>
      <w:lvlJc w:val="left"/>
      <w:pPr>
        <w:ind w:left="2880" w:hanging="360"/>
      </w:pPr>
      <w:rPr>
        <w:rFonts w:ascii="Symbol" w:hAnsi="Symbol" w:hint="default"/>
      </w:rPr>
    </w:lvl>
    <w:lvl w:ilvl="4" w:tplc="D5049EEE">
      <w:start w:val="1"/>
      <w:numFmt w:val="bullet"/>
      <w:lvlText w:val="o"/>
      <w:lvlJc w:val="left"/>
      <w:pPr>
        <w:ind w:left="3600" w:hanging="360"/>
      </w:pPr>
      <w:rPr>
        <w:rFonts w:ascii="Courier New" w:hAnsi="Courier New" w:hint="default"/>
      </w:rPr>
    </w:lvl>
    <w:lvl w:ilvl="5" w:tplc="B96CE0B0">
      <w:start w:val="1"/>
      <w:numFmt w:val="bullet"/>
      <w:lvlText w:val=""/>
      <w:lvlJc w:val="left"/>
      <w:pPr>
        <w:ind w:left="4320" w:hanging="360"/>
      </w:pPr>
      <w:rPr>
        <w:rFonts w:ascii="Wingdings" w:hAnsi="Wingdings" w:hint="default"/>
      </w:rPr>
    </w:lvl>
    <w:lvl w:ilvl="6" w:tplc="81D0A894">
      <w:start w:val="1"/>
      <w:numFmt w:val="bullet"/>
      <w:lvlText w:val=""/>
      <w:lvlJc w:val="left"/>
      <w:pPr>
        <w:ind w:left="5040" w:hanging="360"/>
      </w:pPr>
      <w:rPr>
        <w:rFonts w:ascii="Symbol" w:hAnsi="Symbol" w:hint="default"/>
      </w:rPr>
    </w:lvl>
    <w:lvl w:ilvl="7" w:tplc="E494B0FC">
      <w:start w:val="1"/>
      <w:numFmt w:val="bullet"/>
      <w:lvlText w:val="o"/>
      <w:lvlJc w:val="left"/>
      <w:pPr>
        <w:ind w:left="5760" w:hanging="360"/>
      </w:pPr>
      <w:rPr>
        <w:rFonts w:ascii="Courier New" w:hAnsi="Courier New" w:hint="default"/>
      </w:rPr>
    </w:lvl>
    <w:lvl w:ilvl="8" w:tplc="429AA472">
      <w:start w:val="1"/>
      <w:numFmt w:val="bullet"/>
      <w:lvlText w:val=""/>
      <w:lvlJc w:val="left"/>
      <w:pPr>
        <w:ind w:left="6480" w:hanging="360"/>
      </w:pPr>
      <w:rPr>
        <w:rFonts w:ascii="Wingdings" w:hAnsi="Wingdings" w:hint="default"/>
      </w:rPr>
    </w:lvl>
  </w:abstractNum>
  <w:abstractNum w:abstractNumId="63" w15:restartNumberingAfterBreak="0">
    <w:nsid w:val="6DC86843"/>
    <w:multiLevelType w:val="multilevel"/>
    <w:tmpl w:val="0413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4" w15:restartNumberingAfterBreak="0">
    <w:nsid w:val="6EC7BEBC"/>
    <w:multiLevelType w:val="hybridMultilevel"/>
    <w:tmpl w:val="1EB46A30"/>
    <w:lvl w:ilvl="0" w:tplc="2C483D2C">
      <w:start w:val="1"/>
      <w:numFmt w:val="bullet"/>
      <w:lvlText w:val=""/>
      <w:lvlJc w:val="left"/>
      <w:pPr>
        <w:ind w:left="720" w:hanging="360"/>
      </w:pPr>
      <w:rPr>
        <w:rFonts w:ascii="Symbol" w:hAnsi="Symbol" w:hint="default"/>
      </w:rPr>
    </w:lvl>
    <w:lvl w:ilvl="1" w:tplc="3842B368">
      <w:start w:val="1"/>
      <w:numFmt w:val="bullet"/>
      <w:lvlText w:val="o"/>
      <w:lvlJc w:val="left"/>
      <w:pPr>
        <w:ind w:left="1440" w:hanging="360"/>
      </w:pPr>
      <w:rPr>
        <w:rFonts w:ascii="Courier New" w:hAnsi="Courier New" w:hint="default"/>
      </w:rPr>
    </w:lvl>
    <w:lvl w:ilvl="2" w:tplc="47201788">
      <w:start w:val="1"/>
      <w:numFmt w:val="bullet"/>
      <w:lvlText w:val=""/>
      <w:lvlJc w:val="left"/>
      <w:pPr>
        <w:ind w:left="2160" w:hanging="360"/>
      </w:pPr>
      <w:rPr>
        <w:rFonts w:ascii="Wingdings" w:hAnsi="Wingdings" w:hint="default"/>
      </w:rPr>
    </w:lvl>
    <w:lvl w:ilvl="3" w:tplc="03727B92">
      <w:start w:val="1"/>
      <w:numFmt w:val="bullet"/>
      <w:lvlText w:val=""/>
      <w:lvlJc w:val="left"/>
      <w:pPr>
        <w:ind w:left="2880" w:hanging="360"/>
      </w:pPr>
      <w:rPr>
        <w:rFonts w:ascii="Symbol" w:hAnsi="Symbol" w:hint="default"/>
      </w:rPr>
    </w:lvl>
    <w:lvl w:ilvl="4" w:tplc="23747558">
      <w:start w:val="1"/>
      <w:numFmt w:val="bullet"/>
      <w:lvlText w:val="o"/>
      <w:lvlJc w:val="left"/>
      <w:pPr>
        <w:ind w:left="3600" w:hanging="360"/>
      </w:pPr>
      <w:rPr>
        <w:rFonts w:ascii="Courier New" w:hAnsi="Courier New" w:hint="default"/>
      </w:rPr>
    </w:lvl>
    <w:lvl w:ilvl="5" w:tplc="54F6EAD2">
      <w:start w:val="1"/>
      <w:numFmt w:val="bullet"/>
      <w:lvlText w:val=""/>
      <w:lvlJc w:val="left"/>
      <w:pPr>
        <w:ind w:left="4320" w:hanging="360"/>
      </w:pPr>
      <w:rPr>
        <w:rFonts w:ascii="Wingdings" w:hAnsi="Wingdings" w:hint="default"/>
      </w:rPr>
    </w:lvl>
    <w:lvl w:ilvl="6" w:tplc="2E06F9FC">
      <w:start w:val="1"/>
      <w:numFmt w:val="bullet"/>
      <w:lvlText w:val=""/>
      <w:lvlJc w:val="left"/>
      <w:pPr>
        <w:ind w:left="5040" w:hanging="360"/>
      </w:pPr>
      <w:rPr>
        <w:rFonts w:ascii="Symbol" w:hAnsi="Symbol" w:hint="default"/>
      </w:rPr>
    </w:lvl>
    <w:lvl w:ilvl="7" w:tplc="E0E436AA">
      <w:start w:val="1"/>
      <w:numFmt w:val="bullet"/>
      <w:lvlText w:val="o"/>
      <w:lvlJc w:val="left"/>
      <w:pPr>
        <w:ind w:left="5760" w:hanging="360"/>
      </w:pPr>
      <w:rPr>
        <w:rFonts w:ascii="Courier New" w:hAnsi="Courier New" w:hint="default"/>
      </w:rPr>
    </w:lvl>
    <w:lvl w:ilvl="8" w:tplc="69820F3A">
      <w:start w:val="1"/>
      <w:numFmt w:val="bullet"/>
      <w:lvlText w:val=""/>
      <w:lvlJc w:val="left"/>
      <w:pPr>
        <w:ind w:left="6480" w:hanging="360"/>
      </w:pPr>
      <w:rPr>
        <w:rFonts w:ascii="Wingdings" w:hAnsi="Wingdings" w:hint="default"/>
      </w:rPr>
    </w:lvl>
  </w:abstractNum>
  <w:abstractNum w:abstractNumId="65" w15:restartNumberingAfterBreak="0">
    <w:nsid w:val="6FF96441"/>
    <w:multiLevelType w:val="multilevel"/>
    <w:tmpl w:val="B984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8E147B"/>
    <w:multiLevelType w:val="multilevel"/>
    <w:tmpl w:val="DD8AAC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D5875D"/>
    <w:multiLevelType w:val="hybridMultilevel"/>
    <w:tmpl w:val="FFFFFFFF"/>
    <w:lvl w:ilvl="0" w:tplc="350ECC52">
      <w:start w:val="1"/>
      <w:numFmt w:val="bullet"/>
      <w:lvlText w:val=""/>
      <w:lvlJc w:val="left"/>
      <w:pPr>
        <w:ind w:left="720" w:hanging="360"/>
      </w:pPr>
      <w:rPr>
        <w:rFonts w:ascii="Symbol" w:hAnsi="Symbol" w:hint="default"/>
      </w:rPr>
    </w:lvl>
    <w:lvl w:ilvl="1" w:tplc="F1364A88">
      <w:start w:val="1"/>
      <w:numFmt w:val="bullet"/>
      <w:lvlText w:val="o"/>
      <w:lvlJc w:val="left"/>
      <w:pPr>
        <w:ind w:left="1440" w:hanging="360"/>
      </w:pPr>
      <w:rPr>
        <w:rFonts w:ascii="Courier New" w:hAnsi="Courier New" w:hint="default"/>
      </w:rPr>
    </w:lvl>
    <w:lvl w:ilvl="2" w:tplc="BCD6EC56">
      <w:start w:val="1"/>
      <w:numFmt w:val="bullet"/>
      <w:lvlText w:val=""/>
      <w:lvlJc w:val="left"/>
      <w:pPr>
        <w:ind w:left="2160" w:hanging="360"/>
      </w:pPr>
      <w:rPr>
        <w:rFonts w:ascii="Wingdings" w:hAnsi="Wingdings" w:hint="default"/>
      </w:rPr>
    </w:lvl>
    <w:lvl w:ilvl="3" w:tplc="21A4D3EA">
      <w:start w:val="1"/>
      <w:numFmt w:val="bullet"/>
      <w:lvlText w:val=""/>
      <w:lvlJc w:val="left"/>
      <w:pPr>
        <w:ind w:left="2880" w:hanging="360"/>
      </w:pPr>
      <w:rPr>
        <w:rFonts w:ascii="Symbol" w:hAnsi="Symbol" w:hint="default"/>
      </w:rPr>
    </w:lvl>
    <w:lvl w:ilvl="4" w:tplc="3A74C1F8">
      <w:start w:val="1"/>
      <w:numFmt w:val="bullet"/>
      <w:lvlText w:val="o"/>
      <w:lvlJc w:val="left"/>
      <w:pPr>
        <w:ind w:left="3600" w:hanging="360"/>
      </w:pPr>
      <w:rPr>
        <w:rFonts w:ascii="Courier New" w:hAnsi="Courier New" w:hint="default"/>
      </w:rPr>
    </w:lvl>
    <w:lvl w:ilvl="5" w:tplc="F266BFBA">
      <w:start w:val="1"/>
      <w:numFmt w:val="bullet"/>
      <w:lvlText w:val=""/>
      <w:lvlJc w:val="left"/>
      <w:pPr>
        <w:ind w:left="4320" w:hanging="360"/>
      </w:pPr>
      <w:rPr>
        <w:rFonts w:ascii="Wingdings" w:hAnsi="Wingdings" w:hint="default"/>
      </w:rPr>
    </w:lvl>
    <w:lvl w:ilvl="6" w:tplc="BE60EED4">
      <w:start w:val="1"/>
      <w:numFmt w:val="bullet"/>
      <w:lvlText w:val=""/>
      <w:lvlJc w:val="left"/>
      <w:pPr>
        <w:ind w:left="5040" w:hanging="360"/>
      </w:pPr>
      <w:rPr>
        <w:rFonts w:ascii="Symbol" w:hAnsi="Symbol" w:hint="default"/>
      </w:rPr>
    </w:lvl>
    <w:lvl w:ilvl="7" w:tplc="F650E50A">
      <w:start w:val="1"/>
      <w:numFmt w:val="bullet"/>
      <w:lvlText w:val="o"/>
      <w:lvlJc w:val="left"/>
      <w:pPr>
        <w:ind w:left="5760" w:hanging="360"/>
      </w:pPr>
      <w:rPr>
        <w:rFonts w:ascii="Courier New" w:hAnsi="Courier New" w:hint="default"/>
      </w:rPr>
    </w:lvl>
    <w:lvl w:ilvl="8" w:tplc="454260DC">
      <w:start w:val="1"/>
      <w:numFmt w:val="bullet"/>
      <w:lvlText w:val=""/>
      <w:lvlJc w:val="left"/>
      <w:pPr>
        <w:ind w:left="6480" w:hanging="360"/>
      </w:pPr>
      <w:rPr>
        <w:rFonts w:ascii="Wingdings" w:hAnsi="Wingdings" w:hint="default"/>
      </w:rPr>
    </w:lvl>
  </w:abstractNum>
  <w:abstractNum w:abstractNumId="68" w15:restartNumberingAfterBreak="0">
    <w:nsid w:val="724D34E4"/>
    <w:multiLevelType w:val="hybridMultilevel"/>
    <w:tmpl w:val="AE22F9EE"/>
    <w:lvl w:ilvl="0" w:tplc="E7CC1F1E">
      <w:start w:val="1"/>
      <w:numFmt w:val="bullet"/>
      <w:lvlText w:val="•"/>
      <w:lvlJc w:val="left"/>
      <w:pPr>
        <w:tabs>
          <w:tab w:val="num" w:pos="720"/>
        </w:tabs>
        <w:ind w:left="720" w:hanging="360"/>
      </w:pPr>
      <w:rPr>
        <w:rFonts w:ascii="Arial" w:hAnsi="Arial" w:hint="default"/>
      </w:rPr>
    </w:lvl>
    <w:lvl w:ilvl="1" w:tplc="45205A22" w:tentative="1">
      <w:start w:val="1"/>
      <w:numFmt w:val="bullet"/>
      <w:lvlText w:val="•"/>
      <w:lvlJc w:val="left"/>
      <w:pPr>
        <w:tabs>
          <w:tab w:val="num" w:pos="1440"/>
        </w:tabs>
        <w:ind w:left="1440" w:hanging="360"/>
      </w:pPr>
      <w:rPr>
        <w:rFonts w:ascii="Arial" w:hAnsi="Arial" w:hint="default"/>
      </w:rPr>
    </w:lvl>
    <w:lvl w:ilvl="2" w:tplc="4BB01DC8" w:tentative="1">
      <w:start w:val="1"/>
      <w:numFmt w:val="bullet"/>
      <w:lvlText w:val="•"/>
      <w:lvlJc w:val="left"/>
      <w:pPr>
        <w:tabs>
          <w:tab w:val="num" w:pos="2160"/>
        </w:tabs>
        <w:ind w:left="2160" w:hanging="360"/>
      </w:pPr>
      <w:rPr>
        <w:rFonts w:ascii="Arial" w:hAnsi="Arial" w:hint="default"/>
      </w:rPr>
    </w:lvl>
    <w:lvl w:ilvl="3" w:tplc="D5CA54EA" w:tentative="1">
      <w:start w:val="1"/>
      <w:numFmt w:val="bullet"/>
      <w:lvlText w:val="•"/>
      <w:lvlJc w:val="left"/>
      <w:pPr>
        <w:tabs>
          <w:tab w:val="num" w:pos="2880"/>
        </w:tabs>
        <w:ind w:left="2880" w:hanging="360"/>
      </w:pPr>
      <w:rPr>
        <w:rFonts w:ascii="Arial" w:hAnsi="Arial" w:hint="default"/>
      </w:rPr>
    </w:lvl>
    <w:lvl w:ilvl="4" w:tplc="FF18D978" w:tentative="1">
      <w:start w:val="1"/>
      <w:numFmt w:val="bullet"/>
      <w:lvlText w:val="•"/>
      <w:lvlJc w:val="left"/>
      <w:pPr>
        <w:tabs>
          <w:tab w:val="num" w:pos="3600"/>
        </w:tabs>
        <w:ind w:left="3600" w:hanging="360"/>
      </w:pPr>
      <w:rPr>
        <w:rFonts w:ascii="Arial" w:hAnsi="Arial" w:hint="default"/>
      </w:rPr>
    </w:lvl>
    <w:lvl w:ilvl="5" w:tplc="7A685F84" w:tentative="1">
      <w:start w:val="1"/>
      <w:numFmt w:val="bullet"/>
      <w:lvlText w:val="•"/>
      <w:lvlJc w:val="left"/>
      <w:pPr>
        <w:tabs>
          <w:tab w:val="num" w:pos="4320"/>
        </w:tabs>
        <w:ind w:left="4320" w:hanging="360"/>
      </w:pPr>
      <w:rPr>
        <w:rFonts w:ascii="Arial" w:hAnsi="Arial" w:hint="default"/>
      </w:rPr>
    </w:lvl>
    <w:lvl w:ilvl="6" w:tplc="C7A20FF2" w:tentative="1">
      <w:start w:val="1"/>
      <w:numFmt w:val="bullet"/>
      <w:lvlText w:val="•"/>
      <w:lvlJc w:val="left"/>
      <w:pPr>
        <w:tabs>
          <w:tab w:val="num" w:pos="5040"/>
        </w:tabs>
        <w:ind w:left="5040" w:hanging="360"/>
      </w:pPr>
      <w:rPr>
        <w:rFonts w:ascii="Arial" w:hAnsi="Arial" w:hint="default"/>
      </w:rPr>
    </w:lvl>
    <w:lvl w:ilvl="7" w:tplc="37F058AA" w:tentative="1">
      <w:start w:val="1"/>
      <w:numFmt w:val="bullet"/>
      <w:lvlText w:val="•"/>
      <w:lvlJc w:val="left"/>
      <w:pPr>
        <w:tabs>
          <w:tab w:val="num" w:pos="5760"/>
        </w:tabs>
        <w:ind w:left="5760" w:hanging="360"/>
      </w:pPr>
      <w:rPr>
        <w:rFonts w:ascii="Arial" w:hAnsi="Arial" w:hint="default"/>
      </w:rPr>
    </w:lvl>
    <w:lvl w:ilvl="8" w:tplc="D63A281A"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73F978F9"/>
    <w:multiLevelType w:val="hybridMultilevel"/>
    <w:tmpl w:val="6914A186"/>
    <w:lvl w:ilvl="0" w:tplc="402AD78E">
      <w:start w:val="1"/>
      <w:numFmt w:val="bullet"/>
      <w:lvlText w:val=""/>
      <w:lvlJc w:val="left"/>
      <w:pPr>
        <w:tabs>
          <w:tab w:val="num" w:pos="720"/>
        </w:tabs>
        <w:ind w:left="720" w:hanging="360"/>
      </w:pPr>
      <w:rPr>
        <w:rFonts w:ascii="Symbol" w:hAnsi="Symbol" w:hint="default"/>
      </w:rPr>
    </w:lvl>
    <w:lvl w:ilvl="1" w:tplc="157A592E" w:tentative="1">
      <w:start w:val="1"/>
      <w:numFmt w:val="bullet"/>
      <w:lvlText w:val=""/>
      <w:lvlJc w:val="left"/>
      <w:pPr>
        <w:tabs>
          <w:tab w:val="num" w:pos="1440"/>
        </w:tabs>
        <w:ind w:left="1440" w:hanging="360"/>
      </w:pPr>
      <w:rPr>
        <w:rFonts w:ascii="Symbol" w:hAnsi="Symbol" w:hint="default"/>
      </w:rPr>
    </w:lvl>
    <w:lvl w:ilvl="2" w:tplc="C56A154E" w:tentative="1">
      <w:start w:val="1"/>
      <w:numFmt w:val="bullet"/>
      <w:lvlText w:val=""/>
      <w:lvlJc w:val="left"/>
      <w:pPr>
        <w:tabs>
          <w:tab w:val="num" w:pos="2160"/>
        </w:tabs>
        <w:ind w:left="2160" w:hanging="360"/>
      </w:pPr>
      <w:rPr>
        <w:rFonts w:ascii="Symbol" w:hAnsi="Symbol" w:hint="default"/>
      </w:rPr>
    </w:lvl>
    <w:lvl w:ilvl="3" w:tplc="8DEAE954" w:tentative="1">
      <w:start w:val="1"/>
      <w:numFmt w:val="bullet"/>
      <w:lvlText w:val=""/>
      <w:lvlJc w:val="left"/>
      <w:pPr>
        <w:tabs>
          <w:tab w:val="num" w:pos="2880"/>
        </w:tabs>
        <w:ind w:left="2880" w:hanging="360"/>
      </w:pPr>
      <w:rPr>
        <w:rFonts w:ascii="Symbol" w:hAnsi="Symbol" w:hint="default"/>
      </w:rPr>
    </w:lvl>
    <w:lvl w:ilvl="4" w:tplc="F97474FA" w:tentative="1">
      <w:start w:val="1"/>
      <w:numFmt w:val="bullet"/>
      <w:lvlText w:val=""/>
      <w:lvlJc w:val="left"/>
      <w:pPr>
        <w:tabs>
          <w:tab w:val="num" w:pos="3600"/>
        </w:tabs>
        <w:ind w:left="3600" w:hanging="360"/>
      </w:pPr>
      <w:rPr>
        <w:rFonts w:ascii="Symbol" w:hAnsi="Symbol" w:hint="default"/>
      </w:rPr>
    </w:lvl>
    <w:lvl w:ilvl="5" w:tplc="F922587C" w:tentative="1">
      <w:start w:val="1"/>
      <w:numFmt w:val="bullet"/>
      <w:lvlText w:val=""/>
      <w:lvlJc w:val="left"/>
      <w:pPr>
        <w:tabs>
          <w:tab w:val="num" w:pos="4320"/>
        </w:tabs>
        <w:ind w:left="4320" w:hanging="360"/>
      </w:pPr>
      <w:rPr>
        <w:rFonts w:ascii="Symbol" w:hAnsi="Symbol" w:hint="default"/>
      </w:rPr>
    </w:lvl>
    <w:lvl w:ilvl="6" w:tplc="14A69930" w:tentative="1">
      <w:start w:val="1"/>
      <w:numFmt w:val="bullet"/>
      <w:lvlText w:val=""/>
      <w:lvlJc w:val="left"/>
      <w:pPr>
        <w:tabs>
          <w:tab w:val="num" w:pos="5040"/>
        </w:tabs>
        <w:ind w:left="5040" w:hanging="360"/>
      </w:pPr>
      <w:rPr>
        <w:rFonts w:ascii="Symbol" w:hAnsi="Symbol" w:hint="default"/>
      </w:rPr>
    </w:lvl>
    <w:lvl w:ilvl="7" w:tplc="2BE69F0C" w:tentative="1">
      <w:start w:val="1"/>
      <w:numFmt w:val="bullet"/>
      <w:lvlText w:val=""/>
      <w:lvlJc w:val="left"/>
      <w:pPr>
        <w:tabs>
          <w:tab w:val="num" w:pos="5760"/>
        </w:tabs>
        <w:ind w:left="5760" w:hanging="360"/>
      </w:pPr>
      <w:rPr>
        <w:rFonts w:ascii="Symbol" w:hAnsi="Symbol" w:hint="default"/>
      </w:rPr>
    </w:lvl>
    <w:lvl w:ilvl="8" w:tplc="3A8210AC" w:tentative="1">
      <w:start w:val="1"/>
      <w:numFmt w:val="bullet"/>
      <w:lvlText w:val=""/>
      <w:lvlJc w:val="left"/>
      <w:pPr>
        <w:tabs>
          <w:tab w:val="num" w:pos="6480"/>
        </w:tabs>
        <w:ind w:left="6480" w:hanging="360"/>
      </w:pPr>
      <w:rPr>
        <w:rFonts w:ascii="Symbol" w:hAnsi="Symbol" w:hint="default"/>
      </w:rPr>
    </w:lvl>
  </w:abstractNum>
  <w:abstractNum w:abstractNumId="70" w15:restartNumberingAfterBreak="0">
    <w:nsid w:val="7A7C40B8"/>
    <w:multiLevelType w:val="multilevel"/>
    <w:tmpl w:val="0C1A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CA46F10"/>
    <w:multiLevelType w:val="hybridMultilevel"/>
    <w:tmpl w:val="10C245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7FCA6492"/>
    <w:multiLevelType w:val="hybridMultilevel"/>
    <w:tmpl w:val="C89EED16"/>
    <w:lvl w:ilvl="0" w:tplc="0F929A42">
      <w:start w:val="1"/>
      <w:numFmt w:val="bullet"/>
      <w:lvlText w:val=""/>
      <w:lvlJc w:val="left"/>
      <w:pPr>
        <w:ind w:left="720" w:hanging="360"/>
      </w:pPr>
      <w:rPr>
        <w:rFonts w:ascii="Symbol" w:hAnsi="Symbol" w:hint="default"/>
      </w:rPr>
    </w:lvl>
    <w:lvl w:ilvl="1" w:tplc="63401E60">
      <w:start w:val="1"/>
      <w:numFmt w:val="bullet"/>
      <w:lvlText w:val="o"/>
      <w:lvlJc w:val="left"/>
      <w:pPr>
        <w:ind w:left="1440" w:hanging="360"/>
      </w:pPr>
      <w:rPr>
        <w:rFonts w:ascii="Courier New" w:hAnsi="Courier New" w:hint="default"/>
      </w:rPr>
    </w:lvl>
    <w:lvl w:ilvl="2" w:tplc="BCE08C66">
      <w:start w:val="1"/>
      <w:numFmt w:val="bullet"/>
      <w:lvlText w:val=""/>
      <w:lvlJc w:val="left"/>
      <w:pPr>
        <w:ind w:left="2160" w:hanging="360"/>
      </w:pPr>
      <w:rPr>
        <w:rFonts w:ascii="Wingdings" w:hAnsi="Wingdings" w:hint="default"/>
      </w:rPr>
    </w:lvl>
    <w:lvl w:ilvl="3" w:tplc="CAE8A0EC">
      <w:start w:val="1"/>
      <w:numFmt w:val="bullet"/>
      <w:lvlText w:val=""/>
      <w:lvlJc w:val="left"/>
      <w:pPr>
        <w:ind w:left="2880" w:hanging="360"/>
      </w:pPr>
      <w:rPr>
        <w:rFonts w:ascii="Symbol" w:hAnsi="Symbol" w:hint="default"/>
      </w:rPr>
    </w:lvl>
    <w:lvl w:ilvl="4" w:tplc="F1E4659A">
      <w:start w:val="1"/>
      <w:numFmt w:val="bullet"/>
      <w:lvlText w:val="o"/>
      <w:lvlJc w:val="left"/>
      <w:pPr>
        <w:ind w:left="3600" w:hanging="360"/>
      </w:pPr>
      <w:rPr>
        <w:rFonts w:ascii="Courier New" w:hAnsi="Courier New" w:hint="default"/>
      </w:rPr>
    </w:lvl>
    <w:lvl w:ilvl="5" w:tplc="1EB8C33A">
      <w:start w:val="1"/>
      <w:numFmt w:val="bullet"/>
      <w:lvlText w:val=""/>
      <w:lvlJc w:val="left"/>
      <w:pPr>
        <w:ind w:left="4320" w:hanging="360"/>
      </w:pPr>
      <w:rPr>
        <w:rFonts w:ascii="Wingdings" w:hAnsi="Wingdings" w:hint="default"/>
      </w:rPr>
    </w:lvl>
    <w:lvl w:ilvl="6" w:tplc="0BCE3EB6">
      <w:start w:val="1"/>
      <w:numFmt w:val="bullet"/>
      <w:lvlText w:val=""/>
      <w:lvlJc w:val="left"/>
      <w:pPr>
        <w:ind w:left="5040" w:hanging="360"/>
      </w:pPr>
      <w:rPr>
        <w:rFonts w:ascii="Symbol" w:hAnsi="Symbol" w:hint="default"/>
      </w:rPr>
    </w:lvl>
    <w:lvl w:ilvl="7" w:tplc="49F6AF72">
      <w:start w:val="1"/>
      <w:numFmt w:val="bullet"/>
      <w:lvlText w:val="o"/>
      <w:lvlJc w:val="left"/>
      <w:pPr>
        <w:ind w:left="5760" w:hanging="360"/>
      </w:pPr>
      <w:rPr>
        <w:rFonts w:ascii="Courier New" w:hAnsi="Courier New" w:hint="default"/>
      </w:rPr>
    </w:lvl>
    <w:lvl w:ilvl="8" w:tplc="53F66FAE">
      <w:start w:val="1"/>
      <w:numFmt w:val="bullet"/>
      <w:lvlText w:val=""/>
      <w:lvlJc w:val="left"/>
      <w:pPr>
        <w:ind w:left="6480" w:hanging="360"/>
      </w:pPr>
      <w:rPr>
        <w:rFonts w:ascii="Wingdings" w:hAnsi="Wingdings" w:hint="default"/>
      </w:rPr>
    </w:lvl>
  </w:abstractNum>
  <w:num w:numId="1" w16cid:durableId="568350498">
    <w:abstractNumId w:val="62"/>
  </w:num>
  <w:num w:numId="2" w16cid:durableId="1318921705">
    <w:abstractNumId w:val="29"/>
  </w:num>
  <w:num w:numId="3" w16cid:durableId="1707215888">
    <w:abstractNumId w:val="72"/>
  </w:num>
  <w:num w:numId="4" w16cid:durableId="1104035450">
    <w:abstractNumId w:val="23"/>
  </w:num>
  <w:num w:numId="5" w16cid:durableId="553351385">
    <w:abstractNumId w:val="64"/>
  </w:num>
  <w:num w:numId="6" w16cid:durableId="1529181002">
    <w:abstractNumId w:val="28"/>
  </w:num>
  <w:num w:numId="7" w16cid:durableId="1635910454">
    <w:abstractNumId w:val="36"/>
  </w:num>
  <w:num w:numId="8" w16cid:durableId="1840341767">
    <w:abstractNumId w:val="54"/>
  </w:num>
  <w:num w:numId="9" w16cid:durableId="180751410">
    <w:abstractNumId w:val="46"/>
  </w:num>
  <w:num w:numId="10" w16cid:durableId="489181046">
    <w:abstractNumId w:val="37"/>
  </w:num>
  <w:num w:numId="11" w16cid:durableId="961107802">
    <w:abstractNumId w:val="22"/>
  </w:num>
  <w:num w:numId="12" w16cid:durableId="2033726562">
    <w:abstractNumId w:val="43"/>
  </w:num>
  <w:num w:numId="13" w16cid:durableId="1722703534">
    <w:abstractNumId w:val="63"/>
  </w:num>
  <w:num w:numId="14" w16cid:durableId="2041055060">
    <w:abstractNumId w:val="35"/>
  </w:num>
  <w:num w:numId="15" w16cid:durableId="744767482">
    <w:abstractNumId w:val="16"/>
  </w:num>
  <w:num w:numId="16" w16cid:durableId="1726181941">
    <w:abstractNumId w:val="57"/>
  </w:num>
  <w:num w:numId="17" w16cid:durableId="828833985">
    <w:abstractNumId w:val="58"/>
  </w:num>
  <w:num w:numId="18" w16cid:durableId="801269217">
    <w:abstractNumId w:val="50"/>
  </w:num>
  <w:num w:numId="19" w16cid:durableId="767431165">
    <w:abstractNumId w:val="7"/>
  </w:num>
  <w:num w:numId="20" w16cid:durableId="1857689764">
    <w:abstractNumId w:val="38"/>
  </w:num>
  <w:num w:numId="21" w16cid:durableId="1977101124">
    <w:abstractNumId w:val="10"/>
  </w:num>
  <w:num w:numId="22" w16cid:durableId="76489831">
    <w:abstractNumId w:val="32"/>
  </w:num>
  <w:num w:numId="23" w16cid:durableId="1529639096">
    <w:abstractNumId w:val="13"/>
  </w:num>
  <w:num w:numId="24" w16cid:durableId="2146047431">
    <w:abstractNumId w:val="18"/>
  </w:num>
  <w:num w:numId="25" w16cid:durableId="1035346644">
    <w:abstractNumId w:val="47"/>
  </w:num>
  <w:num w:numId="26" w16cid:durableId="537276432">
    <w:abstractNumId w:val="0"/>
  </w:num>
  <w:num w:numId="27" w16cid:durableId="1843469943">
    <w:abstractNumId w:val="3"/>
  </w:num>
  <w:num w:numId="28" w16cid:durableId="1483737865">
    <w:abstractNumId w:val="1"/>
  </w:num>
  <w:num w:numId="29" w16cid:durableId="1124421429">
    <w:abstractNumId w:val="52"/>
  </w:num>
  <w:num w:numId="30" w16cid:durableId="1142696705">
    <w:abstractNumId w:val="4"/>
  </w:num>
  <w:num w:numId="31" w16cid:durableId="204147605">
    <w:abstractNumId w:val="71"/>
  </w:num>
  <w:num w:numId="32" w16cid:durableId="325061460">
    <w:abstractNumId w:val="27"/>
  </w:num>
  <w:num w:numId="33" w16cid:durableId="419374207">
    <w:abstractNumId w:val="41"/>
  </w:num>
  <w:num w:numId="34" w16cid:durableId="240723317">
    <w:abstractNumId w:val="12"/>
  </w:num>
  <w:num w:numId="35" w16cid:durableId="2027518227">
    <w:abstractNumId w:val="5"/>
  </w:num>
  <w:num w:numId="36" w16cid:durableId="2045057758">
    <w:abstractNumId w:val="69"/>
  </w:num>
  <w:num w:numId="37" w16cid:durableId="1346909077">
    <w:abstractNumId w:val="14"/>
  </w:num>
  <w:num w:numId="38" w16cid:durableId="2022077538">
    <w:abstractNumId w:val="68"/>
  </w:num>
  <w:num w:numId="39" w16cid:durableId="419642417">
    <w:abstractNumId w:val="63"/>
    <w:lvlOverride w:ilvl="0">
      <w:startOverride w:val="4"/>
    </w:lvlOverride>
    <w:lvlOverride w:ilvl="1">
      <w:startOverride w:val="2"/>
    </w:lvlOverride>
    <w:lvlOverride w:ilvl="2">
      <w:startOverride w:val="5"/>
    </w:lvlOverride>
  </w:num>
  <w:num w:numId="40" w16cid:durableId="523783579">
    <w:abstractNumId w:val="2"/>
  </w:num>
  <w:num w:numId="41" w16cid:durableId="624583580">
    <w:abstractNumId w:val="21"/>
  </w:num>
  <w:num w:numId="42" w16cid:durableId="1644388093">
    <w:abstractNumId w:val="67"/>
  </w:num>
  <w:num w:numId="43" w16cid:durableId="857935964">
    <w:abstractNumId w:val="8"/>
  </w:num>
  <w:num w:numId="44" w16cid:durableId="1904827862">
    <w:abstractNumId w:val="59"/>
  </w:num>
  <w:num w:numId="45" w16cid:durableId="437649492">
    <w:abstractNumId w:val="45"/>
  </w:num>
  <w:num w:numId="46" w16cid:durableId="374701699">
    <w:abstractNumId w:val="39"/>
  </w:num>
  <w:num w:numId="47" w16cid:durableId="1268974450">
    <w:abstractNumId w:val="40"/>
  </w:num>
  <w:num w:numId="48" w16cid:durableId="435290375">
    <w:abstractNumId w:val="55"/>
  </w:num>
  <w:num w:numId="49" w16cid:durableId="1586913562">
    <w:abstractNumId w:val="51"/>
  </w:num>
  <w:num w:numId="50" w16cid:durableId="439688939">
    <w:abstractNumId w:val="44"/>
  </w:num>
  <w:num w:numId="51" w16cid:durableId="1897468833">
    <w:abstractNumId w:val="66"/>
  </w:num>
  <w:num w:numId="52" w16cid:durableId="1389916654">
    <w:abstractNumId w:val="33"/>
  </w:num>
  <w:num w:numId="53" w16cid:durableId="1307584692">
    <w:abstractNumId w:val="30"/>
  </w:num>
  <w:num w:numId="54" w16cid:durableId="1166936376">
    <w:abstractNumId w:val="19"/>
  </w:num>
  <w:num w:numId="55" w16cid:durableId="1199195461">
    <w:abstractNumId w:val="6"/>
  </w:num>
  <w:num w:numId="56" w16cid:durableId="1703630170">
    <w:abstractNumId w:val="17"/>
  </w:num>
  <w:num w:numId="57" w16cid:durableId="593123782">
    <w:abstractNumId w:val="49"/>
  </w:num>
  <w:num w:numId="58" w16cid:durableId="1390955248">
    <w:abstractNumId w:val="31"/>
  </w:num>
  <w:num w:numId="59" w16cid:durableId="810751487">
    <w:abstractNumId w:val="24"/>
  </w:num>
  <w:num w:numId="60" w16cid:durableId="1370491620">
    <w:abstractNumId w:val="15"/>
  </w:num>
  <w:num w:numId="61" w16cid:durableId="260451459">
    <w:abstractNumId w:val="70"/>
  </w:num>
  <w:num w:numId="62" w16cid:durableId="860171173">
    <w:abstractNumId w:val="56"/>
  </w:num>
  <w:num w:numId="63" w16cid:durableId="1733507090">
    <w:abstractNumId w:val="9"/>
  </w:num>
  <w:num w:numId="64" w16cid:durableId="261688806">
    <w:abstractNumId w:val="34"/>
  </w:num>
  <w:num w:numId="65" w16cid:durableId="1550148589">
    <w:abstractNumId w:val="53"/>
  </w:num>
  <w:num w:numId="66" w16cid:durableId="1606572379">
    <w:abstractNumId w:val="48"/>
  </w:num>
  <w:num w:numId="67" w16cid:durableId="1456870200">
    <w:abstractNumId w:val="42"/>
  </w:num>
  <w:num w:numId="68" w16cid:durableId="291903892">
    <w:abstractNumId w:val="65"/>
  </w:num>
  <w:num w:numId="69" w16cid:durableId="1750811823">
    <w:abstractNumId w:val="11"/>
  </w:num>
  <w:num w:numId="70" w16cid:durableId="355472824">
    <w:abstractNumId w:val="26"/>
  </w:num>
  <w:num w:numId="71" w16cid:durableId="692464288">
    <w:abstractNumId w:val="61"/>
  </w:num>
  <w:num w:numId="72" w16cid:durableId="1177815705">
    <w:abstractNumId w:val="60"/>
  </w:num>
  <w:num w:numId="73" w16cid:durableId="884878037">
    <w:abstractNumId w:val="25"/>
  </w:num>
  <w:num w:numId="74" w16cid:durableId="1155881683">
    <w:abstractNumId w:val="2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CDD"/>
    <w:rsid w:val="00000C7E"/>
    <w:rsid w:val="0000468E"/>
    <w:rsid w:val="00004702"/>
    <w:rsid w:val="00005030"/>
    <w:rsid w:val="00005961"/>
    <w:rsid w:val="00006D2F"/>
    <w:rsid w:val="000070EF"/>
    <w:rsid w:val="000079E9"/>
    <w:rsid w:val="000100EF"/>
    <w:rsid w:val="00010A2D"/>
    <w:rsid w:val="00010F94"/>
    <w:rsid w:val="0001614F"/>
    <w:rsid w:val="000166F3"/>
    <w:rsid w:val="00021F70"/>
    <w:rsid w:val="00025F09"/>
    <w:rsid w:val="00026357"/>
    <w:rsid w:val="0002705E"/>
    <w:rsid w:val="000319D9"/>
    <w:rsid w:val="00031A97"/>
    <w:rsid w:val="000335BB"/>
    <w:rsid w:val="00033C5C"/>
    <w:rsid w:val="00037782"/>
    <w:rsid w:val="00037FE8"/>
    <w:rsid w:val="00041362"/>
    <w:rsid w:val="0004147C"/>
    <w:rsid w:val="00042B87"/>
    <w:rsid w:val="0004581F"/>
    <w:rsid w:val="000464F9"/>
    <w:rsid w:val="00046570"/>
    <w:rsid w:val="00046576"/>
    <w:rsid w:val="00047EBF"/>
    <w:rsid w:val="00053901"/>
    <w:rsid w:val="00054BD8"/>
    <w:rsid w:val="00054D9C"/>
    <w:rsid w:val="00056418"/>
    <w:rsid w:val="000576D3"/>
    <w:rsid w:val="00060511"/>
    <w:rsid w:val="00061242"/>
    <w:rsid w:val="00061CC9"/>
    <w:rsid w:val="00061D86"/>
    <w:rsid w:val="000633B7"/>
    <w:rsid w:val="00064756"/>
    <w:rsid w:val="00064E2C"/>
    <w:rsid w:val="00072850"/>
    <w:rsid w:val="00073F0B"/>
    <w:rsid w:val="0007417C"/>
    <w:rsid w:val="00075742"/>
    <w:rsid w:val="00076BB5"/>
    <w:rsid w:val="000829C6"/>
    <w:rsid w:val="00082EA5"/>
    <w:rsid w:val="00083E18"/>
    <w:rsid w:val="000840C5"/>
    <w:rsid w:val="0008460C"/>
    <w:rsid w:val="0008517F"/>
    <w:rsid w:val="00085650"/>
    <w:rsid w:val="00086722"/>
    <w:rsid w:val="000875BC"/>
    <w:rsid w:val="000908E4"/>
    <w:rsid w:val="00091BE0"/>
    <w:rsid w:val="00091DE5"/>
    <w:rsid w:val="000927DB"/>
    <w:rsid w:val="00093E18"/>
    <w:rsid w:val="000942F4"/>
    <w:rsid w:val="000949DF"/>
    <w:rsid w:val="00094B8A"/>
    <w:rsid w:val="000961D2"/>
    <w:rsid w:val="00096C9A"/>
    <w:rsid w:val="00097CD5"/>
    <w:rsid w:val="00097D5F"/>
    <w:rsid w:val="000A3BF2"/>
    <w:rsid w:val="000A41AE"/>
    <w:rsid w:val="000A4743"/>
    <w:rsid w:val="000A5A3F"/>
    <w:rsid w:val="000A5CF5"/>
    <w:rsid w:val="000A5D8A"/>
    <w:rsid w:val="000A5F71"/>
    <w:rsid w:val="000A61DD"/>
    <w:rsid w:val="000A6E84"/>
    <w:rsid w:val="000B10EF"/>
    <w:rsid w:val="000B2996"/>
    <w:rsid w:val="000B5FF4"/>
    <w:rsid w:val="000B6960"/>
    <w:rsid w:val="000B7B57"/>
    <w:rsid w:val="000B7FBF"/>
    <w:rsid w:val="000C0328"/>
    <w:rsid w:val="000C20A3"/>
    <w:rsid w:val="000C292E"/>
    <w:rsid w:val="000C3C7F"/>
    <w:rsid w:val="000C3C95"/>
    <w:rsid w:val="000C3CA8"/>
    <w:rsid w:val="000C6199"/>
    <w:rsid w:val="000C65B3"/>
    <w:rsid w:val="000C721A"/>
    <w:rsid w:val="000C7737"/>
    <w:rsid w:val="000D0694"/>
    <w:rsid w:val="000D09CE"/>
    <w:rsid w:val="000D0BD6"/>
    <w:rsid w:val="000D1003"/>
    <w:rsid w:val="000D14C6"/>
    <w:rsid w:val="000D288E"/>
    <w:rsid w:val="000D335A"/>
    <w:rsid w:val="000D43EC"/>
    <w:rsid w:val="000D4C49"/>
    <w:rsid w:val="000D5E9A"/>
    <w:rsid w:val="000E00F5"/>
    <w:rsid w:val="000E08B9"/>
    <w:rsid w:val="000E0C54"/>
    <w:rsid w:val="000E2685"/>
    <w:rsid w:val="000E5AD6"/>
    <w:rsid w:val="000E5DCF"/>
    <w:rsid w:val="000E7778"/>
    <w:rsid w:val="000F0BA2"/>
    <w:rsid w:val="000F15CF"/>
    <w:rsid w:val="000F2501"/>
    <w:rsid w:val="000F49A8"/>
    <w:rsid w:val="000F5ABE"/>
    <w:rsid w:val="000F6FF1"/>
    <w:rsid w:val="00101751"/>
    <w:rsid w:val="00102D97"/>
    <w:rsid w:val="00103431"/>
    <w:rsid w:val="001044BD"/>
    <w:rsid w:val="001045F3"/>
    <w:rsid w:val="00105504"/>
    <w:rsid w:val="00105514"/>
    <w:rsid w:val="00106A99"/>
    <w:rsid w:val="0011014A"/>
    <w:rsid w:val="00110453"/>
    <w:rsid w:val="00110C54"/>
    <w:rsid w:val="00111141"/>
    <w:rsid w:val="00112069"/>
    <w:rsid w:val="00112BD9"/>
    <w:rsid w:val="001138A2"/>
    <w:rsid w:val="00114243"/>
    <w:rsid w:val="0011434A"/>
    <w:rsid w:val="00114F28"/>
    <w:rsid w:val="001157A4"/>
    <w:rsid w:val="0011614C"/>
    <w:rsid w:val="00117781"/>
    <w:rsid w:val="00120332"/>
    <w:rsid w:val="001203E4"/>
    <w:rsid w:val="0012079B"/>
    <w:rsid w:val="00120D64"/>
    <w:rsid w:val="00121288"/>
    <w:rsid w:val="0012275D"/>
    <w:rsid w:val="001257AD"/>
    <w:rsid w:val="001263F2"/>
    <w:rsid w:val="001277A8"/>
    <w:rsid w:val="00130260"/>
    <w:rsid w:val="00130D01"/>
    <w:rsid w:val="00130D59"/>
    <w:rsid w:val="001324FB"/>
    <w:rsid w:val="00132636"/>
    <w:rsid w:val="001350C6"/>
    <w:rsid w:val="00137835"/>
    <w:rsid w:val="0013798A"/>
    <w:rsid w:val="001401F9"/>
    <w:rsid w:val="00140B0A"/>
    <w:rsid w:val="00140F05"/>
    <w:rsid w:val="0014171E"/>
    <w:rsid w:val="00141EF6"/>
    <w:rsid w:val="00144118"/>
    <w:rsid w:val="00144D17"/>
    <w:rsid w:val="00145FCE"/>
    <w:rsid w:val="00146409"/>
    <w:rsid w:val="00146417"/>
    <w:rsid w:val="001464CD"/>
    <w:rsid w:val="001476C1"/>
    <w:rsid w:val="00147709"/>
    <w:rsid w:val="001502EE"/>
    <w:rsid w:val="00150C57"/>
    <w:rsid w:val="00151865"/>
    <w:rsid w:val="001519B5"/>
    <w:rsid w:val="00151D35"/>
    <w:rsid w:val="0015444C"/>
    <w:rsid w:val="00155672"/>
    <w:rsid w:val="0015712C"/>
    <w:rsid w:val="00157847"/>
    <w:rsid w:val="00157BA8"/>
    <w:rsid w:val="00160F55"/>
    <w:rsid w:val="001639EB"/>
    <w:rsid w:val="00164084"/>
    <w:rsid w:val="00173F94"/>
    <w:rsid w:val="0017414C"/>
    <w:rsid w:val="00174DF3"/>
    <w:rsid w:val="00174FB5"/>
    <w:rsid w:val="0017588E"/>
    <w:rsid w:val="001758AA"/>
    <w:rsid w:val="00175C37"/>
    <w:rsid w:val="0017616A"/>
    <w:rsid w:val="0018061D"/>
    <w:rsid w:val="00182021"/>
    <w:rsid w:val="00182574"/>
    <w:rsid w:val="00182634"/>
    <w:rsid w:val="00182CF2"/>
    <w:rsid w:val="0018349A"/>
    <w:rsid w:val="001843D1"/>
    <w:rsid w:val="00184DD4"/>
    <w:rsid w:val="0018550A"/>
    <w:rsid w:val="00187DAA"/>
    <w:rsid w:val="001915C4"/>
    <w:rsid w:val="00191C07"/>
    <w:rsid w:val="00191ED9"/>
    <w:rsid w:val="00192BEC"/>
    <w:rsid w:val="001931B6"/>
    <w:rsid w:val="00193C59"/>
    <w:rsid w:val="00194D55"/>
    <w:rsid w:val="00197013"/>
    <w:rsid w:val="001A0445"/>
    <w:rsid w:val="001A0A20"/>
    <w:rsid w:val="001A0FBC"/>
    <w:rsid w:val="001A111B"/>
    <w:rsid w:val="001A1871"/>
    <w:rsid w:val="001A34BF"/>
    <w:rsid w:val="001A3C4C"/>
    <w:rsid w:val="001A3E1F"/>
    <w:rsid w:val="001A5979"/>
    <w:rsid w:val="001A6C8E"/>
    <w:rsid w:val="001A71ED"/>
    <w:rsid w:val="001A7FD2"/>
    <w:rsid w:val="001B0CE3"/>
    <w:rsid w:val="001B4BED"/>
    <w:rsid w:val="001B5A4F"/>
    <w:rsid w:val="001BB1AC"/>
    <w:rsid w:val="001C173F"/>
    <w:rsid w:val="001C1E25"/>
    <w:rsid w:val="001C20AC"/>
    <w:rsid w:val="001C25D9"/>
    <w:rsid w:val="001C2C6D"/>
    <w:rsid w:val="001C32DC"/>
    <w:rsid w:val="001C341D"/>
    <w:rsid w:val="001C4259"/>
    <w:rsid w:val="001C748D"/>
    <w:rsid w:val="001C750E"/>
    <w:rsid w:val="001D01C9"/>
    <w:rsid w:val="001D0B60"/>
    <w:rsid w:val="001D16FF"/>
    <w:rsid w:val="001D1FF0"/>
    <w:rsid w:val="001D2280"/>
    <w:rsid w:val="001D28F7"/>
    <w:rsid w:val="001D3120"/>
    <w:rsid w:val="001D3D94"/>
    <w:rsid w:val="001D40B0"/>
    <w:rsid w:val="001D551D"/>
    <w:rsid w:val="001D63F0"/>
    <w:rsid w:val="001D6737"/>
    <w:rsid w:val="001D6771"/>
    <w:rsid w:val="001E0686"/>
    <w:rsid w:val="001E2209"/>
    <w:rsid w:val="001E3162"/>
    <w:rsid w:val="001E52E0"/>
    <w:rsid w:val="001E5930"/>
    <w:rsid w:val="001E5B76"/>
    <w:rsid w:val="001E647A"/>
    <w:rsid w:val="001F03C8"/>
    <w:rsid w:val="001F08CC"/>
    <w:rsid w:val="001F426E"/>
    <w:rsid w:val="001F4D34"/>
    <w:rsid w:val="001F508A"/>
    <w:rsid w:val="001F5B7C"/>
    <w:rsid w:val="002023DF"/>
    <w:rsid w:val="002048C5"/>
    <w:rsid w:val="00205F33"/>
    <w:rsid w:val="00207405"/>
    <w:rsid w:val="002129A1"/>
    <w:rsid w:val="00212B80"/>
    <w:rsid w:val="0021516E"/>
    <w:rsid w:val="00215848"/>
    <w:rsid w:val="00216BAB"/>
    <w:rsid w:val="002170EC"/>
    <w:rsid w:val="00220395"/>
    <w:rsid w:val="002223E8"/>
    <w:rsid w:val="00222C19"/>
    <w:rsid w:val="00222CFE"/>
    <w:rsid w:val="002248AC"/>
    <w:rsid w:val="00224A0E"/>
    <w:rsid w:val="00226B96"/>
    <w:rsid w:val="0022704F"/>
    <w:rsid w:val="00230BDC"/>
    <w:rsid w:val="0023127D"/>
    <w:rsid w:val="00231340"/>
    <w:rsid w:val="002315DB"/>
    <w:rsid w:val="00235B05"/>
    <w:rsid w:val="00235FAD"/>
    <w:rsid w:val="0023683B"/>
    <w:rsid w:val="00241129"/>
    <w:rsid w:val="002423CE"/>
    <w:rsid w:val="0024366E"/>
    <w:rsid w:val="002445E3"/>
    <w:rsid w:val="0024519D"/>
    <w:rsid w:val="002458A5"/>
    <w:rsid w:val="00246DF5"/>
    <w:rsid w:val="00250218"/>
    <w:rsid w:val="00250D95"/>
    <w:rsid w:val="00251B4A"/>
    <w:rsid w:val="002527FA"/>
    <w:rsid w:val="00254901"/>
    <w:rsid w:val="00254D7C"/>
    <w:rsid w:val="00256062"/>
    <w:rsid w:val="00256D19"/>
    <w:rsid w:val="0025756A"/>
    <w:rsid w:val="00257949"/>
    <w:rsid w:val="00257A3A"/>
    <w:rsid w:val="002602E5"/>
    <w:rsid w:val="002609D5"/>
    <w:rsid w:val="00260C33"/>
    <w:rsid w:val="00262AA6"/>
    <w:rsid w:val="00265108"/>
    <w:rsid w:val="00266256"/>
    <w:rsid w:val="0026661A"/>
    <w:rsid w:val="00267ADA"/>
    <w:rsid w:val="00270A29"/>
    <w:rsid w:val="00271B0F"/>
    <w:rsid w:val="00272127"/>
    <w:rsid w:val="00274611"/>
    <w:rsid w:val="00275D1E"/>
    <w:rsid w:val="00276812"/>
    <w:rsid w:val="0027732A"/>
    <w:rsid w:val="00281CF7"/>
    <w:rsid w:val="00281FB1"/>
    <w:rsid w:val="00283C99"/>
    <w:rsid w:val="00290D65"/>
    <w:rsid w:val="002914CB"/>
    <w:rsid w:val="002917CF"/>
    <w:rsid w:val="0029296B"/>
    <w:rsid w:val="00293320"/>
    <w:rsid w:val="00293D97"/>
    <w:rsid w:val="002961D1"/>
    <w:rsid w:val="002967D0"/>
    <w:rsid w:val="002A0596"/>
    <w:rsid w:val="002A3161"/>
    <w:rsid w:val="002A384A"/>
    <w:rsid w:val="002A58AB"/>
    <w:rsid w:val="002A610D"/>
    <w:rsid w:val="002A7E6A"/>
    <w:rsid w:val="002B019E"/>
    <w:rsid w:val="002B064F"/>
    <w:rsid w:val="002B0EBF"/>
    <w:rsid w:val="002B1455"/>
    <w:rsid w:val="002B1CC8"/>
    <w:rsid w:val="002B1D35"/>
    <w:rsid w:val="002B1E80"/>
    <w:rsid w:val="002B2816"/>
    <w:rsid w:val="002B2D37"/>
    <w:rsid w:val="002B4AEC"/>
    <w:rsid w:val="002B4F7B"/>
    <w:rsid w:val="002B5EE3"/>
    <w:rsid w:val="002B61AE"/>
    <w:rsid w:val="002B6EFC"/>
    <w:rsid w:val="002B766F"/>
    <w:rsid w:val="002C01FC"/>
    <w:rsid w:val="002C1476"/>
    <w:rsid w:val="002C17FB"/>
    <w:rsid w:val="002C1FE7"/>
    <w:rsid w:val="002C48EE"/>
    <w:rsid w:val="002C6C14"/>
    <w:rsid w:val="002C6EB3"/>
    <w:rsid w:val="002C7E01"/>
    <w:rsid w:val="002D020B"/>
    <w:rsid w:val="002D0B11"/>
    <w:rsid w:val="002D1074"/>
    <w:rsid w:val="002D1322"/>
    <w:rsid w:val="002D137D"/>
    <w:rsid w:val="002D1645"/>
    <w:rsid w:val="002D2EE0"/>
    <w:rsid w:val="002D3428"/>
    <w:rsid w:val="002D3FFE"/>
    <w:rsid w:val="002D415B"/>
    <w:rsid w:val="002D65F5"/>
    <w:rsid w:val="002D67F6"/>
    <w:rsid w:val="002D7776"/>
    <w:rsid w:val="002E074B"/>
    <w:rsid w:val="002E15B9"/>
    <w:rsid w:val="002E388B"/>
    <w:rsid w:val="002E38EB"/>
    <w:rsid w:val="002E46BF"/>
    <w:rsid w:val="002E74E7"/>
    <w:rsid w:val="002E7D79"/>
    <w:rsid w:val="002F031E"/>
    <w:rsid w:val="002F05E3"/>
    <w:rsid w:val="002F0768"/>
    <w:rsid w:val="002F0C44"/>
    <w:rsid w:val="002F0CBC"/>
    <w:rsid w:val="002F134A"/>
    <w:rsid w:val="002F4D72"/>
    <w:rsid w:val="002F5D6B"/>
    <w:rsid w:val="002F63EF"/>
    <w:rsid w:val="00300615"/>
    <w:rsid w:val="00300D7B"/>
    <w:rsid w:val="00300EDA"/>
    <w:rsid w:val="00301B23"/>
    <w:rsid w:val="00301F55"/>
    <w:rsid w:val="00301FA5"/>
    <w:rsid w:val="003024AD"/>
    <w:rsid w:val="003032F3"/>
    <w:rsid w:val="00303543"/>
    <w:rsid w:val="0030417D"/>
    <w:rsid w:val="00306D46"/>
    <w:rsid w:val="00311565"/>
    <w:rsid w:val="003124D4"/>
    <w:rsid w:val="00312516"/>
    <w:rsid w:val="00312837"/>
    <w:rsid w:val="00314882"/>
    <w:rsid w:val="003166A8"/>
    <w:rsid w:val="00320F4A"/>
    <w:rsid w:val="00321333"/>
    <w:rsid w:val="0032217A"/>
    <w:rsid w:val="003240D0"/>
    <w:rsid w:val="00324143"/>
    <w:rsid w:val="00325A0D"/>
    <w:rsid w:val="00325BB2"/>
    <w:rsid w:val="00326252"/>
    <w:rsid w:val="00327975"/>
    <w:rsid w:val="003305E6"/>
    <w:rsid w:val="00333042"/>
    <w:rsid w:val="0033372C"/>
    <w:rsid w:val="003379E9"/>
    <w:rsid w:val="00337EB2"/>
    <w:rsid w:val="00340B98"/>
    <w:rsid w:val="0034129A"/>
    <w:rsid w:val="003415DD"/>
    <w:rsid w:val="00341DCE"/>
    <w:rsid w:val="00341F54"/>
    <w:rsid w:val="00342526"/>
    <w:rsid w:val="003425A9"/>
    <w:rsid w:val="00342ECB"/>
    <w:rsid w:val="003449B4"/>
    <w:rsid w:val="0034572C"/>
    <w:rsid w:val="0035001A"/>
    <w:rsid w:val="0035003C"/>
    <w:rsid w:val="003507C9"/>
    <w:rsid w:val="00350866"/>
    <w:rsid w:val="003528F9"/>
    <w:rsid w:val="00352C77"/>
    <w:rsid w:val="0035653D"/>
    <w:rsid w:val="00357608"/>
    <w:rsid w:val="00361AEF"/>
    <w:rsid w:val="00364CA6"/>
    <w:rsid w:val="00366C1F"/>
    <w:rsid w:val="003697EF"/>
    <w:rsid w:val="003713BE"/>
    <w:rsid w:val="00371B0E"/>
    <w:rsid w:val="00373D04"/>
    <w:rsid w:val="00375895"/>
    <w:rsid w:val="003759F8"/>
    <w:rsid w:val="00375BFB"/>
    <w:rsid w:val="00377A7D"/>
    <w:rsid w:val="00377BCE"/>
    <w:rsid w:val="003801D8"/>
    <w:rsid w:val="00380A53"/>
    <w:rsid w:val="0038368A"/>
    <w:rsid w:val="00383B2F"/>
    <w:rsid w:val="00384D8A"/>
    <w:rsid w:val="00385ED5"/>
    <w:rsid w:val="0038762F"/>
    <w:rsid w:val="00387671"/>
    <w:rsid w:val="00390AB2"/>
    <w:rsid w:val="00390FD7"/>
    <w:rsid w:val="003914A9"/>
    <w:rsid w:val="0039180A"/>
    <w:rsid w:val="00392C07"/>
    <w:rsid w:val="003933BC"/>
    <w:rsid w:val="00393415"/>
    <w:rsid w:val="0039384F"/>
    <w:rsid w:val="00393BA8"/>
    <w:rsid w:val="003962A9"/>
    <w:rsid w:val="00397089"/>
    <w:rsid w:val="0039782D"/>
    <w:rsid w:val="00397D53"/>
    <w:rsid w:val="003A0A23"/>
    <w:rsid w:val="003A2540"/>
    <w:rsid w:val="003A2956"/>
    <w:rsid w:val="003A2EAA"/>
    <w:rsid w:val="003A343A"/>
    <w:rsid w:val="003A3D50"/>
    <w:rsid w:val="003A49EB"/>
    <w:rsid w:val="003A66BF"/>
    <w:rsid w:val="003B2FF2"/>
    <w:rsid w:val="003B3665"/>
    <w:rsid w:val="003B371D"/>
    <w:rsid w:val="003B395E"/>
    <w:rsid w:val="003B3AA5"/>
    <w:rsid w:val="003B47AD"/>
    <w:rsid w:val="003B6874"/>
    <w:rsid w:val="003B6FC5"/>
    <w:rsid w:val="003B7160"/>
    <w:rsid w:val="003C12A5"/>
    <w:rsid w:val="003C16F5"/>
    <w:rsid w:val="003C21E8"/>
    <w:rsid w:val="003C24D3"/>
    <w:rsid w:val="003C3E4F"/>
    <w:rsid w:val="003C6CDE"/>
    <w:rsid w:val="003C6F7D"/>
    <w:rsid w:val="003C7EDD"/>
    <w:rsid w:val="003D0262"/>
    <w:rsid w:val="003D158E"/>
    <w:rsid w:val="003D2285"/>
    <w:rsid w:val="003D2904"/>
    <w:rsid w:val="003D2DDB"/>
    <w:rsid w:val="003D42D2"/>
    <w:rsid w:val="003D5B0A"/>
    <w:rsid w:val="003D659E"/>
    <w:rsid w:val="003D7B12"/>
    <w:rsid w:val="003E45A6"/>
    <w:rsid w:val="003E4EE5"/>
    <w:rsid w:val="003E613C"/>
    <w:rsid w:val="003E6332"/>
    <w:rsid w:val="003E6659"/>
    <w:rsid w:val="003F043E"/>
    <w:rsid w:val="003F0A20"/>
    <w:rsid w:val="003F11DC"/>
    <w:rsid w:val="003F3DEB"/>
    <w:rsid w:val="003F45C6"/>
    <w:rsid w:val="003F720D"/>
    <w:rsid w:val="00400CF1"/>
    <w:rsid w:val="00403B9D"/>
    <w:rsid w:val="00411FCB"/>
    <w:rsid w:val="0041307C"/>
    <w:rsid w:val="0041318D"/>
    <w:rsid w:val="00413D8D"/>
    <w:rsid w:val="00415777"/>
    <w:rsid w:val="00415858"/>
    <w:rsid w:val="00417968"/>
    <w:rsid w:val="004215B8"/>
    <w:rsid w:val="00422BAE"/>
    <w:rsid w:val="00422EB0"/>
    <w:rsid w:val="0042347D"/>
    <w:rsid w:val="00423965"/>
    <w:rsid w:val="0042483B"/>
    <w:rsid w:val="004250F4"/>
    <w:rsid w:val="004258D9"/>
    <w:rsid w:val="00425B15"/>
    <w:rsid w:val="004265F9"/>
    <w:rsid w:val="00426A61"/>
    <w:rsid w:val="004330C8"/>
    <w:rsid w:val="00433777"/>
    <w:rsid w:val="0043489C"/>
    <w:rsid w:val="0043503A"/>
    <w:rsid w:val="004376F1"/>
    <w:rsid w:val="00437F7F"/>
    <w:rsid w:val="004409D6"/>
    <w:rsid w:val="0044186D"/>
    <w:rsid w:val="004422AB"/>
    <w:rsid w:val="00442799"/>
    <w:rsid w:val="0044327B"/>
    <w:rsid w:val="004433A9"/>
    <w:rsid w:val="00443417"/>
    <w:rsid w:val="00443551"/>
    <w:rsid w:val="0044382B"/>
    <w:rsid w:val="00444215"/>
    <w:rsid w:val="004442CA"/>
    <w:rsid w:val="00444EF8"/>
    <w:rsid w:val="00446181"/>
    <w:rsid w:val="004473B4"/>
    <w:rsid w:val="00447D08"/>
    <w:rsid w:val="0045095F"/>
    <w:rsid w:val="0045265D"/>
    <w:rsid w:val="00453A05"/>
    <w:rsid w:val="00454704"/>
    <w:rsid w:val="004549CB"/>
    <w:rsid w:val="00455094"/>
    <w:rsid w:val="004555CF"/>
    <w:rsid w:val="004558A7"/>
    <w:rsid w:val="00456B0A"/>
    <w:rsid w:val="00456D1A"/>
    <w:rsid w:val="00457E4E"/>
    <w:rsid w:val="00460650"/>
    <w:rsid w:val="00461D9F"/>
    <w:rsid w:val="00461E1D"/>
    <w:rsid w:val="004642B7"/>
    <w:rsid w:val="00464BBD"/>
    <w:rsid w:val="0046705A"/>
    <w:rsid w:val="0047290F"/>
    <w:rsid w:val="00472E58"/>
    <w:rsid w:val="00474C07"/>
    <w:rsid w:val="00475287"/>
    <w:rsid w:val="00475B8E"/>
    <w:rsid w:val="00477A4B"/>
    <w:rsid w:val="004804EA"/>
    <w:rsid w:val="00483109"/>
    <w:rsid w:val="00484E8D"/>
    <w:rsid w:val="004862DF"/>
    <w:rsid w:val="00486B74"/>
    <w:rsid w:val="004909E6"/>
    <w:rsid w:val="0049204B"/>
    <w:rsid w:val="00493FF6"/>
    <w:rsid w:val="004941F1"/>
    <w:rsid w:val="0049600B"/>
    <w:rsid w:val="00496148"/>
    <w:rsid w:val="00496210"/>
    <w:rsid w:val="0049672F"/>
    <w:rsid w:val="0049739B"/>
    <w:rsid w:val="00497E09"/>
    <w:rsid w:val="004A0B4E"/>
    <w:rsid w:val="004A20E3"/>
    <w:rsid w:val="004A3A77"/>
    <w:rsid w:val="004A4767"/>
    <w:rsid w:val="004A4F4D"/>
    <w:rsid w:val="004A5095"/>
    <w:rsid w:val="004A547F"/>
    <w:rsid w:val="004A61A7"/>
    <w:rsid w:val="004A63C1"/>
    <w:rsid w:val="004A6764"/>
    <w:rsid w:val="004B09A5"/>
    <w:rsid w:val="004B17BA"/>
    <w:rsid w:val="004B21FB"/>
    <w:rsid w:val="004B2B89"/>
    <w:rsid w:val="004B3D23"/>
    <w:rsid w:val="004B45EE"/>
    <w:rsid w:val="004B4A23"/>
    <w:rsid w:val="004B5D8B"/>
    <w:rsid w:val="004B5E82"/>
    <w:rsid w:val="004B767A"/>
    <w:rsid w:val="004B7EDD"/>
    <w:rsid w:val="004C0867"/>
    <w:rsid w:val="004C1140"/>
    <w:rsid w:val="004C1146"/>
    <w:rsid w:val="004C45F6"/>
    <w:rsid w:val="004D0816"/>
    <w:rsid w:val="004D262D"/>
    <w:rsid w:val="004D5604"/>
    <w:rsid w:val="004D7C14"/>
    <w:rsid w:val="004E0209"/>
    <w:rsid w:val="004E49BA"/>
    <w:rsid w:val="004E4AC8"/>
    <w:rsid w:val="004E4BF7"/>
    <w:rsid w:val="004E4FAF"/>
    <w:rsid w:val="004E5394"/>
    <w:rsid w:val="004E64A0"/>
    <w:rsid w:val="004E6F5A"/>
    <w:rsid w:val="004F0107"/>
    <w:rsid w:val="004F10CB"/>
    <w:rsid w:val="004F36B8"/>
    <w:rsid w:val="004F393F"/>
    <w:rsid w:val="004F41D2"/>
    <w:rsid w:val="004F4621"/>
    <w:rsid w:val="004F5198"/>
    <w:rsid w:val="004F54B5"/>
    <w:rsid w:val="004F7109"/>
    <w:rsid w:val="005005DA"/>
    <w:rsid w:val="00500DA9"/>
    <w:rsid w:val="005014D3"/>
    <w:rsid w:val="00502950"/>
    <w:rsid w:val="00502E49"/>
    <w:rsid w:val="005040AC"/>
    <w:rsid w:val="005056E6"/>
    <w:rsid w:val="005057B5"/>
    <w:rsid w:val="0050760B"/>
    <w:rsid w:val="00507D5C"/>
    <w:rsid w:val="005102D7"/>
    <w:rsid w:val="005112F6"/>
    <w:rsid w:val="00512EBD"/>
    <w:rsid w:val="00513862"/>
    <w:rsid w:val="00513C95"/>
    <w:rsid w:val="00514282"/>
    <w:rsid w:val="005157DA"/>
    <w:rsid w:val="00515EEF"/>
    <w:rsid w:val="005161CE"/>
    <w:rsid w:val="00524F1D"/>
    <w:rsid w:val="0052527C"/>
    <w:rsid w:val="00525ABB"/>
    <w:rsid w:val="00526BB9"/>
    <w:rsid w:val="005308C7"/>
    <w:rsid w:val="00533929"/>
    <w:rsid w:val="0053664F"/>
    <w:rsid w:val="00536BB7"/>
    <w:rsid w:val="00536CBD"/>
    <w:rsid w:val="0054098D"/>
    <w:rsid w:val="00540A5C"/>
    <w:rsid w:val="00540D51"/>
    <w:rsid w:val="005413B6"/>
    <w:rsid w:val="00541B30"/>
    <w:rsid w:val="00541E34"/>
    <w:rsid w:val="00544C18"/>
    <w:rsid w:val="00545005"/>
    <w:rsid w:val="00545ABD"/>
    <w:rsid w:val="00546D57"/>
    <w:rsid w:val="005471EF"/>
    <w:rsid w:val="00547716"/>
    <w:rsid w:val="005508C1"/>
    <w:rsid w:val="00551007"/>
    <w:rsid w:val="0055191E"/>
    <w:rsid w:val="00552214"/>
    <w:rsid w:val="0055277B"/>
    <w:rsid w:val="005528F0"/>
    <w:rsid w:val="00553533"/>
    <w:rsid w:val="00553C3D"/>
    <w:rsid w:val="00553FC4"/>
    <w:rsid w:val="005553D9"/>
    <w:rsid w:val="00556F84"/>
    <w:rsid w:val="00561643"/>
    <w:rsid w:val="0056268A"/>
    <w:rsid w:val="00563284"/>
    <w:rsid w:val="0056638C"/>
    <w:rsid w:val="005670D4"/>
    <w:rsid w:val="005675EB"/>
    <w:rsid w:val="00567B24"/>
    <w:rsid w:val="00571529"/>
    <w:rsid w:val="00571C74"/>
    <w:rsid w:val="005727E1"/>
    <w:rsid w:val="00573FA4"/>
    <w:rsid w:val="005755A0"/>
    <w:rsid w:val="005816D8"/>
    <w:rsid w:val="0058249A"/>
    <w:rsid w:val="0058629E"/>
    <w:rsid w:val="00587805"/>
    <w:rsid w:val="00590109"/>
    <w:rsid w:val="00590191"/>
    <w:rsid w:val="005902B2"/>
    <w:rsid w:val="00590AB5"/>
    <w:rsid w:val="00590BD4"/>
    <w:rsid w:val="005913F5"/>
    <w:rsid w:val="0059194C"/>
    <w:rsid w:val="00592D68"/>
    <w:rsid w:val="005936C6"/>
    <w:rsid w:val="005948E3"/>
    <w:rsid w:val="00595E07"/>
    <w:rsid w:val="00596201"/>
    <w:rsid w:val="00597FA2"/>
    <w:rsid w:val="005A1562"/>
    <w:rsid w:val="005A21A0"/>
    <w:rsid w:val="005A281E"/>
    <w:rsid w:val="005A2843"/>
    <w:rsid w:val="005A37A5"/>
    <w:rsid w:val="005A3FB6"/>
    <w:rsid w:val="005A5138"/>
    <w:rsid w:val="005A575E"/>
    <w:rsid w:val="005A5E83"/>
    <w:rsid w:val="005A6DCF"/>
    <w:rsid w:val="005A6E2F"/>
    <w:rsid w:val="005B067E"/>
    <w:rsid w:val="005B1F9F"/>
    <w:rsid w:val="005B338C"/>
    <w:rsid w:val="005B39AD"/>
    <w:rsid w:val="005B4556"/>
    <w:rsid w:val="005B4718"/>
    <w:rsid w:val="005B48EA"/>
    <w:rsid w:val="005B5017"/>
    <w:rsid w:val="005B538A"/>
    <w:rsid w:val="005B617D"/>
    <w:rsid w:val="005B6E52"/>
    <w:rsid w:val="005C15C4"/>
    <w:rsid w:val="005C1AE9"/>
    <w:rsid w:val="005C2D4A"/>
    <w:rsid w:val="005C3571"/>
    <w:rsid w:val="005C5D0F"/>
    <w:rsid w:val="005C6125"/>
    <w:rsid w:val="005C717B"/>
    <w:rsid w:val="005C7C0A"/>
    <w:rsid w:val="005D0B51"/>
    <w:rsid w:val="005D0B61"/>
    <w:rsid w:val="005D0BE4"/>
    <w:rsid w:val="005D13A8"/>
    <w:rsid w:val="005D3416"/>
    <w:rsid w:val="005D3EA6"/>
    <w:rsid w:val="005D48E6"/>
    <w:rsid w:val="005D4C11"/>
    <w:rsid w:val="005D4DBB"/>
    <w:rsid w:val="005D5131"/>
    <w:rsid w:val="005D5EB8"/>
    <w:rsid w:val="005D5EFF"/>
    <w:rsid w:val="005D5F8F"/>
    <w:rsid w:val="005D62D5"/>
    <w:rsid w:val="005D6892"/>
    <w:rsid w:val="005D6EDA"/>
    <w:rsid w:val="005D710C"/>
    <w:rsid w:val="005E0106"/>
    <w:rsid w:val="005E031B"/>
    <w:rsid w:val="005E1AAE"/>
    <w:rsid w:val="005E5104"/>
    <w:rsid w:val="005E54D2"/>
    <w:rsid w:val="005E5864"/>
    <w:rsid w:val="005E6112"/>
    <w:rsid w:val="005E6C09"/>
    <w:rsid w:val="005E6C9F"/>
    <w:rsid w:val="005E7CAD"/>
    <w:rsid w:val="005F0B4C"/>
    <w:rsid w:val="005F1E07"/>
    <w:rsid w:val="005F1E48"/>
    <w:rsid w:val="005F4180"/>
    <w:rsid w:val="005F459F"/>
    <w:rsid w:val="005F536B"/>
    <w:rsid w:val="005F5A65"/>
    <w:rsid w:val="005F6CC4"/>
    <w:rsid w:val="005F70A5"/>
    <w:rsid w:val="005F78DD"/>
    <w:rsid w:val="006009D1"/>
    <w:rsid w:val="0060289C"/>
    <w:rsid w:val="00602B68"/>
    <w:rsid w:val="00602BD2"/>
    <w:rsid w:val="00602FC5"/>
    <w:rsid w:val="00602FCF"/>
    <w:rsid w:val="00603203"/>
    <w:rsid w:val="00603AA6"/>
    <w:rsid w:val="006041B6"/>
    <w:rsid w:val="00604BF9"/>
    <w:rsid w:val="006051EE"/>
    <w:rsid w:val="00605204"/>
    <w:rsid w:val="0060550C"/>
    <w:rsid w:val="00606678"/>
    <w:rsid w:val="00606A72"/>
    <w:rsid w:val="00607D9B"/>
    <w:rsid w:val="00610C30"/>
    <w:rsid w:val="006112BE"/>
    <w:rsid w:val="0061198B"/>
    <w:rsid w:val="0061223F"/>
    <w:rsid w:val="00613706"/>
    <w:rsid w:val="00613E0F"/>
    <w:rsid w:val="00614B16"/>
    <w:rsid w:val="00614D13"/>
    <w:rsid w:val="006167E8"/>
    <w:rsid w:val="00616C38"/>
    <w:rsid w:val="00617A0D"/>
    <w:rsid w:val="006201E5"/>
    <w:rsid w:val="0062251D"/>
    <w:rsid w:val="006226F6"/>
    <w:rsid w:val="00623B0F"/>
    <w:rsid w:val="00625C9F"/>
    <w:rsid w:val="006269F1"/>
    <w:rsid w:val="00626DB2"/>
    <w:rsid w:val="00631877"/>
    <w:rsid w:val="00632027"/>
    <w:rsid w:val="00632745"/>
    <w:rsid w:val="006351EE"/>
    <w:rsid w:val="00635C70"/>
    <w:rsid w:val="00635DB4"/>
    <w:rsid w:val="006367EF"/>
    <w:rsid w:val="00640131"/>
    <w:rsid w:val="00641213"/>
    <w:rsid w:val="00644084"/>
    <w:rsid w:val="00644236"/>
    <w:rsid w:val="00644524"/>
    <w:rsid w:val="006448F6"/>
    <w:rsid w:val="00644AA2"/>
    <w:rsid w:val="00645087"/>
    <w:rsid w:val="00646CBC"/>
    <w:rsid w:val="00650ACE"/>
    <w:rsid w:val="00650EFC"/>
    <w:rsid w:val="006534A2"/>
    <w:rsid w:val="00653BCA"/>
    <w:rsid w:val="00660A78"/>
    <w:rsid w:val="006611FA"/>
    <w:rsid w:val="00661349"/>
    <w:rsid w:val="0066295E"/>
    <w:rsid w:val="006639F0"/>
    <w:rsid w:val="006648D0"/>
    <w:rsid w:val="00664F20"/>
    <w:rsid w:val="00665B7D"/>
    <w:rsid w:val="0066677D"/>
    <w:rsid w:val="006672AA"/>
    <w:rsid w:val="00667336"/>
    <w:rsid w:val="00667495"/>
    <w:rsid w:val="006717B2"/>
    <w:rsid w:val="00671B05"/>
    <w:rsid w:val="00672325"/>
    <w:rsid w:val="00672666"/>
    <w:rsid w:val="006739C0"/>
    <w:rsid w:val="00673A38"/>
    <w:rsid w:val="00673C18"/>
    <w:rsid w:val="00674230"/>
    <w:rsid w:val="00677098"/>
    <w:rsid w:val="00677784"/>
    <w:rsid w:val="006801BF"/>
    <w:rsid w:val="00680B5C"/>
    <w:rsid w:val="006824DF"/>
    <w:rsid w:val="00685245"/>
    <w:rsid w:val="006870B6"/>
    <w:rsid w:val="0069049D"/>
    <w:rsid w:val="00690A7D"/>
    <w:rsid w:val="00691501"/>
    <w:rsid w:val="00692FDD"/>
    <w:rsid w:val="00693368"/>
    <w:rsid w:val="0069449E"/>
    <w:rsid w:val="006959B6"/>
    <w:rsid w:val="00695A14"/>
    <w:rsid w:val="0069691B"/>
    <w:rsid w:val="006973F7"/>
    <w:rsid w:val="006A115C"/>
    <w:rsid w:val="006A4A4B"/>
    <w:rsid w:val="006A4E19"/>
    <w:rsid w:val="006A58A7"/>
    <w:rsid w:val="006A5FA4"/>
    <w:rsid w:val="006A663A"/>
    <w:rsid w:val="006A6BBA"/>
    <w:rsid w:val="006A7CA9"/>
    <w:rsid w:val="006A7D8C"/>
    <w:rsid w:val="006B0A79"/>
    <w:rsid w:val="006B145C"/>
    <w:rsid w:val="006B524E"/>
    <w:rsid w:val="006B547A"/>
    <w:rsid w:val="006B5CF8"/>
    <w:rsid w:val="006C0420"/>
    <w:rsid w:val="006C0F7D"/>
    <w:rsid w:val="006C1419"/>
    <w:rsid w:val="006C2F1B"/>
    <w:rsid w:val="006C2FA3"/>
    <w:rsid w:val="006C4672"/>
    <w:rsid w:val="006C4A2B"/>
    <w:rsid w:val="006C6FFA"/>
    <w:rsid w:val="006C7E4F"/>
    <w:rsid w:val="006D07DA"/>
    <w:rsid w:val="006D3B98"/>
    <w:rsid w:val="006D3E09"/>
    <w:rsid w:val="006D4AD6"/>
    <w:rsid w:val="006D60DF"/>
    <w:rsid w:val="006D643B"/>
    <w:rsid w:val="006D64FA"/>
    <w:rsid w:val="006D7DD5"/>
    <w:rsid w:val="006E0F16"/>
    <w:rsid w:val="006E1780"/>
    <w:rsid w:val="006E1905"/>
    <w:rsid w:val="006E2B06"/>
    <w:rsid w:val="006E2EA9"/>
    <w:rsid w:val="006E38C4"/>
    <w:rsid w:val="006E492D"/>
    <w:rsid w:val="006E5B8E"/>
    <w:rsid w:val="006E5D4F"/>
    <w:rsid w:val="006E6135"/>
    <w:rsid w:val="006E6B44"/>
    <w:rsid w:val="006E7AE8"/>
    <w:rsid w:val="006E7EDF"/>
    <w:rsid w:val="006F08E4"/>
    <w:rsid w:val="006F17DD"/>
    <w:rsid w:val="006F1E4E"/>
    <w:rsid w:val="006F294B"/>
    <w:rsid w:val="006F32A6"/>
    <w:rsid w:val="006F41B2"/>
    <w:rsid w:val="006F6CAD"/>
    <w:rsid w:val="006F7D7C"/>
    <w:rsid w:val="00700018"/>
    <w:rsid w:val="007003BD"/>
    <w:rsid w:val="00700622"/>
    <w:rsid w:val="00700D56"/>
    <w:rsid w:val="007035D0"/>
    <w:rsid w:val="00704D1C"/>
    <w:rsid w:val="007057E4"/>
    <w:rsid w:val="00705A3C"/>
    <w:rsid w:val="007060D3"/>
    <w:rsid w:val="00707777"/>
    <w:rsid w:val="0071270B"/>
    <w:rsid w:val="0071418D"/>
    <w:rsid w:val="0071425F"/>
    <w:rsid w:val="0071529B"/>
    <w:rsid w:val="00715EAC"/>
    <w:rsid w:val="00717205"/>
    <w:rsid w:val="00720554"/>
    <w:rsid w:val="00720F29"/>
    <w:rsid w:val="007217E2"/>
    <w:rsid w:val="00721BF3"/>
    <w:rsid w:val="007227C9"/>
    <w:rsid w:val="0072490E"/>
    <w:rsid w:val="00724CA7"/>
    <w:rsid w:val="00730683"/>
    <w:rsid w:val="00731FEA"/>
    <w:rsid w:val="0073221F"/>
    <w:rsid w:val="00732923"/>
    <w:rsid w:val="007347D9"/>
    <w:rsid w:val="00734C24"/>
    <w:rsid w:val="00734E84"/>
    <w:rsid w:val="0073519B"/>
    <w:rsid w:val="0073541C"/>
    <w:rsid w:val="00736A1D"/>
    <w:rsid w:val="00736C9A"/>
    <w:rsid w:val="007372C3"/>
    <w:rsid w:val="00737F57"/>
    <w:rsid w:val="00740B0E"/>
    <w:rsid w:val="007443B5"/>
    <w:rsid w:val="0074520C"/>
    <w:rsid w:val="007456C3"/>
    <w:rsid w:val="00745C84"/>
    <w:rsid w:val="00751A53"/>
    <w:rsid w:val="007527CC"/>
    <w:rsid w:val="0075311F"/>
    <w:rsid w:val="00753476"/>
    <w:rsid w:val="007534A9"/>
    <w:rsid w:val="0075388E"/>
    <w:rsid w:val="00754C1B"/>
    <w:rsid w:val="00755883"/>
    <w:rsid w:val="00756A4B"/>
    <w:rsid w:val="00757318"/>
    <w:rsid w:val="007621CA"/>
    <w:rsid w:val="00763F2C"/>
    <w:rsid w:val="00764170"/>
    <w:rsid w:val="00764433"/>
    <w:rsid w:val="00764767"/>
    <w:rsid w:val="00764818"/>
    <w:rsid w:val="00764E1A"/>
    <w:rsid w:val="00765514"/>
    <w:rsid w:val="00766595"/>
    <w:rsid w:val="00766CDB"/>
    <w:rsid w:val="00766F25"/>
    <w:rsid w:val="00767671"/>
    <w:rsid w:val="00767A79"/>
    <w:rsid w:val="00771AEF"/>
    <w:rsid w:val="0077297A"/>
    <w:rsid w:val="007733CB"/>
    <w:rsid w:val="007738E7"/>
    <w:rsid w:val="00773A6D"/>
    <w:rsid w:val="00774888"/>
    <w:rsid w:val="007752AB"/>
    <w:rsid w:val="00775B64"/>
    <w:rsid w:val="0077763C"/>
    <w:rsid w:val="00777FF9"/>
    <w:rsid w:val="0078268A"/>
    <w:rsid w:val="0078282A"/>
    <w:rsid w:val="00782F2B"/>
    <w:rsid w:val="007850DB"/>
    <w:rsid w:val="00786656"/>
    <w:rsid w:val="007869EA"/>
    <w:rsid w:val="007925A7"/>
    <w:rsid w:val="00792631"/>
    <w:rsid w:val="007947BD"/>
    <w:rsid w:val="00794994"/>
    <w:rsid w:val="00794E75"/>
    <w:rsid w:val="007A00DC"/>
    <w:rsid w:val="007A0950"/>
    <w:rsid w:val="007A136A"/>
    <w:rsid w:val="007A38FB"/>
    <w:rsid w:val="007A54D1"/>
    <w:rsid w:val="007A5F5E"/>
    <w:rsid w:val="007A6BEC"/>
    <w:rsid w:val="007A6CDC"/>
    <w:rsid w:val="007B6151"/>
    <w:rsid w:val="007B6C05"/>
    <w:rsid w:val="007B734B"/>
    <w:rsid w:val="007B77B9"/>
    <w:rsid w:val="007C27AA"/>
    <w:rsid w:val="007C4685"/>
    <w:rsid w:val="007C47DE"/>
    <w:rsid w:val="007C4F7F"/>
    <w:rsid w:val="007C6C2B"/>
    <w:rsid w:val="007D045A"/>
    <w:rsid w:val="007D1B2A"/>
    <w:rsid w:val="007D1B56"/>
    <w:rsid w:val="007D3A2C"/>
    <w:rsid w:val="007D40EB"/>
    <w:rsid w:val="007D415B"/>
    <w:rsid w:val="007D534B"/>
    <w:rsid w:val="007D625B"/>
    <w:rsid w:val="007E081E"/>
    <w:rsid w:val="007E1615"/>
    <w:rsid w:val="007E1C02"/>
    <w:rsid w:val="007E1C32"/>
    <w:rsid w:val="007E39E4"/>
    <w:rsid w:val="007E39EC"/>
    <w:rsid w:val="007E4514"/>
    <w:rsid w:val="007E45AA"/>
    <w:rsid w:val="007E4C4A"/>
    <w:rsid w:val="007E5E02"/>
    <w:rsid w:val="007E6562"/>
    <w:rsid w:val="007E7149"/>
    <w:rsid w:val="007E73A1"/>
    <w:rsid w:val="007F034E"/>
    <w:rsid w:val="007F0C58"/>
    <w:rsid w:val="007F12B6"/>
    <w:rsid w:val="007F1F25"/>
    <w:rsid w:val="007F205D"/>
    <w:rsid w:val="007F29B8"/>
    <w:rsid w:val="007F32D5"/>
    <w:rsid w:val="007F3A69"/>
    <w:rsid w:val="007F4E42"/>
    <w:rsid w:val="007F78B4"/>
    <w:rsid w:val="008001D9"/>
    <w:rsid w:val="008001FA"/>
    <w:rsid w:val="00800632"/>
    <w:rsid w:val="00802933"/>
    <w:rsid w:val="0080542B"/>
    <w:rsid w:val="00806496"/>
    <w:rsid w:val="00806BC0"/>
    <w:rsid w:val="0081093C"/>
    <w:rsid w:val="0081388F"/>
    <w:rsid w:val="00814C96"/>
    <w:rsid w:val="00814E49"/>
    <w:rsid w:val="008155CC"/>
    <w:rsid w:val="008202F8"/>
    <w:rsid w:val="008222E5"/>
    <w:rsid w:val="00822A16"/>
    <w:rsid w:val="00823FE7"/>
    <w:rsid w:val="00825512"/>
    <w:rsid w:val="00826900"/>
    <w:rsid w:val="00827BA7"/>
    <w:rsid w:val="00827D48"/>
    <w:rsid w:val="00827E49"/>
    <w:rsid w:val="008309A5"/>
    <w:rsid w:val="008309FB"/>
    <w:rsid w:val="00831D09"/>
    <w:rsid w:val="00831DBB"/>
    <w:rsid w:val="00831ECD"/>
    <w:rsid w:val="008333CE"/>
    <w:rsid w:val="00833941"/>
    <w:rsid w:val="00834559"/>
    <w:rsid w:val="00835508"/>
    <w:rsid w:val="008362AB"/>
    <w:rsid w:val="00836762"/>
    <w:rsid w:val="0083774F"/>
    <w:rsid w:val="00837DC5"/>
    <w:rsid w:val="00837E12"/>
    <w:rsid w:val="00837ED3"/>
    <w:rsid w:val="00841C47"/>
    <w:rsid w:val="00842B37"/>
    <w:rsid w:val="00844D06"/>
    <w:rsid w:val="00850095"/>
    <w:rsid w:val="00851242"/>
    <w:rsid w:val="00851999"/>
    <w:rsid w:val="0085258D"/>
    <w:rsid w:val="00853749"/>
    <w:rsid w:val="00856B41"/>
    <w:rsid w:val="00856C59"/>
    <w:rsid w:val="00856EC8"/>
    <w:rsid w:val="00856F12"/>
    <w:rsid w:val="0085710D"/>
    <w:rsid w:val="008618F9"/>
    <w:rsid w:val="008630C7"/>
    <w:rsid w:val="00863523"/>
    <w:rsid w:val="008637CB"/>
    <w:rsid w:val="00863D5A"/>
    <w:rsid w:val="00864103"/>
    <w:rsid w:val="00865A0E"/>
    <w:rsid w:val="008703DB"/>
    <w:rsid w:val="00870E78"/>
    <w:rsid w:val="00871544"/>
    <w:rsid w:val="0088010E"/>
    <w:rsid w:val="00882312"/>
    <w:rsid w:val="00883347"/>
    <w:rsid w:val="00884650"/>
    <w:rsid w:val="0088616F"/>
    <w:rsid w:val="0088737B"/>
    <w:rsid w:val="00890061"/>
    <w:rsid w:val="0089006B"/>
    <w:rsid w:val="0089041C"/>
    <w:rsid w:val="00890DAD"/>
    <w:rsid w:val="00891595"/>
    <w:rsid w:val="00892C29"/>
    <w:rsid w:val="00894A5B"/>
    <w:rsid w:val="00894BC2"/>
    <w:rsid w:val="00896386"/>
    <w:rsid w:val="00896EFD"/>
    <w:rsid w:val="00897D53"/>
    <w:rsid w:val="008A0B4D"/>
    <w:rsid w:val="008A139C"/>
    <w:rsid w:val="008A19E6"/>
    <w:rsid w:val="008A30A9"/>
    <w:rsid w:val="008A374F"/>
    <w:rsid w:val="008A3A35"/>
    <w:rsid w:val="008A4EA5"/>
    <w:rsid w:val="008A5004"/>
    <w:rsid w:val="008A5207"/>
    <w:rsid w:val="008A606F"/>
    <w:rsid w:val="008B273F"/>
    <w:rsid w:val="008B305B"/>
    <w:rsid w:val="008B3E0C"/>
    <w:rsid w:val="008B4F7E"/>
    <w:rsid w:val="008B5A07"/>
    <w:rsid w:val="008B6C26"/>
    <w:rsid w:val="008C04EC"/>
    <w:rsid w:val="008C1598"/>
    <w:rsid w:val="008C2A4C"/>
    <w:rsid w:val="008C2E78"/>
    <w:rsid w:val="008C30F9"/>
    <w:rsid w:val="008C4784"/>
    <w:rsid w:val="008C56BE"/>
    <w:rsid w:val="008C666C"/>
    <w:rsid w:val="008C6C10"/>
    <w:rsid w:val="008C75BA"/>
    <w:rsid w:val="008C7B9F"/>
    <w:rsid w:val="008C7EF4"/>
    <w:rsid w:val="008D069D"/>
    <w:rsid w:val="008D0A36"/>
    <w:rsid w:val="008D4C59"/>
    <w:rsid w:val="008D5612"/>
    <w:rsid w:val="008D5A1A"/>
    <w:rsid w:val="008D5B3C"/>
    <w:rsid w:val="008D6175"/>
    <w:rsid w:val="008D64C6"/>
    <w:rsid w:val="008D6799"/>
    <w:rsid w:val="008D7BD3"/>
    <w:rsid w:val="008E0404"/>
    <w:rsid w:val="008E0D40"/>
    <w:rsid w:val="008E0F88"/>
    <w:rsid w:val="008E1312"/>
    <w:rsid w:val="008E1AAA"/>
    <w:rsid w:val="008E2AFF"/>
    <w:rsid w:val="008E4221"/>
    <w:rsid w:val="008E5272"/>
    <w:rsid w:val="008E6A45"/>
    <w:rsid w:val="008E76E8"/>
    <w:rsid w:val="008F11D4"/>
    <w:rsid w:val="008F190F"/>
    <w:rsid w:val="008F1D68"/>
    <w:rsid w:val="008F2AAD"/>
    <w:rsid w:val="008F38A6"/>
    <w:rsid w:val="008F5711"/>
    <w:rsid w:val="008F78EC"/>
    <w:rsid w:val="008F7FAE"/>
    <w:rsid w:val="00901022"/>
    <w:rsid w:val="00901278"/>
    <w:rsid w:val="009034C5"/>
    <w:rsid w:val="009047E7"/>
    <w:rsid w:val="00904EB8"/>
    <w:rsid w:val="009063DD"/>
    <w:rsid w:val="009066A0"/>
    <w:rsid w:val="00910ED6"/>
    <w:rsid w:val="00912BF9"/>
    <w:rsid w:val="009138D5"/>
    <w:rsid w:val="00914446"/>
    <w:rsid w:val="009149A3"/>
    <w:rsid w:val="00915493"/>
    <w:rsid w:val="00915FCF"/>
    <w:rsid w:val="00921B68"/>
    <w:rsid w:val="00923371"/>
    <w:rsid w:val="0092399C"/>
    <w:rsid w:val="00923AC7"/>
    <w:rsid w:val="00924AC7"/>
    <w:rsid w:val="0092521D"/>
    <w:rsid w:val="00926A22"/>
    <w:rsid w:val="00927E51"/>
    <w:rsid w:val="009300D5"/>
    <w:rsid w:val="00931A93"/>
    <w:rsid w:val="00931C27"/>
    <w:rsid w:val="00933FE1"/>
    <w:rsid w:val="00934122"/>
    <w:rsid w:val="00934896"/>
    <w:rsid w:val="009359C6"/>
    <w:rsid w:val="00935A5C"/>
    <w:rsid w:val="009360C7"/>
    <w:rsid w:val="00940C89"/>
    <w:rsid w:val="009419D5"/>
    <w:rsid w:val="009458F7"/>
    <w:rsid w:val="00947C39"/>
    <w:rsid w:val="0095032D"/>
    <w:rsid w:val="009508DC"/>
    <w:rsid w:val="009515F0"/>
    <w:rsid w:val="009524A1"/>
    <w:rsid w:val="009538D2"/>
    <w:rsid w:val="00953B9C"/>
    <w:rsid w:val="0095412A"/>
    <w:rsid w:val="00954CF6"/>
    <w:rsid w:val="0095670D"/>
    <w:rsid w:val="00956BC0"/>
    <w:rsid w:val="0095745F"/>
    <w:rsid w:val="00957654"/>
    <w:rsid w:val="009601B9"/>
    <w:rsid w:val="00961AA8"/>
    <w:rsid w:val="0096202C"/>
    <w:rsid w:val="00962085"/>
    <w:rsid w:val="009629EF"/>
    <w:rsid w:val="009645CF"/>
    <w:rsid w:val="009646CE"/>
    <w:rsid w:val="00964A20"/>
    <w:rsid w:val="0096512A"/>
    <w:rsid w:val="009651D6"/>
    <w:rsid w:val="009662C3"/>
    <w:rsid w:val="00966636"/>
    <w:rsid w:val="0096677D"/>
    <w:rsid w:val="009672F3"/>
    <w:rsid w:val="00970455"/>
    <w:rsid w:val="00970FC7"/>
    <w:rsid w:val="00971490"/>
    <w:rsid w:val="00971A69"/>
    <w:rsid w:val="0097270F"/>
    <w:rsid w:val="0097281B"/>
    <w:rsid w:val="009729BD"/>
    <w:rsid w:val="0097303D"/>
    <w:rsid w:val="0097554D"/>
    <w:rsid w:val="0097712B"/>
    <w:rsid w:val="00977F11"/>
    <w:rsid w:val="009815BF"/>
    <w:rsid w:val="009818AC"/>
    <w:rsid w:val="009835B6"/>
    <w:rsid w:val="00985658"/>
    <w:rsid w:val="009870BF"/>
    <w:rsid w:val="0098731D"/>
    <w:rsid w:val="00987513"/>
    <w:rsid w:val="009919B1"/>
    <w:rsid w:val="00991E3F"/>
    <w:rsid w:val="00993CF4"/>
    <w:rsid w:val="009944FB"/>
    <w:rsid w:val="00994904"/>
    <w:rsid w:val="009949F7"/>
    <w:rsid w:val="009970EA"/>
    <w:rsid w:val="009974A8"/>
    <w:rsid w:val="009A054A"/>
    <w:rsid w:val="009A1BA4"/>
    <w:rsid w:val="009A1D6A"/>
    <w:rsid w:val="009A3FF1"/>
    <w:rsid w:val="009A4C79"/>
    <w:rsid w:val="009A7426"/>
    <w:rsid w:val="009A770C"/>
    <w:rsid w:val="009A77C2"/>
    <w:rsid w:val="009B0FFD"/>
    <w:rsid w:val="009B1D12"/>
    <w:rsid w:val="009B2854"/>
    <w:rsid w:val="009B2E01"/>
    <w:rsid w:val="009B463A"/>
    <w:rsid w:val="009B520F"/>
    <w:rsid w:val="009B6AE2"/>
    <w:rsid w:val="009C0A53"/>
    <w:rsid w:val="009C2618"/>
    <w:rsid w:val="009C4881"/>
    <w:rsid w:val="009C6375"/>
    <w:rsid w:val="009C6FF4"/>
    <w:rsid w:val="009C7410"/>
    <w:rsid w:val="009C7C19"/>
    <w:rsid w:val="009D0D96"/>
    <w:rsid w:val="009D0FE9"/>
    <w:rsid w:val="009D21C8"/>
    <w:rsid w:val="009D30FA"/>
    <w:rsid w:val="009D396A"/>
    <w:rsid w:val="009D4404"/>
    <w:rsid w:val="009D473C"/>
    <w:rsid w:val="009D53C4"/>
    <w:rsid w:val="009D61CD"/>
    <w:rsid w:val="009D6E2D"/>
    <w:rsid w:val="009E1BBA"/>
    <w:rsid w:val="009E252B"/>
    <w:rsid w:val="009E25F8"/>
    <w:rsid w:val="009E29EB"/>
    <w:rsid w:val="009E383B"/>
    <w:rsid w:val="009E4976"/>
    <w:rsid w:val="009E4B9E"/>
    <w:rsid w:val="009E55B6"/>
    <w:rsid w:val="009E7326"/>
    <w:rsid w:val="009F0BD3"/>
    <w:rsid w:val="009F1BFE"/>
    <w:rsid w:val="009F44D0"/>
    <w:rsid w:val="009F4B6A"/>
    <w:rsid w:val="009F4D09"/>
    <w:rsid w:val="009F6001"/>
    <w:rsid w:val="009F6B1A"/>
    <w:rsid w:val="00A00E75"/>
    <w:rsid w:val="00A021F3"/>
    <w:rsid w:val="00A031C1"/>
    <w:rsid w:val="00A031D8"/>
    <w:rsid w:val="00A03682"/>
    <w:rsid w:val="00A04741"/>
    <w:rsid w:val="00A0620F"/>
    <w:rsid w:val="00A10517"/>
    <w:rsid w:val="00A10AF8"/>
    <w:rsid w:val="00A1172C"/>
    <w:rsid w:val="00A13CB6"/>
    <w:rsid w:val="00A146C1"/>
    <w:rsid w:val="00A14D7F"/>
    <w:rsid w:val="00A154B8"/>
    <w:rsid w:val="00A15C72"/>
    <w:rsid w:val="00A17852"/>
    <w:rsid w:val="00A20A9A"/>
    <w:rsid w:val="00A23918"/>
    <w:rsid w:val="00A23BBE"/>
    <w:rsid w:val="00A24BA3"/>
    <w:rsid w:val="00A26517"/>
    <w:rsid w:val="00A279BD"/>
    <w:rsid w:val="00A27B50"/>
    <w:rsid w:val="00A30810"/>
    <w:rsid w:val="00A31CEE"/>
    <w:rsid w:val="00A329F9"/>
    <w:rsid w:val="00A33A6C"/>
    <w:rsid w:val="00A34418"/>
    <w:rsid w:val="00A35884"/>
    <w:rsid w:val="00A401A3"/>
    <w:rsid w:val="00A40B8F"/>
    <w:rsid w:val="00A42BE7"/>
    <w:rsid w:val="00A42FF3"/>
    <w:rsid w:val="00A43066"/>
    <w:rsid w:val="00A4704E"/>
    <w:rsid w:val="00A477EF"/>
    <w:rsid w:val="00A529C6"/>
    <w:rsid w:val="00A53844"/>
    <w:rsid w:val="00A53FEB"/>
    <w:rsid w:val="00A57338"/>
    <w:rsid w:val="00A57B77"/>
    <w:rsid w:val="00A65184"/>
    <w:rsid w:val="00A66E2E"/>
    <w:rsid w:val="00A703A2"/>
    <w:rsid w:val="00A7072D"/>
    <w:rsid w:val="00A731F4"/>
    <w:rsid w:val="00A755F5"/>
    <w:rsid w:val="00A765D3"/>
    <w:rsid w:val="00A769B1"/>
    <w:rsid w:val="00A80646"/>
    <w:rsid w:val="00A81728"/>
    <w:rsid w:val="00A81807"/>
    <w:rsid w:val="00A819BB"/>
    <w:rsid w:val="00A81B52"/>
    <w:rsid w:val="00A81BBD"/>
    <w:rsid w:val="00A82506"/>
    <w:rsid w:val="00A844AF"/>
    <w:rsid w:val="00A86AB9"/>
    <w:rsid w:val="00A90734"/>
    <w:rsid w:val="00A9136F"/>
    <w:rsid w:val="00A91C07"/>
    <w:rsid w:val="00A91FD4"/>
    <w:rsid w:val="00A95E4D"/>
    <w:rsid w:val="00A97FCF"/>
    <w:rsid w:val="00AB0414"/>
    <w:rsid w:val="00AB223E"/>
    <w:rsid w:val="00AB3664"/>
    <w:rsid w:val="00AB3DE0"/>
    <w:rsid w:val="00AB4CCE"/>
    <w:rsid w:val="00AB58D4"/>
    <w:rsid w:val="00AB687C"/>
    <w:rsid w:val="00AB718D"/>
    <w:rsid w:val="00AC0B71"/>
    <w:rsid w:val="00AC151A"/>
    <w:rsid w:val="00AC2856"/>
    <w:rsid w:val="00AC2F3D"/>
    <w:rsid w:val="00AC3B3E"/>
    <w:rsid w:val="00AC4D27"/>
    <w:rsid w:val="00AC5B8A"/>
    <w:rsid w:val="00AC6D80"/>
    <w:rsid w:val="00AC73A0"/>
    <w:rsid w:val="00AC7DAC"/>
    <w:rsid w:val="00AD073B"/>
    <w:rsid w:val="00AD0F8B"/>
    <w:rsid w:val="00AD147C"/>
    <w:rsid w:val="00AD1699"/>
    <w:rsid w:val="00AD5F35"/>
    <w:rsid w:val="00AD6AD8"/>
    <w:rsid w:val="00AD75A9"/>
    <w:rsid w:val="00AD799D"/>
    <w:rsid w:val="00AE09A5"/>
    <w:rsid w:val="00AE44C0"/>
    <w:rsid w:val="00AE7085"/>
    <w:rsid w:val="00AE76F8"/>
    <w:rsid w:val="00AF04DB"/>
    <w:rsid w:val="00AF1733"/>
    <w:rsid w:val="00AF2547"/>
    <w:rsid w:val="00AF5949"/>
    <w:rsid w:val="00AF5F88"/>
    <w:rsid w:val="00B019B0"/>
    <w:rsid w:val="00B02977"/>
    <w:rsid w:val="00B03F87"/>
    <w:rsid w:val="00B04591"/>
    <w:rsid w:val="00B06131"/>
    <w:rsid w:val="00B06F92"/>
    <w:rsid w:val="00B07A59"/>
    <w:rsid w:val="00B07D85"/>
    <w:rsid w:val="00B07EDE"/>
    <w:rsid w:val="00B102D3"/>
    <w:rsid w:val="00B10EF1"/>
    <w:rsid w:val="00B12E3F"/>
    <w:rsid w:val="00B1352B"/>
    <w:rsid w:val="00B14189"/>
    <w:rsid w:val="00B15835"/>
    <w:rsid w:val="00B173B0"/>
    <w:rsid w:val="00B2026E"/>
    <w:rsid w:val="00B21428"/>
    <w:rsid w:val="00B2147D"/>
    <w:rsid w:val="00B227DF"/>
    <w:rsid w:val="00B23567"/>
    <w:rsid w:val="00B2488C"/>
    <w:rsid w:val="00B25FFC"/>
    <w:rsid w:val="00B27AD3"/>
    <w:rsid w:val="00B32543"/>
    <w:rsid w:val="00B32690"/>
    <w:rsid w:val="00B3294C"/>
    <w:rsid w:val="00B33D3E"/>
    <w:rsid w:val="00B3443F"/>
    <w:rsid w:val="00B34AE6"/>
    <w:rsid w:val="00B34FC9"/>
    <w:rsid w:val="00B35C57"/>
    <w:rsid w:val="00B361DE"/>
    <w:rsid w:val="00B374B9"/>
    <w:rsid w:val="00B40363"/>
    <w:rsid w:val="00B407D9"/>
    <w:rsid w:val="00B40C77"/>
    <w:rsid w:val="00B46E1D"/>
    <w:rsid w:val="00B5045E"/>
    <w:rsid w:val="00B50D5B"/>
    <w:rsid w:val="00B50F59"/>
    <w:rsid w:val="00B510DB"/>
    <w:rsid w:val="00B51B3D"/>
    <w:rsid w:val="00B52312"/>
    <w:rsid w:val="00B523C7"/>
    <w:rsid w:val="00B5333C"/>
    <w:rsid w:val="00B54538"/>
    <w:rsid w:val="00B54957"/>
    <w:rsid w:val="00B55683"/>
    <w:rsid w:val="00B5703E"/>
    <w:rsid w:val="00B57357"/>
    <w:rsid w:val="00B57662"/>
    <w:rsid w:val="00B6066B"/>
    <w:rsid w:val="00B606AC"/>
    <w:rsid w:val="00B62C5D"/>
    <w:rsid w:val="00B6339A"/>
    <w:rsid w:val="00B64AF5"/>
    <w:rsid w:val="00B65CDD"/>
    <w:rsid w:val="00B673AD"/>
    <w:rsid w:val="00B6783A"/>
    <w:rsid w:val="00B67ECE"/>
    <w:rsid w:val="00B7025D"/>
    <w:rsid w:val="00B7120F"/>
    <w:rsid w:val="00B72EE7"/>
    <w:rsid w:val="00B73282"/>
    <w:rsid w:val="00B7437D"/>
    <w:rsid w:val="00B74383"/>
    <w:rsid w:val="00B749DB"/>
    <w:rsid w:val="00B76935"/>
    <w:rsid w:val="00B77FB9"/>
    <w:rsid w:val="00B81AA8"/>
    <w:rsid w:val="00B84160"/>
    <w:rsid w:val="00B84E09"/>
    <w:rsid w:val="00B85428"/>
    <w:rsid w:val="00B856FA"/>
    <w:rsid w:val="00B8632C"/>
    <w:rsid w:val="00B864DD"/>
    <w:rsid w:val="00B86957"/>
    <w:rsid w:val="00B86FA6"/>
    <w:rsid w:val="00B92237"/>
    <w:rsid w:val="00B94B35"/>
    <w:rsid w:val="00B9537A"/>
    <w:rsid w:val="00B97F86"/>
    <w:rsid w:val="00BA02B1"/>
    <w:rsid w:val="00BA268E"/>
    <w:rsid w:val="00BA319E"/>
    <w:rsid w:val="00BA470D"/>
    <w:rsid w:val="00BA47B3"/>
    <w:rsid w:val="00BA685C"/>
    <w:rsid w:val="00BA6AB3"/>
    <w:rsid w:val="00BA6B73"/>
    <w:rsid w:val="00BA72C3"/>
    <w:rsid w:val="00BA7DD2"/>
    <w:rsid w:val="00BB0349"/>
    <w:rsid w:val="00BB0B5D"/>
    <w:rsid w:val="00BB1FD9"/>
    <w:rsid w:val="00BB35C6"/>
    <w:rsid w:val="00BB3942"/>
    <w:rsid w:val="00BB41BD"/>
    <w:rsid w:val="00BB5AE4"/>
    <w:rsid w:val="00BB6031"/>
    <w:rsid w:val="00BB6AD9"/>
    <w:rsid w:val="00BB6D0C"/>
    <w:rsid w:val="00BB7300"/>
    <w:rsid w:val="00BB76DC"/>
    <w:rsid w:val="00BB7DFB"/>
    <w:rsid w:val="00BC235F"/>
    <w:rsid w:val="00BC2C8B"/>
    <w:rsid w:val="00BC2DDB"/>
    <w:rsid w:val="00BC53CC"/>
    <w:rsid w:val="00BC5DC0"/>
    <w:rsid w:val="00BC61C3"/>
    <w:rsid w:val="00BD0DD0"/>
    <w:rsid w:val="00BD12C3"/>
    <w:rsid w:val="00BD20F2"/>
    <w:rsid w:val="00BD2CE4"/>
    <w:rsid w:val="00BD30EB"/>
    <w:rsid w:val="00BD4924"/>
    <w:rsid w:val="00BD4EFC"/>
    <w:rsid w:val="00BD6B87"/>
    <w:rsid w:val="00BD6BB7"/>
    <w:rsid w:val="00BE2A0E"/>
    <w:rsid w:val="00BE4580"/>
    <w:rsid w:val="00BE5E82"/>
    <w:rsid w:val="00BE6633"/>
    <w:rsid w:val="00BE72F8"/>
    <w:rsid w:val="00BE74A7"/>
    <w:rsid w:val="00BF027E"/>
    <w:rsid w:val="00BF1418"/>
    <w:rsid w:val="00BF1C36"/>
    <w:rsid w:val="00BF1DA9"/>
    <w:rsid w:val="00BF22A3"/>
    <w:rsid w:val="00BF234F"/>
    <w:rsid w:val="00BF3CFD"/>
    <w:rsid w:val="00BF481A"/>
    <w:rsid w:val="00BF50C7"/>
    <w:rsid w:val="00BF57BA"/>
    <w:rsid w:val="00BF6B7D"/>
    <w:rsid w:val="00BF6E73"/>
    <w:rsid w:val="00BF703E"/>
    <w:rsid w:val="00C02BB2"/>
    <w:rsid w:val="00C03566"/>
    <w:rsid w:val="00C04863"/>
    <w:rsid w:val="00C0512F"/>
    <w:rsid w:val="00C05E5F"/>
    <w:rsid w:val="00C0722D"/>
    <w:rsid w:val="00C076C5"/>
    <w:rsid w:val="00C11265"/>
    <w:rsid w:val="00C1131E"/>
    <w:rsid w:val="00C11448"/>
    <w:rsid w:val="00C114D1"/>
    <w:rsid w:val="00C12DA1"/>
    <w:rsid w:val="00C136E1"/>
    <w:rsid w:val="00C13F64"/>
    <w:rsid w:val="00C14677"/>
    <w:rsid w:val="00C1496B"/>
    <w:rsid w:val="00C14F89"/>
    <w:rsid w:val="00C21113"/>
    <w:rsid w:val="00C2127B"/>
    <w:rsid w:val="00C23AD3"/>
    <w:rsid w:val="00C24780"/>
    <w:rsid w:val="00C24B8F"/>
    <w:rsid w:val="00C25462"/>
    <w:rsid w:val="00C26BC2"/>
    <w:rsid w:val="00C27646"/>
    <w:rsid w:val="00C27E80"/>
    <w:rsid w:val="00C3118E"/>
    <w:rsid w:val="00C315DD"/>
    <w:rsid w:val="00C316AE"/>
    <w:rsid w:val="00C31AC8"/>
    <w:rsid w:val="00C32201"/>
    <w:rsid w:val="00C34CAB"/>
    <w:rsid w:val="00C3512A"/>
    <w:rsid w:val="00C35E0E"/>
    <w:rsid w:val="00C36C67"/>
    <w:rsid w:val="00C36DF3"/>
    <w:rsid w:val="00C37AF1"/>
    <w:rsid w:val="00C401DF"/>
    <w:rsid w:val="00C417B1"/>
    <w:rsid w:val="00C41D06"/>
    <w:rsid w:val="00C42374"/>
    <w:rsid w:val="00C436FF"/>
    <w:rsid w:val="00C442D0"/>
    <w:rsid w:val="00C44F43"/>
    <w:rsid w:val="00C44FFC"/>
    <w:rsid w:val="00C45F58"/>
    <w:rsid w:val="00C468AE"/>
    <w:rsid w:val="00C4757B"/>
    <w:rsid w:val="00C47777"/>
    <w:rsid w:val="00C51555"/>
    <w:rsid w:val="00C519DF"/>
    <w:rsid w:val="00C51A2E"/>
    <w:rsid w:val="00C52BCC"/>
    <w:rsid w:val="00C53B95"/>
    <w:rsid w:val="00C54EAB"/>
    <w:rsid w:val="00C5521D"/>
    <w:rsid w:val="00C5595D"/>
    <w:rsid w:val="00C55C09"/>
    <w:rsid w:val="00C55C37"/>
    <w:rsid w:val="00C60446"/>
    <w:rsid w:val="00C61776"/>
    <w:rsid w:val="00C6273B"/>
    <w:rsid w:val="00C62DE0"/>
    <w:rsid w:val="00C64445"/>
    <w:rsid w:val="00C644C5"/>
    <w:rsid w:val="00C64587"/>
    <w:rsid w:val="00C652B2"/>
    <w:rsid w:val="00C65C06"/>
    <w:rsid w:val="00C66B11"/>
    <w:rsid w:val="00C67767"/>
    <w:rsid w:val="00C6776B"/>
    <w:rsid w:val="00C691D2"/>
    <w:rsid w:val="00C70565"/>
    <w:rsid w:val="00C72F47"/>
    <w:rsid w:val="00C737D1"/>
    <w:rsid w:val="00C739C8"/>
    <w:rsid w:val="00C73E13"/>
    <w:rsid w:val="00C74B9F"/>
    <w:rsid w:val="00C7639D"/>
    <w:rsid w:val="00C76B82"/>
    <w:rsid w:val="00C7713E"/>
    <w:rsid w:val="00C82848"/>
    <w:rsid w:val="00C832D6"/>
    <w:rsid w:val="00C860FE"/>
    <w:rsid w:val="00C8779E"/>
    <w:rsid w:val="00C90491"/>
    <w:rsid w:val="00C906C2"/>
    <w:rsid w:val="00C91051"/>
    <w:rsid w:val="00C914D6"/>
    <w:rsid w:val="00C91A6F"/>
    <w:rsid w:val="00C92F4F"/>
    <w:rsid w:val="00C93B2E"/>
    <w:rsid w:val="00C96F7C"/>
    <w:rsid w:val="00CA046C"/>
    <w:rsid w:val="00CA0BCB"/>
    <w:rsid w:val="00CA2508"/>
    <w:rsid w:val="00CA2665"/>
    <w:rsid w:val="00CA3056"/>
    <w:rsid w:val="00CA3204"/>
    <w:rsid w:val="00CA5DB5"/>
    <w:rsid w:val="00CA60B9"/>
    <w:rsid w:val="00CA73C5"/>
    <w:rsid w:val="00CB25A9"/>
    <w:rsid w:val="00CB312F"/>
    <w:rsid w:val="00CB5777"/>
    <w:rsid w:val="00CB5E0F"/>
    <w:rsid w:val="00CB7A68"/>
    <w:rsid w:val="00CC27FE"/>
    <w:rsid w:val="00CC3826"/>
    <w:rsid w:val="00CC649D"/>
    <w:rsid w:val="00CC664C"/>
    <w:rsid w:val="00CC6D19"/>
    <w:rsid w:val="00CC7F78"/>
    <w:rsid w:val="00CC7FE7"/>
    <w:rsid w:val="00CD0C81"/>
    <w:rsid w:val="00CD1882"/>
    <w:rsid w:val="00CD2685"/>
    <w:rsid w:val="00CD2DAA"/>
    <w:rsid w:val="00CD311C"/>
    <w:rsid w:val="00CD424E"/>
    <w:rsid w:val="00CD4F7B"/>
    <w:rsid w:val="00CD51A4"/>
    <w:rsid w:val="00CD6027"/>
    <w:rsid w:val="00CD6914"/>
    <w:rsid w:val="00CD6FEC"/>
    <w:rsid w:val="00CD74F6"/>
    <w:rsid w:val="00CE2996"/>
    <w:rsid w:val="00CE37DE"/>
    <w:rsid w:val="00CE4D15"/>
    <w:rsid w:val="00CE5181"/>
    <w:rsid w:val="00CE65B5"/>
    <w:rsid w:val="00CE7134"/>
    <w:rsid w:val="00CE783B"/>
    <w:rsid w:val="00CE7F22"/>
    <w:rsid w:val="00CF1B23"/>
    <w:rsid w:val="00CF1BC4"/>
    <w:rsid w:val="00CF2097"/>
    <w:rsid w:val="00CF27C5"/>
    <w:rsid w:val="00CF30D6"/>
    <w:rsid w:val="00CF679C"/>
    <w:rsid w:val="00CF7C63"/>
    <w:rsid w:val="00D01217"/>
    <w:rsid w:val="00D02609"/>
    <w:rsid w:val="00D04CBB"/>
    <w:rsid w:val="00D05036"/>
    <w:rsid w:val="00D05BA4"/>
    <w:rsid w:val="00D06809"/>
    <w:rsid w:val="00D0771B"/>
    <w:rsid w:val="00D078F5"/>
    <w:rsid w:val="00D1155C"/>
    <w:rsid w:val="00D12462"/>
    <w:rsid w:val="00D166F1"/>
    <w:rsid w:val="00D16B5F"/>
    <w:rsid w:val="00D218F1"/>
    <w:rsid w:val="00D23674"/>
    <w:rsid w:val="00D237E8"/>
    <w:rsid w:val="00D23B63"/>
    <w:rsid w:val="00D23DDB"/>
    <w:rsid w:val="00D27683"/>
    <w:rsid w:val="00D309C0"/>
    <w:rsid w:val="00D30AD1"/>
    <w:rsid w:val="00D30DF5"/>
    <w:rsid w:val="00D348F8"/>
    <w:rsid w:val="00D3623D"/>
    <w:rsid w:val="00D3698A"/>
    <w:rsid w:val="00D37299"/>
    <w:rsid w:val="00D378BD"/>
    <w:rsid w:val="00D4038E"/>
    <w:rsid w:val="00D40AC8"/>
    <w:rsid w:val="00D40F59"/>
    <w:rsid w:val="00D4126C"/>
    <w:rsid w:val="00D42D15"/>
    <w:rsid w:val="00D46F39"/>
    <w:rsid w:val="00D512B8"/>
    <w:rsid w:val="00D52B7B"/>
    <w:rsid w:val="00D53474"/>
    <w:rsid w:val="00D54636"/>
    <w:rsid w:val="00D54698"/>
    <w:rsid w:val="00D55592"/>
    <w:rsid w:val="00D55E34"/>
    <w:rsid w:val="00D56045"/>
    <w:rsid w:val="00D578E3"/>
    <w:rsid w:val="00D603C1"/>
    <w:rsid w:val="00D622C0"/>
    <w:rsid w:val="00D62FEF"/>
    <w:rsid w:val="00D64AEA"/>
    <w:rsid w:val="00D64CA6"/>
    <w:rsid w:val="00D6785E"/>
    <w:rsid w:val="00D701E4"/>
    <w:rsid w:val="00D71493"/>
    <w:rsid w:val="00D72D7C"/>
    <w:rsid w:val="00D72F9E"/>
    <w:rsid w:val="00D7348A"/>
    <w:rsid w:val="00D74487"/>
    <w:rsid w:val="00D75801"/>
    <w:rsid w:val="00D75E12"/>
    <w:rsid w:val="00D75E9D"/>
    <w:rsid w:val="00D772CA"/>
    <w:rsid w:val="00D77D21"/>
    <w:rsid w:val="00D806CB"/>
    <w:rsid w:val="00D81028"/>
    <w:rsid w:val="00D8197F"/>
    <w:rsid w:val="00D829D2"/>
    <w:rsid w:val="00D833C3"/>
    <w:rsid w:val="00D835DF"/>
    <w:rsid w:val="00D84507"/>
    <w:rsid w:val="00D846ED"/>
    <w:rsid w:val="00D84A6D"/>
    <w:rsid w:val="00D865FC"/>
    <w:rsid w:val="00D87D8E"/>
    <w:rsid w:val="00D91DE2"/>
    <w:rsid w:val="00D92FD1"/>
    <w:rsid w:val="00D93145"/>
    <w:rsid w:val="00D94495"/>
    <w:rsid w:val="00D94C2A"/>
    <w:rsid w:val="00D95752"/>
    <w:rsid w:val="00D960F4"/>
    <w:rsid w:val="00DA26B3"/>
    <w:rsid w:val="00DA3021"/>
    <w:rsid w:val="00DA3511"/>
    <w:rsid w:val="00DA4C65"/>
    <w:rsid w:val="00DA4DBE"/>
    <w:rsid w:val="00DA5412"/>
    <w:rsid w:val="00DA5524"/>
    <w:rsid w:val="00DA5789"/>
    <w:rsid w:val="00DA67F9"/>
    <w:rsid w:val="00DA71B9"/>
    <w:rsid w:val="00DA726C"/>
    <w:rsid w:val="00DB1151"/>
    <w:rsid w:val="00DB1689"/>
    <w:rsid w:val="00DB17FB"/>
    <w:rsid w:val="00DB70BE"/>
    <w:rsid w:val="00DB71A2"/>
    <w:rsid w:val="00DB729F"/>
    <w:rsid w:val="00DB7801"/>
    <w:rsid w:val="00DC1147"/>
    <w:rsid w:val="00DC16A3"/>
    <w:rsid w:val="00DC57D9"/>
    <w:rsid w:val="00DC6854"/>
    <w:rsid w:val="00DC7A97"/>
    <w:rsid w:val="00DD04FE"/>
    <w:rsid w:val="00DD10E9"/>
    <w:rsid w:val="00DD267B"/>
    <w:rsid w:val="00DD42E7"/>
    <w:rsid w:val="00DD4FB6"/>
    <w:rsid w:val="00DD50C9"/>
    <w:rsid w:val="00DD5207"/>
    <w:rsid w:val="00DD5BDA"/>
    <w:rsid w:val="00DD7682"/>
    <w:rsid w:val="00DD7CBA"/>
    <w:rsid w:val="00DE1616"/>
    <w:rsid w:val="00DE230C"/>
    <w:rsid w:val="00DE296B"/>
    <w:rsid w:val="00DE33F9"/>
    <w:rsid w:val="00DE4247"/>
    <w:rsid w:val="00DE79B4"/>
    <w:rsid w:val="00DF04A9"/>
    <w:rsid w:val="00DF0A56"/>
    <w:rsid w:val="00DF0DB5"/>
    <w:rsid w:val="00DF0EFB"/>
    <w:rsid w:val="00DF1BAC"/>
    <w:rsid w:val="00DF2812"/>
    <w:rsid w:val="00DF2E11"/>
    <w:rsid w:val="00DF3CAD"/>
    <w:rsid w:val="00DF4FFF"/>
    <w:rsid w:val="00DF649D"/>
    <w:rsid w:val="00E021E7"/>
    <w:rsid w:val="00E03888"/>
    <w:rsid w:val="00E052CF"/>
    <w:rsid w:val="00E0679D"/>
    <w:rsid w:val="00E06907"/>
    <w:rsid w:val="00E06C44"/>
    <w:rsid w:val="00E1171A"/>
    <w:rsid w:val="00E11FDF"/>
    <w:rsid w:val="00E12038"/>
    <w:rsid w:val="00E139C2"/>
    <w:rsid w:val="00E140E8"/>
    <w:rsid w:val="00E14C36"/>
    <w:rsid w:val="00E165F0"/>
    <w:rsid w:val="00E16E29"/>
    <w:rsid w:val="00E16F08"/>
    <w:rsid w:val="00E17847"/>
    <w:rsid w:val="00E17C69"/>
    <w:rsid w:val="00E2145E"/>
    <w:rsid w:val="00E2159A"/>
    <w:rsid w:val="00E2182F"/>
    <w:rsid w:val="00E21DEC"/>
    <w:rsid w:val="00E22B34"/>
    <w:rsid w:val="00E22C6F"/>
    <w:rsid w:val="00E233DF"/>
    <w:rsid w:val="00E24153"/>
    <w:rsid w:val="00E250B2"/>
    <w:rsid w:val="00E26F29"/>
    <w:rsid w:val="00E31F55"/>
    <w:rsid w:val="00E33879"/>
    <w:rsid w:val="00E33A77"/>
    <w:rsid w:val="00E352EA"/>
    <w:rsid w:val="00E35CFC"/>
    <w:rsid w:val="00E367AC"/>
    <w:rsid w:val="00E37013"/>
    <w:rsid w:val="00E371C1"/>
    <w:rsid w:val="00E3754D"/>
    <w:rsid w:val="00E40177"/>
    <w:rsid w:val="00E40FCB"/>
    <w:rsid w:val="00E41011"/>
    <w:rsid w:val="00E42740"/>
    <w:rsid w:val="00E42CEE"/>
    <w:rsid w:val="00E42E03"/>
    <w:rsid w:val="00E456DF"/>
    <w:rsid w:val="00E46654"/>
    <w:rsid w:val="00E47070"/>
    <w:rsid w:val="00E50974"/>
    <w:rsid w:val="00E50E20"/>
    <w:rsid w:val="00E514F8"/>
    <w:rsid w:val="00E51658"/>
    <w:rsid w:val="00E5252F"/>
    <w:rsid w:val="00E52D3B"/>
    <w:rsid w:val="00E530B6"/>
    <w:rsid w:val="00E5392C"/>
    <w:rsid w:val="00E56263"/>
    <w:rsid w:val="00E5633B"/>
    <w:rsid w:val="00E564D5"/>
    <w:rsid w:val="00E60AD4"/>
    <w:rsid w:val="00E60FE7"/>
    <w:rsid w:val="00E63A13"/>
    <w:rsid w:val="00E63B61"/>
    <w:rsid w:val="00E63F15"/>
    <w:rsid w:val="00E650A0"/>
    <w:rsid w:val="00E65DAF"/>
    <w:rsid w:val="00E66132"/>
    <w:rsid w:val="00E66FD7"/>
    <w:rsid w:val="00E66FF7"/>
    <w:rsid w:val="00E70792"/>
    <w:rsid w:val="00E720C2"/>
    <w:rsid w:val="00E740F4"/>
    <w:rsid w:val="00E74E25"/>
    <w:rsid w:val="00E76455"/>
    <w:rsid w:val="00E767DE"/>
    <w:rsid w:val="00E812FA"/>
    <w:rsid w:val="00E83FEA"/>
    <w:rsid w:val="00E8567E"/>
    <w:rsid w:val="00E86BED"/>
    <w:rsid w:val="00E87026"/>
    <w:rsid w:val="00E873A2"/>
    <w:rsid w:val="00E87978"/>
    <w:rsid w:val="00E904A3"/>
    <w:rsid w:val="00E90D2B"/>
    <w:rsid w:val="00E911E8"/>
    <w:rsid w:val="00E929C1"/>
    <w:rsid w:val="00E93ABC"/>
    <w:rsid w:val="00E93F78"/>
    <w:rsid w:val="00E93F9C"/>
    <w:rsid w:val="00E9409B"/>
    <w:rsid w:val="00E94C73"/>
    <w:rsid w:val="00E953DC"/>
    <w:rsid w:val="00E96BFC"/>
    <w:rsid w:val="00EB0314"/>
    <w:rsid w:val="00EB0FA9"/>
    <w:rsid w:val="00EB1271"/>
    <w:rsid w:val="00EB4568"/>
    <w:rsid w:val="00EB4686"/>
    <w:rsid w:val="00EB49B7"/>
    <w:rsid w:val="00EB4E70"/>
    <w:rsid w:val="00EB5F1B"/>
    <w:rsid w:val="00EB6939"/>
    <w:rsid w:val="00EC0C84"/>
    <w:rsid w:val="00EC1D13"/>
    <w:rsid w:val="00EC2774"/>
    <w:rsid w:val="00EC2943"/>
    <w:rsid w:val="00EC49BA"/>
    <w:rsid w:val="00EC4B5A"/>
    <w:rsid w:val="00EC4CD9"/>
    <w:rsid w:val="00EC5287"/>
    <w:rsid w:val="00EC57F5"/>
    <w:rsid w:val="00EC62C6"/>
    <w:rsid w:val="00EC639C"/>
    <w:rsid w:val="00ED1480"/>
    <w:rsid w:val="00ED2058"/>
    <w:rsid w:val="00ED51C7"/>
    <w:rsid w:val="00ED52B1"/>
    <w:rsid w:val="00ED700F"/>
    <w:rsid w:val="00ED73AE"/>
    <w:rsid w:val="00ED7541"/>
    <w:rsid w:val="00ED7A7F"/>
    <w:rsid w:val="00EE02C7"/>
    <w:rsid w:val="00EE095C"/>
    <w:rsid w:val="00EE1C40"/>
    <w:rsid w:val="00EE3E69"/>
    <w:rsid w:val="00EE4D47"/>
    <w:rsid w:val="00EE51E7"/>
    <w:rsid w:val="00EE549E"/>
    <w:rsid w:val="00EE6BD2"/>
    <w:rsid w:val="00EF27CE"/>
    <w:rsid w:val="00EF2930"/>
    <w:rsid w:val="00EF2C7B"/>
    <w:rsid w:val="00EF3F97"/>
    <w:rsid w:val="00EF4138"/>
    <w:rsid w:val="00EF4457"/>
    <w:rsid w:val="00EF4A53"/>
    <w:rsid w:val="00EF4E3A"/>
    <w:rsid w:val="00EF59DA"/>
    <w:rsid w:val="00F010AB"/>
    <w:rsid w:val="00F01690"/>
    <w:rsid w:val="00F01A08"/>
    <w:rsid w:val="00F02B04"/>
    <w:rsid w:val="00F02F12"/>
    <w:rsid w:val="00F0368D"/>
    <w:rsid w:val="00F03D54"/>
    <w:rsid w:val="00F03EA3"/>
    <w:rsid w:val="00F0599A"/>
    <w:rsid w:val="00F05B73"/>
    <w:rsid w:val="00F0654B"/>
    <w:rsid w:val="00F07A5C"/>
    <w:rsid w:val="00F1056B"/>
    <w:rsid w:val="00F11149"/>
    <w:rsid w:val="00F1124D"/>
    <w:rsid w:val="00F11390"/>
    <w:rsid w:val="00F12E76"/>
    <w:rsid w:val="00F13115"/>
    <w:rsid w:val="00F1374C"/>
    <w:rsid w:val="00F15A84"/>
    <w:rsid w:val="00F15E42"/>
    <w:rsid w:val="00F1667F"/>
    <w:rsid w:val="00F223B1"/>
    <w:rsid w:val="00F25548"/>
    <w:rsid w:val="00F257FF"/>
    <w:rsid w:val="00F26578"/>
    <w:rsid w:val="00F26CAA"/>
    <w:rsid w:val="00F279F5"/>
    <w:rsid w:val="00F27E65"/>
    <w:rsid w:val="00F3425E"/>
    <w:rsid w:val="00F35327"/>
    <w:rsid w:val="00F3566B"/>
    <w:rsid w:val="00F36389"/>
    <w:rsid w:val="00F366B1"/>
    <w:rsid w:val="00F36985"/>
    <w:rsid w:val="00F36BE8"/>
    <w:rsid w:val="00F36D13"/>
    <w:rsid w:val="00F372EA"/>
    <w:rsid w:val="00F37435"/>
    <w:rsid w:val="00F377C6"/>
    <w:rsid w:val="00F403D5"/>
    <w:rsid w:val="00F414CB"/>
    <w:rsid w:val="00F4165A"/>
    <w:rsid w:val="00F42DBF"/>
    <w:rsid w:val="00F43354"/>
    <w:rsid w:val="00F44908"/>
    <w:rsid w:val="00F44D18"/>
    <w:rsid w:val="00F46BD2"/>
    <w:rsid w:val="00F508B0"/>
    <w:rsid w:val="00F5131A"/>
    <w:rsid w:val="00F5368D"/>
    <w:rsid w:val="00F54CC0"/>
    <w:rsid w:val="00F552D8"/>
    <w:rsid w:val="00F55A2E"/>
    <w:rsid w:val="00F55A68"/>
    <w:rsid w:val="00F55FCC"/>
    <w:rsid w:val="00F56EB8"/>
    <w:rsid w:val="00F57A32"/>
    <w:rsid w:val="00F57A54"/>
    <w:rsid w:val="00F57DBA"/>
    <w:rsid w:val="00F57FA0"/>
    <w:rsid w:val="00F6043C"/>
    <w:rsid w:val="00F61697"/>
    <w:rsid w:val="00F618C7"/>
    <w:rsid w:val="00F62346"/>
    <w:rsid w:val="00F64578"/>
    <w:rsid w:val="00F66A50"/>
    <w:rsid w:val="00F6742E"/>
    <w:rsid w:val="00F67F49"/>
    <w:rsid w:val="00F70355"/>
    <w:rsid w:val="00F703A7"/>
    <w:rsid w:val="00F7119F"/>
    <w:rsid w:val="00F71E84"/>
    <w:rsid w:val="00F73700"/>
    <w:rsid w:val="00F73B6E"/>
    <w:rsid w:val="00F73E45"/>
    <w:rsid w:val="00F74AEF"/>
    <w:rsid w:val="00F758E3"/>
    <w:rsid w:val="00F762E9"/>
    <w:rsid w:val="00F764D3"/>
    <w:rsid w:val="00F765DF"/>
    <w:rsid w:val="00F80E2D"/>
    <w:rsid w:val="00F81644"/>
    <w:rsid w:val="00F81969"/>
    <w:rsid w:val="00F83E4A"/>
    <w:rsid w:val="00F84D45"/>
    <w:rsid w:val="00F85713"/>
    <w:rsid w:val="00F85F7A"/>
    <w:rsid w:val="00F86951"/>
    <w:rsid w:val="00F86B57"/>
    <w:rsid w:val="00F91504"/>
    <w:rsid w:val="00F922FB"/>
    <w:rsid w:val="00F9335E"/>
    <w:rsid w:val="00F94752"/>
    <w:rsid w:val="00F9770E"/>
    <w:rsid w:val="00F9798F"/>
    <w:rsid w:val="00FA132B"/>
    <w:rsid w:val="00FA1785"/>
    <w:rsid w:val="00FA27BA"/>
    <w:rsid w:val="00FA4192"/>
    <w:rsid w:val="00FA7BE2"/>
    <w:rsid w:val="00FA7D85"/>
    <w:rsid w:val="00FA7E44"/>
    <w:rsid w:val="00FB0072"/>
    <w:rsid w:val="00FB18C7"/>
    <w:rsid w:val="00FB4D73"/>
    <w:rsid w:val="00FB5A76"/>
    <w:rsid w:val="00FB60D9"/>
    <w:rsid w:val="00FB7868"/>
    <w:rsid w:val="00FC270E"/>
    <w:rsid w:val="00FC2DAF"/>
    <w:rsid w:val="00FC3147"/>
    <w:rsid w:val="00FC3DB5"/>
    <w:rsid w:val="00FC5CFD"/>
    <w:rsid w:val="00FC5FFB"/>
    <w:rsid w:val="00FC6D29"/>
    <w:rsid w:val="00FC7384"/>
    <w:rsid w:val="00FC7441"/>
    <w:rsid w:val="00FC749D"/>
    <w:rsid w:val="00FC7700"/>
    <w:rsid w:val="00FD0858"/>
    <w:rsid w:val="00FD096E"/>
    <w:rsid w:val="00FD0BFE"/>
    <w:rsid w:val="00FD112D"/>
    <w:rsid w:val="00FD1F6C"/>
    <w:rsid w:val="00FD2E48"/>
    <w:rsid w:val="00FD48C6"/>
    <w:rsid w:val="00FD52EF"/>
    <w:rsid w:val="00FD71D8"/>
    <w:rsid w:val="00FD7B52"/>
    <w:rsid w:val="00FD7B61"/>
    <w:rsid w:val="00FE0138"/>
    <w:rsid w:val="00FE470B"/>
    <w:rsid w:val="00FE5F1B"/>
    <w:rsid w:val="00FE6885"/>
    <w:rsid w:val="00FE71F9"/>
    <w:rsid w:val="00FF0F5B"/>
    <w:rsid w:val="00FF2DEB"/>
    <w:rsid w:val="00FF4785"/>
    <w:rsid w:val="00FF5F42"/>
    <w:rsid w:val="00FF651D"/>
    <w:rsid w:val="00FF7B52"/>
    <w:rsid w:val="0117ECDF"/>
    <w:rsid w:val="01368DDB"/>
    <w:rsid w:val="01452073"/>
    <w:rsid w:val="01633388"/>
    <w:rsid w:val="01971647"/>
    <w:rsid w:val="01C6250D"/>
    <w:rsid w:val="01C95452"/>
    <w:rsid w:val="01CAA22E"/>
    <w:rsid w:val="01FFA5C2"/>
    <w:rsid w:val="023E6ED1"/>
    <w:rsid w:val="0278C7DF"/>
    <w:rsid w:val="027DACAD"/>
    <w:rsid w:val="0288ADDE"/>
    <w:rsid w:val="02FEB262"/>
    <w:rsid w:val="035C74BA"/>
    <w:rsid w:val="03682449"/>
    <w:rsid w:val="0368DE8E"/>
    <w:rsid w:val="03719847"/>
    <w:rsid w:val="0397E08A"/>
    <w:rsid w:val="03B8A42D"/>
    <w:rsid w:val="043844C1"/>
    <w:rsid w:val="043DC715"/>
    <w:rsid w:val="046E2E9D"/>
    <w:rsid w:val="04700140"/>
    <w:rsid w:val="047E2D59"/>
    <w:rsid w:val="04851CEC"/>
    <w:rsid w:val="04E81E13"/>
    <w:rsid w:val="055C6079"/>
    <w:rsid w:val="059FBA7B"/>
    <w:rsid w:val="05AF2101"/>
    <w:rsid w:val="05B068A1"/>
    <w:rsid w:val="05B4D25D"/>
    <w:rsid w:val="05E31798"/>
    <w:rsid w:val="064F35C5"/>
    <w:rsid w:val="0662339A"/>
    <w:rsid w:val="0672D7AA"/>
    <w:rsid w:val="0693128C"/>
    <w:rsid w:val="069499AE"/>
    <w:rsid w:val="06F07C7C"/>
    <w:rsid w:val="06FDCF90"/>
    <w:rsid w:val="074AB1A6"/>
    <w:rsid w:val="075DA040"/>
    <w:rsid w:val="076929CC"/>
    <w:rsid w:val="07831DD9"/>
    <w:rsid w:val="07A390F0"/>
    <w:rsid w:val="07A7F810"/>
    <w:rsid w:val="07D94F5D"/>
    <w:rsid w:val="07FD5A6E"/>
    <w:rsid w:val="08097AC9"/>
    <w:rsid w:val="08133806"/>
    <w:rsid w:val="084CD919"/>
    <w:rsid w:val="085D5F3E"/>
    <w:rsid w:val="08905915"/>
    <w:rsid w:val="08941646"/>
    <w:rsid w:val="089D0AF0"/>
    <w:rsid w:val="08B98AAC"/>
    <w:rsid w:val="08F28346"/>
    <w:rsid w:val="093428F2"/>
    <w:rsid w:val="093BD7DA"/>
    <w:rsid w:val="09483C64"/>
    <w:rsid w:val="0963F09F"/>
    <w:rsid w:val="096EF38F"/>
    <w:rsid w:val="096FED41"/>
    <w:rsid w:val="0972D3EC"/>
    <w:rsid w:val="09781F85"/>
    <w:rsid w:val="09849D76"/>
    <w:rsid w:val="098C073E"/>
    <w:rsid w:val="09C960D2"/>
    <w:rsid w:val="09F907E5"/>
    <w:rsid w:val="0A297FEE"/>
    <w:rsid w:val="0A9826ED"/>
    <w:rsid w:val="0AA9FE0C"/>
    <w:rsid w:val="0AE2E4DF"/>
    <w:rsid w:val="0AE31C57"/>
    <w:rsid w:val="0B0B398F"/>
    <w:rsid w:val="0B2CF2CB"/>
    <w:rsid w:val="0B78F869"/>
    <w:rsid w:val="0BDE5F3D"/>
    <w:rsid w:val="0BEDF381"/>
    <w:rsid w:val="0BFC8BAE"/>
    <w:rsid w:val="0C0863D3"/>
    <w:rsid w:val="0C125702"/>
    <w:rsid w:val="0C15B765"/>
    <w:rsid w:val="0C30AD53"/>
    <w:rsid w:val="0C35130B"/>
    <w:rsid w:val="0C4708F2"/>
    <w:rsid w:val="0C4C27D1"/>
    <w:rsid w:val="0C6F7A2F"/>
    <w:rsid w:val="0C946780"/>
    <w:rsid w:val="0C95071B"/>
    <w:rsid w:val="0CC5030E"/>
    <w:rsid w:val="0D29CC84"/>
    <w:rsid w:val="0D2F8DF4"/>
    <w:rsid w:val="0D387D3E"/>
    <w:rsid w:val="0D5AB824"/>
    <w:rsid w:val="0D7A8149"/>
    <w:rsid w:val="0D7B960D"/>
    <w:rsid w:val="0DEA2990"/>
    <w:rsid w:val="0E298140"/>
    <w:rsid w:val="0E2CB2B0"/>
    <w:rsid w:val="0E9BC538"/>
    <w:rsid w:val="0EC0A4B7"/>
    <w:rsid w:val="0ECD4528"/>
    <w:rsid w:val="0EE1AD1C"/>
    <w:rsid w:val="0EE5B93B"/>
    <w:rsid w:val="0F125422"/>
    <w:rsid w:val="0F272566"/>
    <w:rsid w:val="0F2C6283"/>
    <w:rsid w:val="0F618C8A"/>
    <w:rsid w:val="0F89165B"/>
    <w:rsid w:val="0FA7EAA9"/>
    <w:rsid w:val="0FCFA333"/>
    <w:rsid w:val="0FD8F2C9"/>
    <w:rsid w:val="1037C002"/>
    <w:rsid w:val="104BFE3E"/>
    <w:rsid w:val="106D937D"/>
    <w:rsid w:val="10753965"/>
    <w:rsid w:val="10C164A4"/>
    <w:rsid w:val="10FF0667"/>
    <w:rsid w:val="111FD890"/>
    <w:rsid w:val="11239A01"/>
    <w:rsid w:val="1125FDA7"/>
    <w:rsid w:val="1174CF0D"/>
    <w:rsid w:val="11953979"/>
    <w:rsid w:val="11B4CC95"/>
    <w:rsid w:val="11C295A8"/>
    <w:rsid w:val="11CECECD"/>
    <w:rsid w:val="11EE3AB6"/>
    <w:rsid w:val="12158959"/>
    <w:rsid w:val="12440CA8"/>
    <w:rsid w:val="1274C0D8"/>
    <w:rsid w:val="12BCAF51"/>
    <w:rsid w:val="12F7A05D"/>
    <w:rsid w:val="132A0B96"/>
    <w:rsid w:val="13328B6B"/>
    <w:rsid w:val="135D7E31"/>
    <w:rsid w:val="13660FDD"/>
    <w:rsid w:val="1369863F"/>
    <w:rsid w:val="138D4331"/>
    <w:rsid w:val="13D11692"/>
    <w:rsid w:val="13DC44F9"/>
    <w:rsid w:val="1404A01E"/>
    <w:rsid w:val="142B7FE9"/>
    <w:rsid w:val="145A0EF3"/>
    <w:rsid w:val="14812DAB"/>
    <w:rsid w:val="148479AE"/>
    <w:rsid w:val="149127B0"/>
    <w:rsid w:val="14D6A9E4"/>
    <w:rsid w:val="152B56C0"/>
    <w:rsid w:val="152DD4F0"/>
    <w:rsid w:val="15327D66"/>
    <w:rsid w:val="15848501"/>
    <w:rsid w:val="15CA574C"/>
    <w:rsid w:val="1617698D"/>
    <w:rsid w:val="1633833F"/>
    <w:rsid w:val="1671A6D0"/>
    <w:rsid w:val="16795D98"/>
    <w:rsid w:val="1684EF1A"/>
    <w:rsid w:val="16A2EDA3"/>
    <w:rsid w:val="16A9218E"/>
    <w:rsid w:val="16B21935"/>
    <w:rsid w:val="16BE90A0"/>
    <w:rsid w:val="16EFE3F5"/>
    <w:rsid w:val="172EC0C6"/>
    <w:rsid w:val="1733CD02"/>
    <w:rsid w:val="173C5BA8"/>
    <w:rsid w:val="174A2090"/>
    <w:rsid w:val="1787361A"/>
    <w:rsid w:val="17985E70"/>
    <w:rsid w:val="17B89139"/>
    <w:rsid w:val="17D07DA1"/>
    <w:rsid w:val="17D27347"/>
    <w:rsid w:val="17D7DD30"/>
    <w:rsid w:val="17EB0EC4"/>
    <w:rsid w:val="1802ECEE"/>
    <w:rsid w:val="182077A4"/>
    <w:rsid w:val="18868447"/>
    <w:rsid w:val="18A6BF81"/>
    <w:rsid w:val="18A6FE77"/>
    <w:rsid w:val="18BFD500"/>
    <w:rsid w:val="18CB7BA6"/>
    <w:rsid w:val="18F95F08"/>
    <w:rsid w:val="1921EA65"/>
    <w:rsid w:val="1925548A"/>
    <w:rsid w:val="196333BD"/>
    <w:rsid w:val="1983A65C"/>
    <w:rsid w:val="198C0536"/>
    <w:rsid w:val="1990A67C"/>
    <w:rsid w:val="199FD8DF"/>
    <w:rsid w:val="19A1CCEF"/>
    <w:rsid w:val="19D07DC6"/>
    <w:rsid w:val="19EAD91E"/>
    <w:rsid w:val="1A05FB6F"/>
    <w:rsid w:val="1A13B3C2"/>
    <w:rsid w:val="1A396FA6"/>
    <w:rsid w:val="1A40167E"/>
    <w:rsid w:val="1A4C821C"/>
    <w:rsid w:val="1A6B3682"/>
    <w:rsid w:val="1A72DF62"/>
    <w:rsid w:val="1A7347E0"/>
    <w:rsid w:val="1A736C5D"/>
    <w:rsid w:val="1A8361F4"/>
    <w:rsid w:val="1A8ED5ED"/>
    <w:rsid w:val="1A9C79C0"/>
    <w:rsid w:val="1AB139B9"/>
    <w:rsid w:val="1AEDCC05"/>
    <w:rsid w:val="1AF211A5"/>
    <w:rsid w:val="1AF6C5B1"/>
    <w:rsid w:val="1AF711B3"/>
    <w:rsid w:val="1B27D597"/>
    <w:rsid w:val="1B581866"/>
    <w:rsid w:val="1B61C1A2"/>
    <w:rsid w:val="1B84319B"/>
    <w:rsid w:val="1B92A899"/>
    <w:rsid w:val="1B9B0754"/>
    <w:rsid w:val="1BA16249"/>
    <w:rsid w:val="1BA4FCAC"/>
    <w:rsid w:val="1C13FCC0"/>
    <w:rsid w:val="1C212FD0"/>
    <w:rsid w:val="1C43DC1A"/>
    <w:rsid w:val="1C52089E"/>
    <w:rsid w:val="1C82985D"/>
    <w:rsid w:val="1C854BF0"/>
    <w:rsid w:val="1C871B22"/>
    <w:rsid w:val="1C91A862"/>
    <w:rsid w:val="1D7AE55E"/>
    <w:rsid w:val="1D83CC43"/>
    <w:rsid w:val="1DAD0DD3"/>
    <w:rsid w:val="1DD21C5E"/>
    <w:rsid w:val="1DEA5421"/>
    <w:rsid w:val="1E0532E5"/>
    <w:rsid w:val="1E0B0193"/>
    <w:rsid w:val="1E48F903"/>
    <w:rsid w:val="1EAC565B"/>
    <w:rsid w:val="1EB38AF7"/>
    <w:rsid w:val="1ED38114"/>
    <w:rsid w:val="1EFD050F"/>
    <w:rsid w:val="1F01865B"/>
    <w:rsid w:val="1F031BFB"/>
    <w:rsid w:val="1F1154D9"/>
    <w:rsid w:val="1F5AAC7E"/>
    <w:rsid w:val="1F5C33DA"/>
    <w:rsid w:val="1F73A07B"/>
    <w:rsid w:val="1F79FBC8"/>
    <w:rsid w:val="1F909D69"/>
    <w:rsid w:val="1FD071EE"/>
    <w:rsid w:val="1FDD63A1"/>
    <w:rsid w:val="1FF17FE1"/>
    <w:rsid w:val="1FF7E616"/>
    <w:rsid w:val="20054FC9"/>
    <w:rsid w:val="204A225C"/>
    <w:rsid w:val="20576EA4"/>
    <w:rsid w:val="205A62D7"/>
    <w:rsid w:val="206572E6"/>
    <w:rsid w:val="2065C636"/>
    <w:rsid w:val="2085ABF4"/>
    <w:rsid w:val="20B35577"/>
    <w:rsid w:val="20BA71BB"/>
    <w:rsid w:val="20C01AA6"/>
    <w:rsid w:val="20E5CD89"/>
    <w:rsid w:val="2112081F"/>
    <w:rsid w:val="2118742C"/>
    <w:rsid w:val="214C964D"/>
    <w:rsid w:val="2153B7B6"/>
    <w:rsid w:val="2170F1C8"/>
    <w:rsid w:val="218A9F2A"/>
    <w:rsid w:val="219CE132"/>
    <w:rsid w:val="220D9E18"/>
    <w:rsid w:val="22104DB4"/>
    <w:rsid w:val="222CAC61"/>
    <w:rsid w:val="22313D0C"/>
    <w:rsid w:val="22515B2E"/>
    <w:rsid w:val="225528A7"/>
    <w:rsid w:val="227D4177"/>
    <w:rsid w:val="22F46C21"/>
    <w:rsid w:val="234C7CA1"/>
    <w:rsid w:val="2363485A"/>
    <w:rsid w:val="23701D11"/>
    <w:rsid w:val="238C7734"/>
    <w:rsid w:val="23CD002C"/>
    <w:rsid w:val="241B3415"/>
    <w:rsid w:val="24335C57"/>
    <w:rsid w:val="249818DE"/>
    <w:rsid w:val="24D86D3C"/>
    <w:rsid w:val="24FB91E5"/>
    <w:rsid w:val="2502B509"/>
    <w:rsid w:val="2509B522"/>
    <w:rsid w:val="250D23E0"/>
    <w:rsid w:val="252BD674"/>
    <w:rsid w:val="2549D720"/>
    <w:rsid w:val="254A595D"/>
    <w:rsid w:val="2585F1A3"/>
    <w:rsid w:val="25A2AAF6"/>
    <w:rsid w:val="25DFC287"/>
    <w:rsid w:val="25E021D3"/>
    <w:rsid w:val="25E78945"/>
    <w:rsid w:val="25EF5694"/>
    <w:rsid w:val="260BDA15"/>
    <w:rsid w:val="260F24D4"/>
    <w:rsid w:val="26258573"/>
    <w:rsid w:val="262B3C56"/>
    <w:rsid w:val="268450CE"/>
    <w:rsid w:val="26931B1F"/>
    <w:rsid w:val="26A1DF82"/>
    <w:rsid w:val="26B3A27A"/>
    <w:rsid w:val="26CCD59C"/>
    <w:rsid w:val="26FEBFF9"/>
    <w:rsid w:val="271A1377"/>
    <w:rsid w:val="2722D9FC"/>
    <w:rsid w:val="27495E5E"/>
    <w:rsid w:val="27602EBD"/>
    <w:rsid w:val="2795FFCC"/>
    <w:rsid w:val="27FB72D7"/>
    <w:rsid w:val="28248B62"/>
    <w:rsid w:val="28395285"/>
    <w:rsid w:val="287D77F6"/>
    <w:rsid w:val="28AC899B"/>
    <w:rsid w:val="28EE30CD"/>
    <w:rsid w:val="2953B5E2"/>
    <w:rsid w:val="29691C24"/>
    <w:rsid w:val="296D8E9F"/>
    <w:rsid w:val="29971627"/>
    <w:rsid w:val="29ABE76D"/>
    <w:rsid w:val="29B0CA98"/>
    <w:rsid w:val="29C53F42"/>
    <w:rsid w:val="29F23BB1"/>
    <w:rsid w:val="2A045C52"/>
    <w:rsid w:val="2A115A25"/>
    <w:rsid w:val="2A1A8F62"/>
    <w:rsid w:val="2A619969"/>
    <w:rsid w:val="2A76858A"/>
    <w:rsid w:val="2A9D5F25"/>
    <w:rsid w:val="2AA54CAB"/>
    <w:rsid w:val="2AAC9583"/>
    <w:rsid w:val="2AD19578"/>
    <w:rsid w:val="2B07835D"/>
    <w:rsid w:val="2B4332BC"/>
    <w:rsid w:val="2B5618C1"/>
    <w:rsid w:val="2B625291"/>
    <w:rsid w:val="2B74071C"/>
    <w:rsid w:val="2B81C8A0"/>
    <w:rsid w:val="2BA6F69D"/>
    <w:rsid w:val="2BB7D3B8"/>
    <w:rsid w:val="2BC059DB"/>
    <w:rsid w:val="2BCFE9C3"/>
    <w:rsid w:val="2BE282EE"/>
    <w:rsid w:val="2C18F30F"/>
    <w:rsid w:val="2C2871FB"/>
    <w:rsid w:val="2C44C406"/>
    <w:rsid w:val="2C47FDB5"/>
    <w:rsid w:val="2C77F08F"/>
    <w:rsid w:val="2C9516B7"/>
    <w:rsid w:val="2CA9FE36"/>
    <w:rsid w:val="2CCBBE3A"/>
    <w:rsid w:val="2CDF4CEE"/>
    <w:rsid w:val="2CE53D85"/>
    <w:rsid w:val="2CEB75B5"/>
    <w:rsid w:val="2D0C8113"/>
    <w:rsid w:val="2D42C6FE"/>
    <w:rsid w:val="2D47F547"/>
    <w:rsid w:val="2D52D74E"/>
    <w:rsid w:val="2D561A03"/>
    <w:rsid w:val="2D894C29"/>
    <w:rsid w:val="2D947824"/>
    <w:rsid w:val="2DD4A93E"/>
    <w:rsid w:val="2E1C696B"/>
    <w:rsid w:val="2E36C13C"/>
    <w:rsid w:val="2E3D4231"/>
    <w:rsid w:val="2E518F22"/>
    <w:rsid w:val="2E88FB9E"/>
    <w:rsid w:val="2EA187A0"/>
    <w:rsid w:val="2EA8E9F4"/>
    <w:rsid w:val="2EACF167"/>
    <w:rsid w:val="2EC198CC"/>
    <w:rsid w:val="2ED2F747"/>
    <w:rsid w:val="2ED46E0B"/>
    <w:rsid w:val="2EDF0AFF"/>
    <w:rsid w:val="2EEFF1D4"/>
    <w:rsid w:val="2EF62DCF"/>
    <w:rsid w:val="2EFAAEBE"/>
    <w:rsid w:val="2F2BA84F"/>
    <w:rsid w:val="2F3C49A1"/>
    <w:rsid w:val="2F4AD954"/>
    <w:rsid w:val="2F7F9E77"/>
    <w:rsid w:val="2F872912"/>
    <w:rsid w:val="2F8BDE3E"/>
    <w:rsid w:val="2FB61FA3"/>
    <w:rsid w:val="2FC19036"/>
    <w:rsid w:val="2FEBD548"/>
    <w:rsid w:val="301475D5"/>
    <w:rsid w:val="30171915"/>
    <w:rsid w:val="3018438C"/>
    <w:rsid w:val="303C4D6B"/>
    <w:rsid w:val="308A9345"/>
    <w:rsid w:val="30CC209B"/>
    <w:rsid w:val="30CC51DA"/>
    <w:rsid w:val="30DF983B"/>
    <w:rsid w:val="30EB731E"/>
    <w:rsid w:val="30EE580D"/>
    <w:rsid w:val="31071103"/>
    <w:rsid w:val="310BAE30"/>
    <w:rsid w:val="310CD96E"/>
    <w:rsid w:val="3110D5B0"/>
    <w:rsid w:val="311EFBCA"/>
    <w:rsid w:val="31203960"/>
    <w:rsid w:val="3140D6FC"/>
    <w:rsid w:val="314F4BFF"/>
    <w:rsid w:val="3166B1C5"/>
    <w:rsid w:val="3187A5A9"/>
    <w:rsid w:val="31925E04"/>
    <w:rsid w:val="31BA9206"/>
    <w:rsid w:val="31FF883C"/>
    <w:rsid w:val="320B31DF"/>
    <w:rsid w:val="32294E27"/>
    <w:rsid w:val="32324F80"/>
    <w:rsid w:val="3232BEBF"/>
    <w:rsid w:val="3259D539"/>
    <w:rsid w:val="32646A29"/>
    <w:rsid w:val="32B3A291"/>
    <w:rsid w:val="32BDEDCA"/>
    <w:rsid w:val="32BF2CBF"/>
    <w:rsid w:val="330AB3A3"/>
    <w:rsid w:val="334C1697"/>
    <w:rsid w:val="3399178E"/>
    <w:rsid w:val="33B4ABFC"/>
    <w:rsid w:val="33D5F7BA"/>
    <w:rsid w:val="33FD7304"/>
    <w:rsid w:val="343EB1C5"/>
    <w:rsid w:val="345F1D8B"/>
    <w:rsid w:val="3481037C"/>
    <w:rsid w:val="34CEC50C"/>
    <w:rsid w:val="34D4CEB2"/>
    <w:rsid w:val="34E89755"/>
    <w:rsid w:val="34EBFB6E"/>
    <w:rsid w:val="3546D28D"/>
    <w:rsid w:val="355DA61C"/>
    <w:rsid w:val="35719EC5"/>
    <w:rsid w:val="3582273C"/>
    <w:rsid w:val="358FF83C"/>
    <w:rsid w:val="35A07B88"/>
    <w:rsid w:val="35E467EA"/>
    <w:rsid w:val="35E53C3B"/>
    <w:rsid w:val="3615D42F"/>
    <w:rsid w:val="3625E20B"/>
    <w:rsid w:val="364185E5"/>
    <w:rsid w:val="36598EED"/>
    <w:rsid w:val="36599C2E"/>
    <w:rsid w:val="36AB5E44"/>
    <w:rsid w:val="36BAAC62"/>
    <w:rsid w:val="36E9A944"/>
    <w:rsid w:val="37080B12"/>
    <w:rsid w:val="372C3B76"/>
    <w:rsid w:val="37A00A5F"/>
    <w:rsid w:val="37FB8682"/>
    <w:rsid w:val="384410A2"/>
    <w:rsid w:val="387BA65F"/>
    <w:rsid w:val="389871AE"/>
    <w:rsid w:val="38D41F64"/>
    <w:rsid w:val="38D95F27"/>
    <w:rsid w:val="391FA014"/>
    <w:rsid w:val="3959196C"/>
    <w:rsid w:val="396494E8"/>
    <w:rsid w:val="3967494D"/>
    <w:rsid w:val="39912FAF"/>
    <w:rsid w:val="399B706F"/>
    <w:rsid w:val="39A9C880"/>
    <w:rsid w:val="39F3D480"/>
    <w:rsid w:val="3AA5B1AF"/>
    <w:rsid w:val="3AB8D52C"/>
    <w:rsid w:val="3ACA3EA4"/>
    <w:rsid w:val="3B100E75"/>
    <w:rsid w:val="3B2D0010"/>
    <w:rsid w:val="3B4CA0C1"/>
    <w:rsid w:val="3B6A0A74"/>
    <w:rsid w:val="3B6CCE7B"/>
    <w:rsid w:val="3B7D3EDB"/>
    <w:rsid w:val="3B8CA39C"/>
    <w:rsid w:val="3B8E1D85"/>
    <w:rsid w:val="3BFE08D9"/>
    <w:rsid w:val="3C0E0426"/>
    <w:rsid w:val="3C69CB60"/>
    <w:rsid w:val="3C8A31F3"/>
    <w:rsid w:val="3CED49F0"/>
    <w:rsid w:val="3CF16ACE"/>
    <w:rsid w:val="3D040664"/>
    <w:rsid w:val="3D30F2C1"/>
    <w:rsid w:val="3D3FC26B"/>
    <w:rsid w:val="3D420ADE"/>
    <w:rsid w:val="3D55A0CD"/>
    <w:rsid w:val="3D571DC7"/>
    <w:rsid w:val="3DBD1CDA"/>
    <w:rsid w:val="3DED8191"/>
    <w:rsid w:val="3E04D79F"/>
    <w:rsid w:val="3E05B094"/>
    <w:rsid w:val="3E0E1F2D"/>
    <w:rsid w:val="3E2E7C1D"/>
    <w:rsid w:val="3E3E92F0"/>
    <w:rsid w:val="3E49C7D0"/>
    <w:rsid w:val="3E578AA9"/>
    <w:rsid w:val="3E57A4CE"/>
    <w:rsid w:val="3E77ACA9"/>
    <w:rsid w:val="3E8B99D4"/>
    <w:rsid w:val="3E904ACF"/>
    <w:rsid w:val="3E9331EB"/>
    <w:rsid w:val="3E958EFF"/>
    <w:rsid w:val="3EA6638C"/>
    <w:rsid w:val="3EC5BE47"/>
    <w:rsid w:val="3EF5A259"/>
    <w:rsid w:val="3F42AE0C"/>
    <w:rsid w:val="3F43AEC9"/>
    <w:rsid w:val="3F62F7DF"/>
    <w:rsid w:val="3F93328B"/>
    <w:rsid w:val="3FDCA2E3"/>
    <w:rsid w:val="3FDE1BD1"/>
    <w:rsid w:val="3FE75617"/>
    <w:rsid w:val="3FEE4DB6"/>
    <w:rsid w:val="3FF80509"/>
    <w:rsid w:val="400BF265"/>
    <w:rsid w:val="40304D43"/>
    <w:rsid w:val="403A36F7"/>
    <w:rsid w:val="404C4765"/>
    <w:rsid w:val="40692C24"/>
    <w:rsid w:val="4078EFE6"/>
    <w:rsid w:val="40855D98"/>
    <w:rsid w:val="408A5E45"/>
    <w:rsid w:val="40AF66C5"/>
    <w:rsid w:val="40B7314E"/>
    <w:rsid w:val="40C4FDBD"/>
    <w:rsid w:val="40DC93A8"/>
    <w:rsid w:val="40E738A3"/>
    <w:rsid w:val="410B7D43"/>
    <w:rsid w:val="41169F46"/>
    <w:rsid w:val="411822BF"/>
    <w:rsid w:val="418CED1C"/>
    <w:rsid w:val="41B9332F"/>
    <w:rsid w:val="41FDCD8B"/>
    <w:rsid w:val="421BD9A3"/>
    <w:rsid w:val="42275C43"/>
    <w:rsid w:val="4256FB8D"/>
    <w:rsid w:val="42797701"/>
    <w:rsid w:val="429AF578"/>
    <w:rsid w:val="429ED4A1"/>
    <w:rsid w:val="42A76D5C"/>
    <w:rsid w:val="42AFA538"/>
    <w:rsid w:val="42C0F2B4"/>
    <w:rsid w:val="42DB2EDA"/>
    <w:rsid w:val="42E1B059"/>
    <w:rsid w:val="42E1C382"/>
    <w:rsid w:val="434E1258"/>
    <w:rsid w:val="435AB9A8"/>
    <w:rsid w:val="441013BC"/>
    <w:rsid w:val="442C6DD9"/>
    <w:rsid w:val="4442B817"/>
    <w:rsid w:val="44843EF7"/>
    <w:rsid w:val="44B6F0BB"/>
    <w:rsid w:val="44C6CB43"/>
    <w:rsid w:val="44E16831"/>
    <w:rsid w:val="44F6A2AE"/>
    <w:rsid w:val="454044B2"/>
    <w:rsid w:val="454C11F8"/>
    <w:rsid w:val="45594DB0"/>
    <w:rsid w:val="455E2ACE"/>
    <w:rsid w:val="458C6FFB"/>
    <w:rsid w:val="4593F469"/>
    <w:rsid w:val="463790ED"/>
    <w:rsid w:val="465BA79A"/>
    <w:rsid w:val="468B5E1F"/>
    <w:rsid w:val="46D8BDB2"/>
    <w:rsid w:val="46F0EF1C"/>
    <w:rsid w:val="46F99FC9"/>
    <w:rsid w:val="4709C1F5"/>
    <w:rsid w:val="47811A5F"/>
    <w:rsid w:val="47C54DD4"/>
    <w:rsid w:val="48085B1E"/>
    <w:rsid w:val="4828BB51"/>
    <w:rsid w:val="482D7AE2"/>
    <w:rsid w:val="482E9BD1"/>
    <w:rsid w:val="482F651F"/>
    <w:rsid w:val="486E2813"/>
    <w:rsid w:val="48D4087B"/>
    <w:rsid w:val="490E03C0"/>
    <w:rsid w:val="4927E068"/>
    <w:rsid w:val="49703118"/>
    <w:rsid w:val="4982CE42"/>
    <w:rsid w:val="49A51E3F"/>
    <w:rsid w:val="49BA3699"/>
    <w:rsid w:val="49C0716C"/>
    <w:rsid w:val="49DD3525"/>
    <w:rsid w:val="49ED383D"/>
    <w:rsid w:val="4A08AE57"/>
    <w:rsid w:val="4A105E74"/>
    <w:rsid w:val="4A535C28"/>
    <w:rsid w:val="4A53E92B"/>
    <w:rsid w:val="4A55EACC"/>
    <w:rsid w:val="4A95ACE4"/>
    <w:rsid w:val="4AA2A226"/>
    <w:rsid w:val="4AB64988"/>
    <w:rsid w:val="4B025811"/>
    <w:rsid w:val="4B0B0210"/>
    <w:rsid w:val="4B1B437F"/>
    <w:rsid w:val="4B2D87A4"/>
    <w:rsid w:val="4B45C8F8"/>
    <w:rsid w:val="4B5B9749"/>
    <w:rsid w:val="4B86A464"/>
    <w:rsid w:val="4B8EFE58"/>
    <w:rsid w:val="4BC255F3"/>
    <w:rsid w:val="4BD02575"/>
    <w:rsid w:val="4C244A35"/>
    <w:rsid w:val="4C2A966D"/>
    <w:rsid w:val="4C85DF87"/>
    <w:rsid w:val="4C86121F"/>
    <w:rsid w:val="4C8F9130"/>
    <w:rsid w:val="4CA9D8F9"/>
    <w:rsid w:val="4CAAF2DC"/>
    <w:rsid w:val="4CE98645"/>
    <w:rsid w:val="4CF2516D"/>
    <w:rsid w:val="4CFDD152"/>
    <w:rsid w:val="4D4BEC42"/>
    <w:rsid w:val="4D53AA67"/>
    <w:rsid w:val="4D637EA1"/>
    <w:rsid w:val="4D7F3365"/>
    <w:rsid w:val="4D93A338"/>
    <w:rsid w:val="4DB69CAF"/>
    <w:rsid w:val="4E07332A"/>
    <w:rsid w:val="4E3CA8DD"/>
    <w:rsid w:val="4E65C087"/>
    <w:rsid w:val="4EA4588B"/>
    <w:rsid w:val="4EA69984"/>
    <w:rsid w:val="4EB3142A"/>
    <w:rsid w:val="4EFFEB42"/>
    <w:rsid w:val="4F1A343D"/>
    <w:rsid w:val="4F2572AE"/>
    <w:rsid w:val="4F5494E9"/>
    <w:rsid w:val="4F6E878F"/>
    <w:rsid w:val="4FA8870A"/>
    <w:rsid w:val="4FC01358"/>
    <w:rsid w:val="4FC61917"/>
    <w:rsid w:val="4FD18143"/>
    <w:rsid w:val="4FE7728B"/>
    <w:rsid w:val="4FF14591"/>
    <w:rsid w:val="5036ADBF"/>
    <w:rsid w:val="5039F6F8"/>
    <w:rsid w:val="5065CF96"/>
    <w:rsid w:val="508A6E3B"/>
    <w:rsid w:val="50F31401"/>
    <w:rsid w:val="50FF6835"/>
    <w:rsid w:val="5109ACD9"/>
    <w:rsid w:val="510AFECA"/>
    <w:rsid w:val="511CD990"/>
    <w:rsid w:val="519AD6EE"/>
    <w:rsid w:val="51CD0D66"/>
    <w:rsid w:val="520D488B"/>
    <w:rsid w:val="525532F9"/>
    <w:rsid w:val="5267C631"/>
    <w:rsid w:val="52942642"/>
    <w:rsid w:val="52D6E3AD"/>
    <w:rsid w:val="5313A63D"/>
    <w:rsid w:val="5313AF87"/>
    <w:rsid w:val="531BFCFD"/>
    <w:rsid w:val="531EE820"/>
    <w:rsid w:val="53356F09"/>
    <w:rsid w:val="533931AA"/>
    <w:rsid w:val="53562345"/>
    <w:rsid w:val="535FA46C"/>
    <w:rsid w:val="537169FE"/>
    <w:rsid w:val="5395F9CD"/>
    <w:rsid w:val="5398B2DB"/>
    <w:rsid w:val="539964C5"/>
    <w:rsid w:val="53A9F858"/>
    <w:rsid w:val="53FF0DBE"/>
    <w:rsid w:val="5447A5C1"/>
    <w:rsid w:val="544879EC"/>
    <w:rsid w:val="54766C39"/>
    <w:rsid w:val="54A53B74"/>
    <w:rsid w:val="54D5020B"/>
    <w:rsid w:val="54E50B83"/>
    <w:rsid w:val="54F80CEC"/>
    <w:rsid w:val="550D3A5F"/>
    <w:rsid w:val="551B7E62"/>
    <w:rsid w:val="55F0DF38"/>
    <w:rsid w:val="563F1CD4"/>
    <w:rsid w:val="565A3D2B"/>
    <w:rsid w:val="567C92FC"/>
    <w:rsid w:val="567E35D9"/>
    <w:rsid w:val="56943C5B"/>
    <w:rsid w:val="56CEBBA7"/>
    <w:rsid w:val="56EEAD1C"/>
    <w:rsid w:val="56FF6768"/>
    <w:rsid w:val="57016C06"/>
    <w:rsid w:val="57089FF9"/>
    <w:rsid w:val="572A9B08"/>
    <w:rsid w:val="575804ED"/>
    <w:rsid w:val="577E5ED1"/>
    <w:rsid w:val="57925B46"/>
    <w:rsid w:val="5798333B"/>
    <w:rsid w:val="57C23E00"/>
    <w:rsid w:val="57DC6753"/>
    <w:rsid w:val="57DD8558"/>
    <w:rsid w:val="57E8ED6F"/>
    <w:rsid w:val="5808C85C"/>
    <w:rsid w:val="58106C0B"/>
    <w:rsid w:val="581F9EB2"/>
    <w:rsid w:val="584B8E82"/>
    <w:rsid w:val="58502C43"/>
    <w:rsid w:val="58522EC5"/>
    <w:rsid w:val="5882D118"/>
    <w:rsid w:val="58852237"/>
    <w:rsid w:val="58870682"/>
    <w:rsid w:val="589BED80"/>
    <w:rsid w:val="58A8928B"/>
    <w:rsid w:val="58D06DEA"/>
    <w:rsid w:val="58D1DB99"/>
    <w:rsid w:val="58EC8E80"/>
    <w:rsid w:val="594D53D2"/>
    <w:rsid w:val="595D483D"/>
    <w:rsid w:val="599C056D"/>
    <w:rsid w:val="59B8C091"/>
    <w:rsid w:val="59BC3249"/>
    <w:rsid w:val="59CF3405"/>
    <w:rsid w:val="59E9B0D2"/>
    <w:rsid w:val="59EFC2CB"/>
    <w:rsid w:val="59F9F46E"/>
    <w:rsid w:val="5A11C5D1"/>
    <w:rsid w:val="5A2BD04B"/>
    <w:rsid w:val="5A419034"/>
    <w:rsid w:val="5AC76C5F"/>
    <w:rsid w:val="5ADD8830"/>
    <w:rsid w:val="5B725AB7"/>
    <w:rsid w:val="5B76CC7C"/>
    <w:rsid w:val="5B7C32E7"/>
    <w:rsid w:val="5BC21E3F"/>
    <w:rsid w:val="5BCF867B"/>
    <w:rsid w:val="5BEE799D"/>
    <w:rsid w:val="5C3A50F1"/>
    <w:rsid w:val="5C688892"/>
    <w:rsid w:val="5C721933"/>
    <w:rsid w:val="5CB8E0A3"/>
    <w:rsid w:val="5CFDD971"/>
    <w:rsid w:val="5D58935A"/>
    <w:rsid w:val="5DB2396C"/>
    <w:rsid w:val="5DED2C15"/>
    <w:rsid w:val="5E26C2C1"/>
    <w:rsid w:val="5E38BD96"/>
    <w:rsid w:val="5E4EE460"/>
    <w:rsid w:val="5E7F1289"/>
    <w:rsid w:val="5E816A8D"/>
    <w:rsid w:val="5E8A1D19"/>
    <w:rsid w:val="5EDDC2B4"/>
    <w:rsid w:val="5EE239D7"/>
    <w:rsid w:val="5EEE719D"/>
    <w:rsid w:val="5EF59915"/>
    <w:rsid w:val="5F08C190"/>
    <w:rsid w:val="5F0FB28B"/>
    <w:rsid w:val="5F37BC23"/>
    <w:rsid w:val="5F3BF5C4"/>
    <w:rsid w:val="5F4338F8"/>
    <w:rsid w:val="5FEB1B0B"/>
    <w:rsid w:val="5FEE8A4D"/>
    <w:rsid w:val="600F5723"/>
    <w:rsid w:val="60318082"/>
    <w:rsid w:val="6033BCAB"/>
    <w:rsid w:val="603B1EA1"/>
    <w:rsid w:val="6062243F"/>
    <w:rsid w:val="60668E25"/>
    <w:rsid w:val="60998623"/>
    <w:rsid w:val="60A8B92D"/>
    <w:rsid w:val="60C5A48E"/>
    <w:rsid w:val="61148B41"/>
    <w:rsid w:val="61175BC1"/>
    <w:rsid w:val="611A03AC"/>
    <w:rsid w:val="612A7B71"/>
    <w:rsid w:val="61473C4F"/>
    <w:rsid w:val="615D9CFC"/>
    <w:rsid w:val="61608628"/>
    <w:rsid w:val="616629CC"/>
    <w:rsid w:val="6187C6A7"/>
    <w:rsid w:val="6195CFAF"/>
    <w:rsid w:val="61A64B68"/>
    <w:rsid w:val="61DAE28F"/>
    <w:rsid w:val="61F11415"/>
    <w:rsid w:val="61F7232C"/>
    <w:rsid w:val="6262DC18"/>
    <w:rsid w:val="62B30110"/>
    <w:rsid w:val="62B8F1AC"/>
    <w:rsid w:val="62E36711"/>
    <w:rsid w:val="62EC4074"/>
    <w:rsid w:val="63054136"/>
    <w:rsid w:val="631DE42E"/>
    <w:rsid w:val="636863F6"/>
    <w:rsid w:val="6370D8CF"/>
    <w:rsid w:val="6372BF63"/>
    <w:rsid w:val="63C7D4DE"/>
    <w:rsid w:val="63D45B17"/>
    <w:rsid w:val="63D762AE"/>
    <w:rsid w:val="63EEDB95"/>
    <w:rsid w:val="6405B8B8"/>
    <w:rsid w:val="6410D3CF"/>
    <w:rsid w:val="648810D5"/>
    <w:rsid w:val="6491897B"/>
    <w:rsid w:val="64B95D2E"/>
    <w:rsid w:val="64C5733A"/>
    <w:rsid w:val="64F0CF4E"/>
    <w:rsid w:val="64F238B2"/>
    <w:rsid w:val="650744F5"/>
    <w:rsid w:val="650CF567"/>
    <w:rsid w:val="6511BB11"/>
    <w:rsid w:val="651D9BBB"/>
    <w:rsid w:val="652D6A30"/>
    <w:rsid w:val="655257C3"/>
    <w:rsid w:val="658442DB"/>
    <w:rsid w:val="65C581E2"/>
    <w:rsid w:val="65C5C06B"/>
    <w:rsid w:val="6635027C"/>
    <w:rsid w:val="665E0BED"/>
    <w:rsid w:val="66857292"/>
    <w:rsid w:val="66A575B8"/>
    <w:rsid w:val="66C4FAC8"/>
    <w:rsid w:val="66E5201A"/>
    <w:rsid w:val="66FB1347"/>
    <w:rsid w:val="66FCCC7B"/>
    <w:rsid w:val="6720133C"/>
    <w:rsid w:val="6747818A"/>
    <w:rsid w:val="679E2318"/>
    <w:rsid w:val="67A00E15"/>
    <w:rsid w:val="67D5BE24"/>
    <w:rsid w:val="67E5BB67"/>
    <w:rsid w:val="680629E5"/>
    <w:rsid w:val="6807A660"/>
    <w:rsid w:val="680DB726"/>
    <w:rsid w:val="68111D08"/>
    <w:rsid w:val="6840798E"/>
    <w:rsid w:val="6865D483"/>
    <w:rsid w:val="6874BE84"/>
    <w:rsid w:val="6892E6B4"/>
    <w:rsid w:val="68E2FD03"/>
    <w:rsid w:val="68F92832"/>
    <w:rsid w:val="690968AA"/>
    <w:rsid w:val="692ED516"/>
    <w:rsid w:val="694A6D28"/>
    <w:rsid w:val="694DDC30"/>
    <w:rsid w:val="695FE643"/>
    <w:rsid w:val="6971D99C"/>
    <w:rsid w:val="6972ED06"/>
    <w:rsid w:val="697CDF10"/>
    <w:rsid w:val="69906B3C"/>
    <w:rsid w:val="69BD1354"/>
    <w:rsid w:val="69C44DAD"/>
    <w:rsid w:val="69CF5176"/>
    <w:rsid w:val="69E66736"/>
    <w:rsid w:val="6A0B81FD"/>
    <w:rsid w:val="6A6DFED3"/>
    <w:rsid w:val="6A79D034"/>
    <w:rsid w:val="6AB259EB"/>
    <w:rsid w:val="6AD87A53"/>
    <w:rsid w:val="6ADB00C6"/>
    <w:rsid w:val="6AEA4943"/>
    <w:rsid w:val="6B18C7FA"/>
    <w:rsid w:val="6B21645A"/>
    <w:rsid w:val="6B39801A"/>
    <w:rsid w:val="6B5C8FF9"/>
    <w:rsid w:val="6B79F89D"/>
    <w:rsid w:val="6B80F0EF"/>
    <w:rsid w:val="6B92459E"/>
    <w:rsid w:val="6BA18ACC"/>
    <w:rsid w:val="6BA99853"/>
    <w:rsid w:val="6BAE99F6"/>
    <w:rsid w:val="6BB14695"/>
    <w:rsid w:val="6BB503F7"/>
    <w:rsid w:val="6BB9BE66"/>
    <w:rsid w:val="6BBDF29E"/>
    <w:rsid w:val="6BE27900"/>
    <w:rsid w:val="6BF2FAC9"/>
    <w:rsid w:val="6C0CC342"/>
    <w:rsid w:val="6C399BDA"/>
    <w:rsid w:val="6C3BFA8B"/>
    <w:rsid w:val="6C844DE1"/>
    <w:rsid w:val="6C96BF33"/>
    <w:rsid w:val="6C9A1E6E"/>
    <w:rsid w:val="6CB84FB5"/>
    <w:rsid w:val="6CF7CF4C"/>
    <w:rsid w:val="6CFDB07B"/>
    <w:rsid w:val="6D0FE409"/>
    <w:rsid w:val="6D14E0F8"/>
    <w:rsid w:val="6D6AD9A9"/>
    <w:rsid w:val="6D83F030"/>
    <w:rsid w:val="6E09DBAA"/>
    <w:rsid w:val="6E165E48"/>
    <w:rsid w:val="6E48C5D5"/>
    <w:rsid w:val="6EA97C59"/>
    <w:rsid w:val="6EB0F2EE"/>
    <w:rsid w:val="6EEB7506"/>
    <w:rsid w:val="6F0233B5"/>
    <w:rsid w:val="6F21CB85"/>
    <w:rsid w:val="6F443FA8"/>
    <w:rsid w:val="6F812822"/>
    <w:rsid w:val="6FDD6234"/>
    <w:rsid w:val="6FFDA05B"/>
    <w:rsid w:val="704BE41A"/>
    <w:rsid w:val="7056ADFD"/>
    <w:rsid w:val="70665402"/>
    <w:rsid w:val="707F2581"/>
    <w:rsid w:val="70A6852C"/>
    <w:rsid w:val="70E7044A"/>
    <w:rsid w:val="70EA5551"/>
    <w:rsid w:val="71087312"/>
    <w:rsid w:val="7128AE4C"/>
    <w:rsid w:val="7130E8A0"/>
    <w:rsid w:val="7143D705"/>
    <w:rsid w:val="715F6BE1"/>
    <w:rsid w:val="7181A6C7"/>
    <w:rsid w:val="7190DD4C"/>
    <w:rsid w:val="719F8614"/>
    <w:rsid w:val="71DBD7F5"/>
    <w:rsid w:val="71F26611"/>
    <w:rsid w:val="72018722"/>
    <w:rsid w:val="721BEF4D"/>
    <w:rsid w:val="72356F8B"/>
    <w:rsid w:val="7237EBE9"/>
    <w:rsid w:val="725AB68E"/>
    <w:rsid w:val="72757C2B"/>
    <w:rsid w:val="727F0D62"/>
    <w:rsid w:val="72BF47B0"/>
    <w:rsid w:val="72D0A70E"/>
    <w:rsid w:val="72D69DCA"/>
    <w:rsid w:val="72E0D5BF"/>
    <w:rsid w:val="72E9CF6B"/>
    <w:rsid w:val="72ECA897"/>
    <w:rsid w:val="730B7561"/>
    <w:rsid w:val="731EFEAB"/>
    <w:rsid w:val="731F90C8"/>
    <w:rsid w:val="732D02D1"/>
    <w:rsid w:val="733EE79B"/>
    <w:rsid w:val="73543C54"/>
    <w:rsid w:val="7381AD01"/>
    <w:rsid w:val="739D5783"/>
    <w:rsid w:val="73A4EA5A"/>
    <w:rsid w:val="73B668BA"/>
    <w:rsid w:val="73E11F82"/>
    <w:rsid w:val="73FF44DA"/>
    <w:rsid w:val="742A127A"/>
    <w:rsid w:val="744013D4"/>
    <w:rsid w:val="74517E3C"/>
    <w:rsid w:val="745194F5"/>
    <w:rsid w:val="74949BED"/>
    <w:rsid w:val="74CC53A0"/>
    <w:rsid w:val="74CE96B9"/>
    <w:rsid w:val="74D930DA"/>
    <w:rsid w:val="74E16E3F"/>
    <w:rsid w:val="74E9A924"/>
    <w:rsid w:val="74F2146A"/>
    <w:rsid w:val="74F76AA8"/>
    <w:rsid w:val="7507B381"/>
    <w:rsid w:val="75205E07"/>
    <w:rsid w:val="752AE61D"/>
    <w:rsid w:val="7577D197"/>
    <w:rsid w:val="757E11AF"/>
    <w:rsid w:val="758245EA"/>
    <w:rsid w:val="75925750"/>
    <w:rsid w:val="7598B2BA"/>
    <w:rsid w:val="759C295D"/>
    <w:rsid w:val="75A74900"/>
    <w:rsid w:val="75B57F8F"/>
    <w:rsid w:val="75C373AB"/>
    <w:rsid w:val="75CFD45D"/>
    <w:rsid w:val="75FE9FF1"/>
    <w:rsid w:val="76033E07"/>
    <w:rsid w:val="7629D318"/>
    <w:rsid w:val="76491DE1"/>
    <w:rsid w:val="764DC2D7"/>
    <w:rsid w:val="76535EAC"/>
    <w:rsid w:val="765880D8"/>
    <w:rsid w:val="765FD47F"/>
    <w:rsid w:val="766CF4C1"/>
    <w:rsid w:val="7682B6FB"/>
    <w:rsid w:val="76903385"/>
    <w:rsid w:val="76BC2E68"/>
    <w:rsid w:val="76DE7121"/>
    <w:rsid w:val="76E72F3B"/>
    <w:rsid w:val="770B5D0C"/>
    <w:rsid w:val="771ED58F"/>
    <w:rsid w:val="772B737F"/>
    <w:rsid w:val="772EBF53"/>
    <w:rsid w:val="7772406C"/>
    <w:rsid w:val="778A5C6F"/>
    <w:rsid w:val="77B6D71C"/>
    <w:rsid w:val="77E409E5"/>
    <w:rsid w:val="77E893BE"/>
    <w:rsid w:val="7822F4C5"/>
    <w:rsid w:val="7899A223"/>
    <w:rsid w:val="78AB6243"/>
    <w:rsid w:val="78B3C537"/>
    <w:rsid w:val="78DD68FC"/>
    <w:rsid w:val="79174E35"/>
    <w:rsid w:val="792AD11D"/>
    <w:rsid w:val="794E0500"/>
    <w:rsid w:val="7950F8F5"/>
    <w:rsid w:val="7979DA7D"/>
    <w:rsid w:val="7996E644"/>
    <w:rsid w:val="79C3B614"/>
    <w:rsid w:val="79CCA5FE"/>
    <w:rsid w:val="7A0D6D34"/>
    <w:rsid w:val="7A1ECFFD"/>
    <w:rsid w:val="7A4A0285"/>
    <w:rsid w:val="7A4F945B"/>
    <w:rsid w:val="7A5ED9C2"/>
    <w:rsid w:val="7A6377D7"/>
    <w:rsid w:val="7A6B33CC"/>
    <w:rsid w:val="7AAFBC23"/>
    <w:rsid w:val="7ACB41C5"/>
    <w:rsid w:val="7AF56CEB"/>
    <w:rsid w:val="7B050467"/>
    <w:rsid w:val="7B2A8A3E"/>
    <w:rsid w:val="7B90FA33"/>
    <w:rsid w:val="7BA95B16"/>
    <w:rsid w:val="7BF9F474"/>
    <w:rsid w:val="7BFAA892"/>
    <w:rsid w:val="7C16558B"/>
    <w:rsid w:val="7C1C9594"/>
    <w:rsid w:val="7C1CE378"/>
    <w:rsid w:val="7C68A4F8"/>
    <w:rsid w:val="7C782354"/>
    <w:rsid w:val="7C891BEF"/>
    <w:rsid w:val="7C94E3A0"/>
    <w:rsid w:val="7CA08E19"/>
    <w:rsid w:val="7CE65F57"/>
    <w:rsid w:val="7D1C3326"/>
    <w:rsid w:val="7D1FB6FE"/>
    <w:rsid w:val="7D204DAB"/>
    <w:rsid w:val="7D351DC8"/>
    <w:rsid w:val="7D75C179"/>
    <w:rsid w:val="7D827222"/>
    <w:rsid w:val="7D84F82A"/>
    <w:rsid w:val="7D9C4F86"/>
    <w:rsid w:val="7DCBC5EB"/>
    <w:rsid w:val="7DE7933D"/>
    <w:rsid w:val="7E9D4014"/>
    <w:rsid w:val="7E9E03EB"/>
    <w:rsid w:val="7EA4D00C"/>
    <w:rsid w:val="7EBC544C"/>
    <w:rsid w:val="7ECC02E5"/>
    <w:rsid w:val="7F007521"/>
    <w:rsid w:val="7F25B99A"/>
    <w:rsid w:val="7F3E4A0F"/>
    <w:rsid w:val="7F5C3C17"/>
    <w:rsid w:val="7F6B6217"/>
    <w:rsid w:val="7F6C7CF2"/>
    <w:rsid w:val="7F917C34"/>
    <w:rsid w:val="7FA2BE70"/>
    <w:rsid w:val="7FCF5C42"/>
    <w:rsid w:val="7FE7576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6D337"/>
  <w15:chartTrackingRefBased/>
  <w15:docId w15:val="{84C389E5-1E55-4A6E-8402-5890B4EA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D5B"/>
    <w:pPr>
      <w:spacing w:after="0"/>
    </w:pPr>
  </w:style>
  <w:style w:type="paragraph" w:styleId="Heading1">
    <w:name w:val="heading 1"/>
    <w:basedOn w:val="Normal"/>
    <w:next w:val="Normal"/>
    <w:link w:val="Heading1Char"/>
    <w:uiPriority w:val="9"/>
    <w:qFormat/>
    <w:rsid w:val="00536CBD"/>
    <w:pPr>
      <w:keepNext/>
      <w:keepLines/>
      <w:numPr>
        <w:numId w:val="13"/>
      </w:numPr>
      <w:spacing w:before="120"/>
      <w:outlineLvl w:val="0"/>
    </w:pPr>
    <w:rPr>
      <w:rFonts w:ascii="Calibri" w:eastAsiaTheme="majorEastAsia" w:hAnsi="Calibri" w:cstheme="majorBidi"/>
      <w:b/>
      <w:color w:val="6F3B8D"/>
      <w:sz w:val="28"/>
      <w:szCs w:val="32"/>
    </w:rPr>
  </w:style>
  <w:style w:type="paragraph" w:styleId="Heading2">
    <w:name w:val="heading 2"/>
    <w:basedOn w:val="Normal"/>
    <w:next w:val="Normal"/>
    <w:link w:val="Heading2Char"/>
    <w:uiPriority w:val="9"/>
    <w:unhideWhenUsed/>
    <w:qFormat/>
    <w:rsid w:val="00536CBD"/>
    <w:pPr>
      <w:keepNext/>
      <w:keepLines/>
      <w:numPr>
        <w:ilvl w:val="1"/>
        <w:numId w:val="13"/>
      </w:numPr>
      <w:spacing w:before="40"/>
      <w:outlineLvl w:val="1"/>
    </w:pPr>
    <w:rPr>
      <w:rFonts w:ascii="Calibri" w:eastAsiaTheme="majorEastAsia" w:hAnsi="Calibri" w:cstheme="majorBidi"/>
      <w:b/>
      <w:color w:val="B0BA00"/>
      <w:sz w:val="24"/>
      <w:szCs w:val="26"/>
    </w:rPr>
  </w:style>
  <w:style w:type="paragraph" w:styleId="Heading3">
    <w:name w:val="heading 3"/>
    <w:basedOn w:val="Normal"/>
    <w:next w:val="Normal"/>
    <w:link w:val="Heading3Char"/>
    <w:uiPriority w:val="9"/>
    <w:unhideWhenUsed/>
    <w:qFormat/>
    <w:rsid w:val="00536CBD"/>
    <w:pPr>
      <w:keepNext/>
      <w:keepLines/>
      <w:numPr>
        <w:ilvl w:val="2"/>
        <w:numId w:val="13"/>
      </w:numPr>
      <w:spacing w:before="40"/>
      <w:outlineLvl w:val="2"/>
    </w:pPr>
    <w:rPr>
      <w:rFonts w:ascii="Calibri" w:eastAsiaTheme="majorEastAsia" w:hAnsi="Calibri" w:cstheme="majorBidi"/>
      <w:color w:val="B0BA00"/>
      <w:szCs w:val="24"/>
    </w:rPr>
  </w:style>
  <w:style w:type="paragraph" w:styleId="Heading4">
    <w:name w:val="heading 4"/>
    <w:basedOn w:val="Normal"/>
    <w:next w:val="Normal"/>
    <w:link w:val="Heading4Char"/>
    <w:uiPriority w:val="9"/>
    <w:unhideWhenUsed/>
    <w:qFormat/>
    <w:rsid w:val="003759F8"/>
    <w:pPr>
      <w:keepNext/>
      <w:keepLines/>
      <w:numPr>
        <w:ilvl w:val="3"/>
        <w:numId w:val="13"/>
      </w:numPr>
      <w:spacing w:before="40"/>
      <w:outlineLvl w:val="3"/>
    </w:pPr>
    <w:rPr>
      <w:rFonts w:ascii="Calibri" w:eastAsiaTheme="majorEastAsia" w:hAnsi="Calibri" w:cstheme="majorBidi"/>
      <w:i/>
      <w:iCs/>
      <w:color w:val="B0BA00"/>
    </w:rPr>
  </w:style>
  <w:style w:type="paragraph" w:styleId="Heading5">
    <w:name w:val="heading 5"/>
    <w:aliases w:val="Bijlage"/>
    <w:basedOn w:val="Normal"/>
    <w:next w:val="Normal"/>
    <w:link w:val="Heading5Char"/>
    <w:uiPriority w:val="9"/>
    <w:unhideWhenUsed/>
    <w:qFormat/>
    <w:rsid w:val="00415777"/>
    <w:pPr>
      <w:keepNext/>
      <w:keepLines/>
      <w:numPr>
        <w:ilvl w:val="4"/>
        <w:numId w:val="13"/>
      </w:numPr>
      <w:spacing w:before="40"/>
      <w:outlineLvl w:val="4"/>
    </w:pPr>
    <w:rPr>
      <w:rFonts w:ascii="Calibri" w:eastAsiaTheme="majorEastAsia" w:hAnsi="Calibri" w:cstheme="majorBidi"/>
      <w:b/>
      <w:color w:val="6F3B8D"/>
      <w:sz w:val="28"/>
    </w:rPr>
  </w:style>
  <w:style w:type="paragraph" w:styleId="Heading6">
    <w:name w:val="heading 6"/>
    <w:basedOn w:val="Normal"/>
    <w:next w:val="Normal"/>
    <w:link w:val="Heading6Char"/>
    <w:uiPriority w:val="9"/>
    <w:unhideWhenUsed/>
    <w:rsid w:val="00B65CDD"/>
    <w:pPr>
      <w:keepNext/>
      <w:keepLines/>
      <w:numPr>
        <w:ilvl w:val="5"/>
        <w:numId w:val="13"/>
      </w:numPr>
      <w:spacing w:before="40"/>
      <w:ind w:left="4320" w:hanging="36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rsid w:val="00B65CDD"/>
    <w:pPr>
      <w:keepNext/>
      <w:keepLines/>
      <w:numPr>
        <w:ilvl w:val="6"/>
        <w:numId w:val="13"/>
      </w:numPr>
      <w:spacing w:before="4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65CDD"/>
    <w:pPr>
      <w:keepNext/>
      <w:keepLines/>
      <w:numPr>
        <w:ilvl w:val="7"/>
        <w:numId w:val="13"/>
      </w:numPr>
      <w:spacing w:before="4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5CDD"/>
    <w:pPr>
      <w:keepNext/>
      <w:keepLines/>
      <w:numPr>
        <w:ilvl w:val="8"/>
        <w:numId w:val="13"/>
      </w:numPr>
      <w:spacing w:before="4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CBD"/>
    <w:rPr>
      <w:rFonts w:ascii="Calibri" w:eastAsiaTheme="majorEastAsia" w:hAnsi="Calibri" w:cstheme="majorBidi"/>
      <w:b/>
      <w:color w:val="6F3B8D"/>
      <w:sz w:val="28"/>
      <w:szCs w:val="32"/>
    </w:rPr>
  </w:style>
  <w:style w:type="character" w:customStyle="1" w:styleId="Heading2Char">
    <w:name w:val="Heading 2 Char"/>
    <w:basedOn w:val="DefaultParagraphFont"/>
    <w:link w:val="Heading2"/>
    <w:uiPriority w:val="9"/>
    <w:rsid w:val="00536CBD"/>
    <w:rPr>
      <w:rFonts w:ascii="Calibri" w:eastAsiaTheme="majorEastAsia" w:hAnsi="Calibri" w:cstheme="majorBidi"/>
      <w:b/>
      <w:color w:val="B0BA00"/>
      <w:sz w:val="24"/>
      <w:szCs w:val="26"/>
    </w:rPr>
  </w:style>
  <w:style w:type="character" w:customStyle="1" w:styleId="Heading3Char">
    <w:name w:val="Heading 3 Char"/>
    <w:basedOn w:val="DefaultParagraphFont"/>
    <w:link w:val="Heading3"/>
    <w:uiPriority w:val="9"/>
    <w:rsid w:val="00536CBD"/>
    <w:rPr>
      <w:rFonts w:ascii="Calibri" w:eastAsiaTheme="majorEastAsia" w:hAnsi="Calibri" w:cstheme="majorBidi"/>
      <w:color w:val="B0BA00"/>
      <w:szCs w:val="24"/>
    </w:rPr>
  </w:style>
  <w:style w:type="character" w:customStyle="1" w:styleId="Heading4Char">
    <w:name w:val="Heading 4 Char"/>
    <w:basedOn w:val="DefaultParagraphFont"/>
    <w:link w:val="Heading4"/>
    <w:uiPriority w:val="9"/>
    <w:rsid w:val="003759F8"/>
    <w:rPr>
      <w:rFonts w:ascii="Calibri" w:eastAsiaTheme="majorEastAsia" w:hAnsi="Calibri" w:cstheme="majorBidi"/>
      <w:i/>
      <w:iCs/>
      <w:color w:val="B0BA00"/>
    </w:rPr>
  </w:style>
  <w:style w:type="character" w:customStyle="1" w:styleId="Heading5Char">
    <w:name w:val="Heading 5 Char"/>
    <w:aliases w:val="Bijlage Char"/>
    <w:basedOn w:val="DefaultParagraphFont"/>
    <w:link w:val="Heading5"/>
    <w:uiPriority w:val="9"/>
    <w:rsid w:val="006E2EA9"/>
    <w:rPr>
      <w:rFonts w:ascii="Calibri" w:eastAsiaTheme="majorEastAsia" w:hAnsi="Calibri" w:cstheme="majorBidi"/>
      <w:b/>
      <w:color w:val="6F3B8D"/>
      <w:sz w:val="28"/>
    </w:rPr>
  </w:style>
  <w:style w:type="character" w:customStyle="1" w:styleId="Heading6Char">
    <w:name w:val="Heading 6 Char"/>
    <w:basedOn w:val="DefaultParagraphFont"/>
    <w:link w:val="Heading6"/>
    <w:uiPriority w:val="9"/>
    <w:rsid w:val="00B65CD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65CD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65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5CDD"/>
    <w:rPr>
      <w:rFonts w:asciiTheme="majorHAnsi" w:eastAsiaTheme="majorEastAsia" w:hAnsiTheme="majorHAnsi" w:cstheme="majorBidi"/>
      <w:i/>
      <w:iCs/>
      <w:color w:val="272727" w:themeColor="text1" w:themeTint="D8"/>
      <w:sz w:val="21"/>
      <w:szCs w:val="21"/>
    </w:rPr>
  </w:style>
  <w:style w:type="paragraph" w:styleId="NoSpacing">
    <w:name w:val="No Spacing"/>
    <w:aliases w:val="Kopje"/>
    <w:basedOn w:val="Normal"/>
    <w:uiPriority w:val="1"/>
    <w:qFormat/>
    <w:rsid w:val="00536CBD"/>
    <w:pPr>
      <w:spacing w:before="40"/>
    </w:pPr>
    <w:rPr>
      <w:color w:val="FF0000"/>
    </w:rPr>
  </w:style>
  <w:style w:type="paragraph" w:styleId="Header">
    <w:name w:val="header"/>
    <w:basedOn w:val="Normal"/>
    <w:link w:val="HeaderChar"/>
    <w:uiPriority w:val="99"/>
    <w:unhideWhenUsed/>
    <w:rsid w:val="00145FCE"/>
    <w:pPr>
      <w:tabs>
        <w:tab w:val="center" w:pos="4536"/>
        <w:tab w:val="right" w:pos="9072"/>
      </w:tabs>
      <w:spacing w:line="240" w:lineRule="auto"/>
    </w:pPr>
  </w:style>
  <w:style w:type="character" w:customStyle="1" w:styleId="HeaderChar">
    <w:name w:val="Header Char"/>
    <w:basedOn w:val="DefaultParagraphFont"/>
    <w:link w:val="Header"/>
    <w:uiPriority w:val="99"/>
    <w:rsid w:val="00145FCE"/>
  </w:style>
  <w:style w:type="paragraph" w:styleId="Footer">
    <w:name w:val="footer"/>
    <w:basedOn w:val="Normal"/>
    <w:link w:val="FooterChar"/>
    <w:uiPriority w:val="99"/>
    <w:unhideWhenUsed/>
    <w:rsid w:val="00145FCE"/>
    <w:pPr>
      <w:tabs>
        <w:tab w:val="center" w:pos="4536"/>
        <w:tab w:val="right" w:pos="9072"/>
      </w:tabs>
      <w:spacing w:line="240" w:lineRule="auto"/>
    </w:pPr>
  </w:style>
  <w:style w:type="character" w:customStyle="1" w:styleId="FooterChar">
    <w:name w:val="Footer Char"/>
    <w:basedOn w:val="DefaultParagraphFont"/>
    <w:link w:val="Footer"/>
    <w:uiPriority w:val="99"/>
    <w:rsid w:val="00145FCE"/>
  </w:style>
  <w:style w:type="paragraph" w:customStyle="1" w:styleId="vettekst">
    <w:name w:val="vet tekst"/>
    <w:basedOn w:val="Normal"/>
    <w:link w:val="vettekstChar"/>
    <w:rsid w:val="004F41D2"/>
    <w:pPr>
      <w:numPr>
        <w:numId w:val="14"/>
      </w:numPr>
      <w:spacing w:line="240" w:lineRule="auto"/>
    </w:pPr>
    <w:rPr>
      <w:rFonts w:ascii="Calibri" w:eastAsia="Times New Roman" w:hAnsi="Calibri" w:cs="Calibri"/>
      <w:b/>
      <w:bCs/>
      <w:color w:val="B0BA00"/>
      <w:sz w:val="24"/>
      <w:lang w:eastAsia="nl-NL"/>
    </w:rPr>
  </w:style>
  <w:style w:type="character" w:customStyle="1" w:styleId="vettekstChar">
    <w:name w:val="vet tekst Char"/>
    <w:basedOn w:val="DefaultParagraphFont"/>
    <w:link w:val="vettekst"/>
    <w:rsid w:val="004F41D2"/>
    <w:rPr>
      <w:rFonts w:ascii="Calibri" w:eastAsia="Times New Roman" w:hAnsi="Calibri" w:cs="Calibri"/>
      <w:b/>
      <w:bCs/>
      <w:color w:val="B0BA00"/>
      <w:sz w:val="24"/>
      <w:lang w:eastAsia="nl-NL"/>
    </w:rPr>
  </w:style>
  <w:style w:type="paragraph" w:customStyle="1" w:styleId="Tekststandaard">
    <w:name w:val="Tekst standaard"/>
    <w:basedOn w:val="NoSpacing"/>
    <w:link w:val="TekststandaardChar"/>
    <w:rsid w:val="004F41D2"/>
    <w:pPr>
      <w:spacing w:before="0" w:line="240" w:lineRule="auto"/>
    </w:pPr>
    <w:rPr>
      <w:rFonts w:ascii="Calibri" w:hAnsi="Calibri"/>
      <w:color w:val="auto"/>
    </w:rPr>
  </w:style>
  <w:style w:type="character" w:customStyle="1" w:styleId="TekststandaardChar">
    <w:name w:val="Tekst standaard Char"/>
    <w:basedOn w:val="DefaultParagraphFont"/>
    <w:link w:val="Tekststandaard"/>
    <w:rsid w:val="004F41D2"/>
    <w:rPr>
      <w:rFonts w:ascii="Calibri" w:hAnsi="Calibri"/>
    </w:rPr>
  </w:style>
  <w:style w:type="paragraph" w:styleId="TOCHeading">
    <w:name w:val="TOC Heading"/>
    <w:basedOn w:val="Heading1"/>
    <w:next w:val="Normal"/>
    <w:uiPriority w:val="39"/>
    <w:unhideWhenUsed/>
    <w:qFormat/>
    <w:rsid w:val="00260C33"/>
    <w:pPr>
      <w:numPr>
        <w:numId w:val="0"/>
      </w:numPr>
      <w:spacing w:before="240"/>
      <w:outlineLvl w:val="9"/>
    </w:pPr>
    <w:rPr>
      <w:lang w:eastAsia="nl-NL"/>
    </w:rPr>
  </w:style>
  <w:style w:type="paragraph" w:styleId="TOC1">
    <w:name w:val="toc 1"/>
    <w:basedOn w:val="Normal"/>
    <w:next w:val="Normal"/>
    <w:autoRedefine/>
    <w:uiPriority w:val="39"/>
    <w:unhideWhenUsed/>
    <w:rsid w:val="006D64FA"/>
    <w:pPr>
      <w:spacing w:before="40"/>
    </w:pPr>
    <w:rPr>
      <w:rFonts w:ascii="Calibri" w:hAnsi="Calibri"/>
      <w:b/>
    </w:rPr>
  </w:style>
  <w:style w:type="paragraph" w:styleId="TOC2">
    <w:name w:val="toc 2"/>
    <w:basedOn w:val="Normal"/>
    <w:next w:val="Normal"/>
    <w:autoRedefine/>
    <w:uiPriority w:val="39"/>
    <w:unhideWhenUsed/>
    <w:rsid w:val="009D396A"/>
    <w:pPr>
      <w:spacing w:before="40"/>
      <w:ind w:left="113"/>
    </w:pPr>
    <w:rPr>
      <w:rFonts w:ascii="Calibri" w:hAnsi="Calibri"/>
    </w:rPr>
  </w:style>
  <w:style w:type="paragraph" w:styleId="TOC3">
    <w:name w:val="toc 3"/>
    <w:basedOn w:val="Normal"/>
    <w:next w:val="Normal"/>
    <w:autoRedefine/>
    <w:uiPriority w:val="39"/>
    <w:unhideWhenUsed/>
    <w:rsid w:val="009D396A"/>
    <w:pPr>
      <w:spacing w:before="40"/>
      <w:ind w:left="284"/>
    </w:pPr>
    <w:rPr>
      <w:rFonts w:ascii="Calibri" w:hAnsi="Calibri"/>
    </w:rPr>
  </w:style>
  <w:style w:type="character" w:styleId="Hyperlink">
    <w:name w:val="Hyperlink"/>
    <w:basedOn w:val="DefaultParagraphFont"/>
    <w:uiPriority w:val="99"/>
    <w:unhideWhenUsed/>
    <w:rsid w:val="00260C33"/>
    <w:rPr>
      <w:color w:val="0563C1" w:themeColor="hyperlink"/>
      <w:u w:val="single"/>
    </w:rPr>
  </w:style>
  <w:style w:type="paragraph" w:styleId="TOC4">
    <w:name w:val="toc 4"/>
    <w:basedOn w:val="Normal"/>
    <w:next w:val="Normal"/>
    <w:autoRedefine/>
    <w:uiPriority w:val="39"/>
    <w:unhideWhenUsed/>
    <w:rsid w:val="009D396A"/>
    <w:pPr>
      <w:spacing w:before="40"/>
      <w:ind w:left="510"/>
    </w:pPr>
  </w:style>
  <w:style w:type="paragraph" w:styleId="Title">
    <w:name w:val="Title"/>
    <w:basedOn w:val="Normal"/>
    <w:next w:val="Normal"/>
    <w:link w:val="TitleChar"/>
    <w:uiPriority w:val="10"/>
    <w:qFormat/>
    <w:rsid w:val="00FA7E44"/>
    <w:pPr>
      <w:spacing w:line="240" w:lineRule="auto"/>
      <w:contextualSpacing/>
    </w:pPr>
    <w:rPr>
      <w:rFonts w:ascii="Calibri" w:eastAsiaTheme="majorEastAsia" w:hAnsi="Calibri" w:cstheme="majorBidi"/>
      <w:b/>
      <w:color w:val="FF0000"/>
      <w:spacing w:val="-10"/>
      <w:kern w:val="28"/>
      <w:sz w:val="48"/>
      <w:szCs w:val="56"/>
    </w:rPr>
  </w:style>
  <w:style w:type="character" w:customStyle="1" w:styleId="TitleChar">
    <w:name w:val="Title Char"/>
    <w:basedOn w:val="DefaultParagraphFont"/>
    <w:link w:val="Title"/>
    <w:uiPriority w:val="10"/>
    <w:rsid w:val="00FA7E44"/>
    <w:rPr>
      <w:rFonts w:ascii="Calibri" w:eastAsiaTheme="majorEastAsia" w:hAnsi="Calibri" w:cstheme="majorBidi"/>
      <w:b/>
      <w:color w:val="FF0000"/>
      <w:spacing w:val="-10"/>
      <w:kern w:val="28"/>
      <w:sz w:val="48"/>
      <w:szCs w:val="56"/>
    </w:rPr>
  </w:style>
  <w:style w:type="paragraph" w:styleId="Quote">
    <w:name w:val="Quote"/>
    <w:basedOn w:val="Normal"/>
    <w:next w:val="Normal"/>
    <w:link w:val="QuoteChar"/>
    <w:uiPriority w:val="29"/>
    <w:qFormat/>
    <w:rsid w:val="007D625B"/>
    <w:pPr>
      <w:spacing w:before="200" w:after="160"/>
      <w:ind w:left="864" w:right="864"/>
    </w:pPr>
    <w:rPr>
      <w:b/>
      <w:i/>
      <w:iCs/>
      <w:color w:val="B0BA00"/>
      <w:sz w:val="32"/>
    </w:rPr>
  </w:style>
  <w:style w:type="character" w:customStyle="1" w:styleId="QuoteChar">
    <w:name w:val="Quote Char"/>
    <w:basedOn w:val="DefaultParagraphFont"/>
    <w:link w:val="Quote"/>
    <w:uiPriority w:val="29"/>
    <w:rsid w:val="007D625B"/>
    <w:rPr>
      <w:b/>
      <w:i/>
      <w:iCs/>
      <w:color w:val="B0BA00"/>
      <w:sz w:val="32"/>
    </w:rPr>
  </w:style>
  <w:style w:type="character" w:styleId="BookTitle">
    <w:name w:val="Book Title"/>
    <w:basedOn w:val="DefaultParagraphFont"/>
    <w:uiPriority w:val="33"/>
    <w:rsid w:val="007D625B"/>
    <w:rPr>
      <w:b/>
      <w:bCs/>
      <w:i/>
      <w:iCs/>
      <w:spacing w:val="5"/>
    </w:rPr>
  </w:style>
  <w:style w:type="paragraph" w:styleId="TOC5">
    <w:name w:val="toc 5"/>
    <w:basedOn w:val="Normal"/>
    <w:next w:val="Normal"/>
    <w:autoRedefine/>
    <w:uiPriority w:val="39"/>
    <w:unhideWhenUsed/>
    <w:rsid w:val="006D64FA"/>
    <w:pPr>
      <w:spacing w:before="40"/>
    </w:pPr>
    <w:rPr>
      <w:b/>
    </w:rPr>
  </w:style>
  <w:style w:type="paragraph" w:styleId="ListParagraph">
    <w:name w:val="List Paragraph"/>
    <w:basedOn w:val="Normal"/>
    <w:uiPriority w:val="34"/>
    <w:qFormat/>
    <w:rsid w:val="00C0722D"/>
    <w:pPr>
      <w:ind w:left="720"/>
      <w:contextualSpacing/>
    </w:pPr>
  </w:style>
  <w:style w:type="character" w:styleId="CommentReference">
    <w:name w:val="annotation reference"/>
    <w:basedOn w:val="DefaultParagraphFont"/>
    <w:uiPriority w:val="99"/>
    <w:semiHidden/>
    <w:unhideWhenUsed/>
    <w:rsid w:val="00D237E8"/>
    <w:rPr>
      <w:sz w:val="16"/>
      <w:szCs w:val="16"/>
    </w:rPr>
  </w:style>
  <w:style w:type="paragraph" w:styleId="CommentText">
    <w:name w:val="annotation text"/>
    <w:basedOn w:val="Normal"/>
    <w:link w:val="CommentTextChar"/>
    <w:uiPriority w:val="99"/>
    <w:unhideWhenUsed/>
    <w:rsid w:val="00D237E8"/>
    <w:pPr>
      <w:spacing w:line="240" w:lineRule="auto"/>
    </w:pPr>
    <w:rPr>
      <w:sz w:val="20"/>
      <w:szCs w:val="20"/>
    </w:rPr>
  </w:style>
  <w:style w:type="character" w:customStyle="1" w:styleId="CommentTextChar">
    <w:name w:val="Comment Text Char"/>
    <w:basedOn w:val="DefaultParagraphFont"/>
    <w:link w:val="CommentText"/>
    <w:uiPriority w:val="99"/>
    <w:rsid w:val="00D237E8"/>
    <w:rPr>
      <w:sz w:val="20"/>
      <w:szCs w:val="20"/>
    </w:rPr>
  </w:style>
  <w:style w:type="paragraph" w:styleId="CommentSubject">
    <w:name w:val="annotation subject"/>
    <w:basedOn w:val="CommentText"/>
    <w:next w:val="CommentText"/>
    <w:link w:val="CommentSubjectChar"/>
    <w:uiPriority w:val="99"/>
    <w:semiHidden/>
    <w:unhideWhenUsed/>
    <w:rsid w:val="00D237E8"/>
    <w:rPr>
      <w:b/>
      <w:bCs/>
    </w:rPr>
  </w:style>
  <w:style w:type="character" w:customStyle="1" w:styleId="CommentSubjectChar">
    <w:name w:val="Comment Subject Char"/>
    <w:basedOn w:val="CommentTextChar"/>
    <w:link w:val="CommentSubject"/>
    <w:uiPriority w:val="99"/>
    <w:semiHidden/>
    <w:rsid w:val="00D237E8"/>
    <w:rPr>
      <w:b/>
      <w:bCs/>
      <w:sz w:val="20"/>
      <w:szCs w:val="20"/>
    </w:rPr>
  </w:style>
  <w:style w:type="paragraph" w:customStyle="1" w:styleId="Default">
    <w:name w:val="Default"/>
    <w:rsid w:val="00300D7B"/>
    <w:pPr>
      <w:autoSpaceDE w:val="0"/>
      <w:autoSpaceDN w:val="0"/>
      <w:adjustRightInd w:val="0"/>
      <w:spacing w:after="0" w:line="240" w:lineRule="auto"/>
    </w:pPr>
    <w:rPr>
      <w:rFonts w:ascii="Century Gothic" w:hAnsi="Century Gothic" w:cs="Century Gothic"/>
      <w:color w:val="000000"/>
      <w:sz w:val="24"/>
      <w:szCs w:val="24"/>
    </w:rPr>
  </w:style>
  <w:style w:type="table" w:styleId="TableGrid">
    <w:name w:val="Table Grid"/>
    <w:basedOn w:val="TableNormal"/>
    <w:uiPriority w:val="39"/>
    <w:rsid w:val="005C7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2">
    <w:name w:val="Grid Table 2 Accent 2"/>
    <w:basedOn w:val="TableNormal"/>
    <w:uiPriority w:val="47"/>
    <w:rsid w:val="009970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apple-converted-space">
    <w:name w:val="apple-converted-space"/>
    <w:basedOn w:val="DefaultParagraphFont"/>
    <w:rsid w:val="009651D6"/>
  </w:style>
  <w:style w:type="paragraph" w:styleId="Revision">
    <w:name w:val="Revision"/>
    <w:hidden/>
    <w:uiPriority w:val="99"/>
    <w:semiHidden/>
    <w:rsid w:val="000F5A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3718">
      <w:bodyDiv w:val="1"/>
      <w:marLeft w:val="0"/>
      <w:marRight w:val="0"/>
      <w:marTop w:val="0"/>
      <w:marBottom w:val="0"/>
      <w:divBdr>
        <w:top w:val="none" w:sz="0" w:space="0" w:color="auto"/>
        <w:left w:val="none" w:sz="0" w:space="0" w:color="auto"/>
        <w:bottom w:val="none" w:sz="0" w:space="0" w:color="auto"/>
        <w:right w:val="none" w:sz="0" w:space="0" w:color="auto"/>
      </w:divBdr>
    </w:div>
    <w:div w:id="112864883">
      <w:bodyDiv w:val="1"/>
      <w:marLeft w:val="0"/>
      <w:marRight w:val="0"/>
      <w:marTop w:val="0"/>
      <w:marBottom w:val="0"/>
      <w:divBdr>
        <w:top w:val="none" w:sz="0" w:space="0" w:color="auto"/>
        <w:left w:val="none" w:sz="0" w:space="0" w:color="auto"/>
        <w:bottom w:val="none" w:sz="0" w:space="0" w:color="auto"/>
        <w:right w:val="none" w:sz="0" w:space="0" w:color="auto"/>
      </w:divBdr>
    </w:div>
    <w:div w:id="148329324">
      <w:bodyDiv w:val="1"/>
      <w:marLeft w:val="0"/>
      <w:marRight w:val="0"/>
      <w:marTop w:val="0"/>
      <w:marBottom w:val="0"/>
      <w:divBdr>
        <w:top w:val="none" w:sz="0" w:space="0" w:color="auto"/>
        <w:left w:val="none" w:sz="0" w:space="0" w:color="auto"/>
        <w:bottom w:val="none" w:sz="0" w:space="0" w:color="auto"/>
        <w:right w:val="none" w:sz="0" w:space="0" w:color="auto"/>
      </w:divBdr>
    </w:div>
    <w:div w:id="311909606">
      <w:bodyDiv w:val="1"/>
      <w:marLeft w:val="0"/>
      <w:marRight w:val="0"/>
      <w:marTop w:val="0"/>
      <w:marBottom w:val="0"/>
      <w:divBdr>
        <w:top w:val="none" w:sz="0" w:space="0" w:color="auto"/>
        <w:left w:val="none" w:sz="0" w:space="0" w:color="auto"/>
        <w:bottom w:val="none" w:sz="0" w:space="0" w:color="auto"/>
        <w:right w:val="none" w:sz="0" w:space="0" w:color="auto"/>
      </w:divBdr>
    </w:div>
    <w:div w:id="647787569">
      <w:bodyDiv w:val="1"/>
      <w:marLeft w:val="0"/>
      <w:marRight w:val="0"/>
      <w:marTop w:val="0"/>
      <w:marBottom w:val="0"/>
      <w:divBdr>
        <w:top w:val="none" w:sz="0" w:space="0" w:color="auto"/>
        <w:left w:val="none" w:sz="0" w:space="0" w:color="auto"/>
        <w:bottom w:val="none" w:sz="0" w:space="0" w:color="auto"/>
        <w:right w:val="none" w:sz="0" w:space="0" w:color="auto"/>
      </w:divBdr>
    </w:div>
    <w:div w:id="695472442">
      <w:bodyDiv w:val="1"/>
      <w:marLeft w:val="0"/>
      <w:marRight w:val="0"/>
      <w:marTop w:val="0"/>
      <w:marBottom w:val="0"/>
      <w:divBdr>
        <w:top w:val="none" w:sz="0" w:space="0" w:color="auto"/>
        <w:left w:val="none" w:sz="0" w:space="0" w:color="auto"/>
        <w:bottom w:val="none" w:sz="0" w:space="0" w:color="auto"/>
        <w:right w:val="none" w:sz="0" w:space="0" w:color="auto"/>
      </w:divBdr>
    </w:div>
    <w:div w:id="880480276">
      <w:bodyDiv w:val="1"/>
      <w:marLeft w:val="0"/>
      <w:marRight w:val="0"/>
      <w:marTop w:val="0"/>
      <w:marBottom w:val="0"/>
      <w:divBdr>
        <w:top w:val="none" w:sz="0" w:space="0" w:color="auto"/>
        <w:left w:val="none" w:sz="0" w:space="0" w:color="auto"/>
        <w:bottom w:val="none" w:sz="0" w:space="0" w:color="auto"/>
        <w:right w:val="none" w:sz="0" w:space="0" w:color="auto"/>
      </w:divBdr>
    </w:div>
    <w:div w:id="966935164">
      <w:bodyDiv w:val="1"/>
      <w:marLeft w:val="0"/>
      <w:marRight w:val="0"/>
      <w:marTop w:val="0"/>
      <w:marBottom w:val="0"/>
      <w:divBdr>
        <w:top w:val="none" w:sz="0" w:space="0" w:color="auto"/>
        <w:left w:val="none" w:sz="0" w:space="0" w:color="auto"/>
        <w:bottom w:val="none" w:sz="0" w:space="0" w:color="auto"/>
        <w:right w:val="none" w:sz="0" w:space="0" w:color="auto"/>
      </w:divBdr>
    </w:div>
    <w:div w:id="970670961">
      <w:bodyDiv w:val="1"/>
      <w:marLeft w:val="0"/>
      <w:marRight w:val="0"/>
      <w:marTop w:val="0"/>
      <w:marBottom w:val="0"/>
      <w:divBdr>
        <w:top w:val="none" w:sz="0" w:space="0" w:color="auto"/>
        <w:left w:val="none" w:sz="0" w:space="0" w:color="auto"/>
        <w:bottom w:val="none" w:sz="0" w:space="0" w:color="auto"/>
        <w:right w:val="none" w:sz="0" w:space="0" w:color="auto"/>
      </w:divBdr>
      <w:divsChild>
        <w:div w:id="569198013">
          <w:marLeft w:val="547"/>
          <w:marRight w:val="0"/>
          <w:marTop w:val="200"/>
          <w:marBottom w:val="0"/>
          <w:divBdr>
            <w:top w:val="none" w:sz="0" w:space="0" w:color="auto"/>
            <w:left w:val="none" w:sz="0" w:space="0" w:color="auto"/>
            <w:bottom w:val="none" w:sz="0" w:space="0" w:color="auto"/>
            <w:right w:val="none" w:sz="0" w:space="0" w:color="auto"/>
          </w:divBdr>
        </w:div>
        <w:div w:id="583103642">
          <w:marLeft w:val="360"/>
          <w:marRight w:val="0"/>
          <w:marTop w:val="200"/>
          <w:marBottom w:val="160"/>
          <w:divBdr>
            <w:top w:val="none" w:sz="0" w:space="0" w:color="auto"/>
            <w:left w:val="none" w:sz="0" w:space="0" w:color="auto"/>
            <w:bottom w:val="none" w:sz="0" w:space="0" w:color="auto"/>
            <w:right w:val="none" w:sz="0" w:space="0" w:color="auto"/>
          </w:divBdr>
        </w:div>
        <w:div w:id="614483799">
          <w:marLeft w:val="1166"/>
          <w:marRight w:val="0"/>
          <w:marTop w:val="100"/>
          <w:marBottom w:val="0"/>
          <w:divBdr>
            <w:top w:val="none" w:sz="0" w:space="0" w:color="auto"/>
            <w:left w:val="none" w:sz="0" w:space="0" w:color="auto"/>
            <w:bottom w:val="none" w:sz="0" w:space="0" w:color="auto"/>
            <w:right w:val="none" w:sz="0" w:space="0" w:color="auto"/>
          </w:divBdr>
        </w:div>
        <w:div w:id="773793197">
          <w:marLeft w:val="1800"/>
          <w:marRight w:val="0"/>
          <w:marTop w:val="100"/>
          <w:marBottom w:val="0"/>
          <w:divBdr>
            <w:top w:val="none" w:sz="0" w:space="0" w:color="auto"/>
            <w:left w:val="none" w:sz="0" w:space="0" w:color="auto"/>
            <w:bottom w:val="none" w:sz="0" w:space="0" w:color="auto"/>
            <w:right w:val="none" w:sz="0" w:space="0" w:color="auto"/>
          </w:divBdr>
        </w:div>
        <w:div w:id="860047802">
          <w:marLeft w:val="1166"/>
          <w:marRight w:val="0"/>
          <w:marTop w:val="100"/>
          <w:marBottom w:val="160"/>
          <w:divBdr>
            <w:top w:val="none" w:sz="0" w:space="0" w:color="auto"/>
            <w:left w:val="none" w:sz="0" w:space="0" w:color="auto"/>
            <w:bottom w:val="none" w:sz="0" w:space="0" w:color="auto"/>
            <w:right w:val="none" w:sz="0" w:space="0" w:color="auto"/>
          </w:divBdr>
        </w:div>
        <w:div w:id="997852359">
          <w:marLeft w:val="1800"/>
          <w:marRight w:val="0"/>
          <w:marTop w:val="100"/>
          <w:marBottom w:val="0"/>
          <w:divBdr>
            <w:top w:val="none" w:sz="0" w:space="0" w:color="auto"/>
            <w:left w:val="none" w:sz="0" w:space="0" w:color="auto"/>
            <w:bottom w:val="none" w:sz="0" w:space="0" w:color="auto"/>
            <w:right w:val="none" w:sz="0" w:space="0" w:color="auto"/>
          </w:divBdr>
        </w:div>
        <w:div w:id="1324047324">
          <w:marLeft w:val="360"/>
          <w:marRight w:val="0"/>
          <w:marTop w:val="200"/>
          <w:marBottom w:val="160"/>
          <w:divBdr>
            <w:top w:val="none" w:sz="0" w:space="0" w:color="auto"/>
            <w:left w:val="none" w:sz="0" w:space="0" w:color="auto"/>
            <w:bottom w:val="none" w:sz="0" w:space="0" w:color="auto"/>
            <w:right w:val="none" w:sz="0" w:space="0" w:color="auto"/>
          </w:divBdr>
        </w:div>
        <w:div w:id="1677727879">
          <w:marLeft w:val="1800"/>
          <w:marRight w:val="0"/>
          <w:marTop w:val="100"/>
          <w:marBottom w:val="0"/>
          <w:divBdr>
            <w:top w:val="none" w:sz="0" w:space="0" w:color="auto"/>
            <w:left w:val="none" w:sz="0" w:space="0" w:color="auto"/>
            <w:bottom w:val="none" w:sz="0" w:space="0" w:color="auto"/>
            <w:right w:val="none" w:sz="0" w:space="0" w:color="auto"/>
          </w:divBdr>
        </w:div>
        <w:div w:id="1956282277">
          <w:marLeft w:val="360"/>
          <w:marRight w:val="0"/>
          <w:marTop w:val="200"/>
          <w:marBottom w:val="160"/>
          <w:divBdr>
            <w:top w:val="none" w:sz="0" w:space="0" w:color="auto"/>
            <w:left w:val="none" w:sz="0" w:space="0" w:color="auto"/>
            <w:bottom w:val="none" w:sz="0" w:space="0" w:color="auto"/>
            <w:right w:val="none" w:sz="0" w:space="0" w:color="auto"/>
          </w:divBdr>
        </w:div>
      </w:divsChild>
    </w:div>
    <w:div w:id="1069814072">
      <w:bodyDiv w:val="1"/>
      <w:marLeft w:val="0"/>
      <w:marRight w:val="0"/>
      <w:marTop w:val="0"/>
      <w:marBottom w:val="0"/>
      <w:divBdr>
        <w:top w:val="none" w:sz="0" w:space="0" w:color="auto"/>
        <w:left w:val="none" w:sz="0" w:space="0" w:color="auto"/>
        <w:bottom w:val="none" w:sz="0" w:space="0" w:color="auto"/>
        <w:right w:val="none" w:sz="0" w:space="0" w:color="auto"/>
      </w:divBdr>
      <w:divsChild>
        <w:div w:id="100616692">
          <w:marLeft w:val="806"/>
          <w:marRight w:val="0"/>
          <w:marTop w:val="75"/>
          <w:marBottom w:val="0"/>
          <w:divBdr>
            <w:top w:val="none" w:sz="0" w:space="0" w:color="auto"/>
            <w:left w:val="none" w:sz="0" w:space="0" w:color="auto"/>
            <w:bottom w:val="none" w:sz="0" w:space="0" w:color="auto"/>
            <w:right w:val="none" w:sz="0" w:space="0" w:color="auto"/>
          </w:divBdr>
        </w:div>
        <w:div w:id="1105348364">
          <w:marLeft w:val="1354"/>
          <w:marRight w:val="0"/>
          <w:marTop w:val="75"/>
          <w:marBottom w:val="0"/>
          <w:divBdr>
            <w:top w:val="none" w:sz="0" w:space="0" w:color="auto"/>
            <w:left w:val="none" w:sz="0" w:space="0" w:color="auto"/>
            <w:bottom w:val="none" w:sz="0" w:space="0" w:color="auto"/>
            <w:right w:val="none" w:sz="0" w:space="0" w:color="auto"/>
          </w:divBdr>
        </w:div>
        <w:div w:id="1208688508">
          <w:marLeft w:val="1354"/>
          <w:marRight w:val="0"/>
          <w:marTop w:val="75"/>
          <w:marBottom w:val="0"/>
          <w:divBdr>
            <w:top w:val="none" w:sz="0" w:space="0" w:color="auto"/>
            <w:left w:val="none" w:sz="0" w:space="0" w:color="auto"/>
            <w:bottom w:val="none" w:sz="0" w:space="0" w:color="auto"/>
            <w:right w:val="none" w:sz="0" w:space="0" w:color="auto"/>
          </w:divBdr>
        </w:div>
        <w:div w:id="1594508131">
          <w:marLeft w:val="1354"/>
          <w:marRight w:val="0"/>
          <w:marTop w:val="75"/>
          <w:marBottom w:val="0"/>
          <w:divBdr>
            <w:top w:val="none" w:sz="0" w:space="0" w:color="auto"/>
            <w:left w:val="none" w:sz="0" w:space="0" w:color="auto"/>
            <w:bottom w:val="none" w:sz="0" w:space="0" w:color="auto"/>
            <w:right w:val="none" w:sz="0" w:space="0" w:color="auto"/>
          </w:divBdr>
        </w:div>
        <w:div w:id="1767728295">
          <w:marLeft w:val="806"/>
          <w:marRight w:val="0"/>
          <w:marTop w:val="75"/>
          <w:marBottom w:val="0"/>
          <w:divBdr>
            <w:top w:val="none" w:sz="0" w:space="0" w:color="auto"/>
            <w:left w:val="none" w:sz="0" w:space="0" w:color="auto"/>
            <w:bottom w:val="none" w:sz="0" w:space="0" w:color="auto"/>
            <w:right w:val="none" w:sz="0" w:space="0" w:color="auto"/>
          </w:divBdr>
        </w:div>
      </w:divsChild>
    </w:div>
    <w:div w:id="1074356851">
      <w:bodyDiv w:val="1"/>
      <w:marLeft w:val="0"/>
      <w:marRight w:val="0"/>
      <w:marTop w:val="0"/>
      <w:marBottom w:val="0"/>
      <w:divBdr>
        <w:top w:val="none" w:sz="0" w:space="0" w:color="auto"/>
        <w:left w:val="none" w:sz="0" w:space="0" w:color="auto"/>
        <w:bottom w:val="none" w:sz="0" w:space="0" w:color="auto"/>
        <w:right w:val="none" w:sz="0" w:space="0" w:color="auto"/>
      </w:divBdr>
    </w:div>
    <w:div w:id="1226987677">
      <w:bodyDiv w:val="1"/>
      <w:marLeft w:val="0"/>
      <w:marRight w:val="0"/>
      <w:marTop w:val="0"/>
      <w:marBottom w:val="0"/>
      <w:divBdr>
        <w:top w:val="none" w:sz="0" w:space="0" w:color="auto"/>
        <w:left w:val="none" w:sz="0" w:space="0" w:color="auto"/>
        <w:bottom w:val="none" w:sz="0" w:space="0" w:color="auto"/>
        <w:right w:val="none" w:sz="0" w:space="0" w:color="auto"/>
      </w:divBdr>
    </w:div>
    <w:div w:id="1255364175">
      <w:bodyDiv w:val="1"/>
      <w:marLeft w:val="0"/>
      <w:marRight w:val="0"/>
      <w:marTop w:val="0"/>
      <w:marBottom w:val="0"/>
      <w:divBdr>
        <w:top w:val="none" w:sz="0" w:space="0" w:color="auto"/>
        <w:left w:val="none" w:sz="0" w:space="0" w:color="auto"/>
        <w:bottom w:val="none" w:sz="0" w:space="0" w:color="auto"/>
        <w:right w:val="none" w:sz="0" w:space="0" w:color="auto"/>
      </w:divBdr>
    </w:div>
    <w:div w:id="1274707667">
      <w:bodyDiv w:val="1"/>
      <w:marLeft w:val="0"/>
      <w:marRight w:val="0"/>
      <w:marTop w:val="0"/>
      <w:marBottom w:val="0"/>
      <w:divBdr>
        <w:top w:val="none" w:sz="0" w:space="0" w:color="auto"/>
        <w:left w:val="none" w:sz="0" w:space="0" w:color="auto"/>
        <w:bottom w:val="none" w:sz="0" w:space="0" w:color="auto"/>
        <w:right w:val="none" w:sz="0" w:space="0" w:color="auto"/>
      </w:divBdr>
    </w:div>
    <w:div w:id="1393042637">
      <w:bodyDiv w:val="1"/>
      <w:marLeft w:val="0"/>
      <w:marRight w:val="0"/>
      <w:marTop w:val="0"/>
      <w:marBottom w:val="0"/>
      <w:divBdr>
        <w:top w:val="none" w:sz="0" w:space="0" w:color="auto"/>
        <w:left w:val="none" w:sz="0" w:space="0" w:color="auto"/>
        <w:bottom w:val="none" w:sz="0" w:space="0" w:color="auto"/>
        <w:right w:val="none" w:sz="0" w:space="0" w:color="auto"/>
      </w:divBdr>
    </w:div>
    <w:div w:id="1393045912">
      <w:bodyDiv w:val="1"/>
      <w:marLeft w:val="0"/>
      <w:marRight w:val="0"/>
      <w:marTop w:val="0"/>
      <w:marBottom w:val="0"/>
      <w:divBdr>
        <w:top w:val="none" w:sz="0" w:space="0" w:color="auto"/>
        <w:left w:val="none" w:sz="0" w:space="0" w:color="auto"/>
        <w:bottom w:val="none" w:sz="0" w:space="0" w:color="auto"/>
        <w:right w:val="none" w:sz="0" w:space="0" w:color="auto"/>
      </w:divBdr>
    </w:div>
    <w:div w:id="1431047348">
      <w:bodyDiv w:val="1"/>
      <w:marLeft w:val="0"/>
      <w:marRight w:val="0"/>
      <w:marTop w:val="0"/>
      <w:marBottom w:val="0"/>
      <w:divBdr>
        <w:top w:val="none" w:sz="0" w:space="0" w:color="auto"/>
        <w:left w:val="none" w:sz="0" w:space="0" w:color="auto"/>
        <w:bottom w:val="none" w:sz="0" w:space="0" w:color="auto"/>
        <w:right w:val="none" w:sz="0" w:space="0" w:color="auto"/>
      </w:divBdr>
      <w:divsChild>
        <w:div w:id="96800712">
          <w:marLeft w:val="0"/>
          <w:marRight w:val="0"/>
          <w:marTop w:val="0"/>
          <w:marBottom w:val="0"/>
          <w:divBdr>
            <w:top w:val="none" w:sz="0" w:space="0" w:color="auto"/>
            <w:left w:val="none" w:sz="0" w:space="0" w:color="auto"/>
            <w:bottom w:val="none" w:sz="0" w:space="0" w:color="auto"/>
            <w:right w:val="none" w:sz="0" w:space="0" w:color="auto"/>
          </w:divBdr>
        </w:div>
        <w:div w:id="218438749">
          <w:marLeft w:val="0"/>
          <w:marRight w:val="0"/>
          <w:marTop w:val="0"/>
          <w:marBottom w:val="0"/>
          <w:divBdr>
            <w:top w:val="none" w:sz="0" w:space="0" w:color="auto"/>
            <w:left w:val="none" w:sz="0" w:space="0" w:color="auto"/>
            <w:bottom w:val="none" w:sz="0" w:space="0" w:color="auto"/>
            <w:right w:val="none" w:sz="0" w:space="0" w:color="auto"/>
          </w:divBdr>
        </w:div>
        <w:div w:id="301275093">
          <w:marLeft w:val="0"/>
          <w:marRight w:val="0"/>
          <w:marTop w:val="0"/>
          <w:marBottom w:val="0"/>
          <w:divBdr>
            <w:top w:val="none" w:sz="0" w:space="0" w:color="auto"/>
            <w:left w:val="none" w:sz="0" w:space="0" w:color="auto"/>
            <w:bottom w:val="none" w:sz="0" w:space="0" w:color="auto"/>
            <w:right w:val="none" w:sz="0" w:space="0" w:color="auto"/>
          </w:divBdr>
        </w:div>
        <w:div w:id="313529562">
          <w:marLeft w:val="0"/>
          <w:marRight w:val="0"/>
          <w:marTop w:val="0"/>
          <w:marBottom w:val="0"/>
          <w:divBdr>
            <w:top w:val="none" w:sz="0" w:space="0" w:color="auto"/>
            <w:left w:val="none" w:sz="0" w:space="0" w:color="auto"/>
            <w:bottom w:val="none" w:sz="0" w:space="0" w:color="auto"/>
            <w:right w:val="none" w:sz="0" w:space="0" w:color="auto"/>
          </w:divBdr>
        </w:div>
        <w:div w:id="357588076">
          <w:marLeft w:val="0"/>
          <w:marRight w:val="0"/>
          <w:marTop w:val="0"/>
          <w:marBottom w:val="0"/>
          <w:divBdr>
            <w:top w:val="none" w:sz="0" w:space="0" w:color="auto"/>
            <w:left w:val="none" w:sz="0" w:space="0" w:color="auto"/>
            <w:bottom w:val="none" w:sz="0" w:space="0" w:color="auto"/>
            <w:right w:val="none" w:sz="0" w:space="0" w:color="auto"/>
          </w:divBdr>
        </w:div>
        <w:div w:id="382169991">
          <w:marLeft w:val="0"/>
          <w:marRight w:val="0"/>
          <w:marTop w:val="0"/>
          <w:marBottom w:val="0"/>
          <w:divBdr>
            <w:top w:val="none" w:sz="0" w:space="0" w:color="auto"/>
            <w:left w:val="none" w:sz="0" w:space="0" w:color="auto"/>
            <w:bottom w:val="none" w:sz="0" w:space="0" w:color="auto"/>
            <w:right w:val="none" w:sz="0" w:space="0" w:color="auto"/>
          </w:divBdr>
        </w:div>
        <w:div w:id="433595142">
          <w:marLeft w:val="0"/>
          <w:marRight w:val="0"/>
          <w:marTop w:val="0"/>
          <w:marBottom w:val="0"/>
          <w:divBdr>
            <w:top w:val="none" w:sz="0" w:space="0" w:color="auto"/>
            <w:left w:val="none" w:sz="0" w:space="0" w:color="auto"/>
            <w:bottom w:val="none" w:sz="0" w:space="0" w:color="auto"/>
            <w:right w:val="none" w:sz="0" w:space="0" w:color="auto"/>
          </w:divBdr>
        </w:div>
        <w:div w:id="567738498">
          <w:marLeft w:val="0"/>
          <w:marRight w:val="0"/>
          <w:marTop w:val="0"/>
          <w:marBottom w:val="0"/>
          <w:divBdr>
            <w:top w:val="none" w:sz="0" w:space="0" w:color="auto"/>
            <w:left w:val="none" w:sz="0" w:space="0" w:color="auto"/>
            <w:bottom w:val="none" w:sz="0" w:space="0" w:color="auto"/>
            <w:right w:val="none" w:sz="0" w:space="0" w:color="auto"/>
          </w:divBdr>
        </w:div>
        <w:div w:id="580213826">
          <w:marLeft w:val="0"/>
          <w:marRight w:val="0"/>
          <w:marTop w:val="0"/>
          <w:marBottom w:val="0"/>
          <w:divBdr>
            <w:top w:val="none" w:sz="0" w:space="0" w:color="auto"/>
            <w:left w:val="none" w:sz="0" w:space="0" w:color="auto"/>
            <w:bottom w:val="none" w:sz="0" w:space="0" w:color="auto"/>
            <w:right w:val="none" w:sz="0" w:space="0" w:color="auto"/>
          </w:divBdr>
        </w:div>
        <w:div w:id="664824907">
          <w:marLeft w:val="0"/>
          <w:marRight w:val="0"/>
          <w:marTop w:val="0"/>
          <w:marBottom w:val="0"/>
          <w:divBdr>
            <w:top w:val="none" w:sz="0" w:space="0" w:color="auto"/>
            <w:left w:val="none" w:sz="0" w:space="0" w:color="auto"/>
            <w:bottom w:val="none" w:sz="0" w:space="0" w:color="auto"/>
            <w:right w:val="none" w:sz="0" w:space="0" w:color="auto"/>
          </w:divBdr>
        </w:div>
        <w:div w:id="735129628">
          <w:marLeft w:val="0"/>
          <w:marRight w:val="0"/>
          <w:marTop w:val="0"/>
          <w:marBottom w:val="0"/>
          <w:divBdr>
            <w:top w:val="none" w:sz="0" w:space="0" w:color="auto"/>
            <w:left w:val="none" w:sz="0" w:space="0" w:color="auto"/>
            <w:bottom w:val="none" w:sz="0" w:space="0" w:color="auto"/>
            <w:right w:val="none" w:sz="0" w:space="0" w:color="auto"/>
          </w:divBdr>
        </w:div>
        <w:div w:id="761603557">
          <w:marLeft w:val="0"/>
          <w:marRight w:val="0"/>
          <w:marTop w:val="0"/>
          <w:marBottom w:val="0"/>
          <w:divBdr>
            <w:top w:val="none" w:sz="0" w:space="0" w:color="auto"/>
            <w:left w:val="none" w:sz="0" w:space="0" w:color="auto"/>
            <w:bottom w:val="none" w:sz="0" w:space="0" w:color="auto"/>
            <w:right w:val="none" w:sz="0" w:space="0" w:color="auto"/>
          </w:divBdr>
        </w:div>
        <w:div w:id="768082578">
          <w:marLeft w:val="0"/>
          <w:marRight w:val="0"/>
          <w:marTop w:val="0"/>
          <w:marBottom w:val="0"/>
          <w:divBdr>
            <w:top w:val="none" w:sz="0" w:space="0" w:color="auto"/>
            <w:left w:val="none" w:sz="0" w:space="0" w:color="auto"/>
            <w:bottom w:val="none" w:sz="0" w:space="0" w:color="auto"/>
            <w:right w:val="none" w:sz="0" w:space="0" w:color="auto"/>
          </w:divBdr>
        </w:div>
        <w:div w:id="785657134">
          <w:marLeft w:val="0"/>
          <w:marRight w:val="0"/>
          <w:marTop w:val="0"/>
          <w:marBottom w:val="0"/>
          <w:divBdr>
            <w:top w:val="none" w:sz="0" w:space="0" w:color="auto"/>
            <w:left w:val="none" w:sz="0" w:space="0" w:color="auto"/>
            <w:bottom w:val="none" w:sz="0" w:space="0" w:color="auto"/>
            <w:right w:val="none" w:sz="0" w:space="0" w:color="auto"/>
          </w:divBdr>
        </w:div>
        <w:div w:id="824012055">
          <w:marLeft w:val="0"/>
          <w:marRight w:val="0"/>
          <w:marTop w:val="0"/>
          <w:marBottom w:val="0"/>
          <w:divBdr>
            <w:top w:val="none" w:sz="0" w:space="0" w:color="auto"/>
            <w:left w:val="none" w:sz="0" w:space="0" w:color="auto"/>
            <w:bottom w:val="none" w:sz="0" w:space="0" w:color="auto"/>
            <w:right w:val="none" w:sz="0" w:space="0" w:color="auto"/>
          </w:divBdr>
        </w:div>
        <w:div w:id="924924587">
          <w:marLeft w:val="0"/>
          <w:marRight w:val="0"/>
          <w:marTop w:val="0"/>
          <w:marBottom w:val="0"/>
          <w:divBdr>
            <w:top w:val="none" w:sz="0" w:space="0" w:color="auto"/>
            <w:left w:val="none" w:sz="0" w:space="0" w:color="auto"/>
            <w:bottom w:val="none" w:sz="0" w:space="0" w:color="auto"/>
            <w:right w:val="none" w:sz="0" w:space="0" w:color="auto"/>
          </w:divBdr>
        </w:div>
        <w:div w:id="949971978">
          <w:marLeft w:val="0"/>
          <w:marRight w:val="0"/>
          <w:marTop w:val="0"/>
          <w:marBottom w:val="0"/>
          <w:divBdr>
            <w:top w:val="none" w:sz="0" w:space="0" w:color="auto"/>
            <w:left w:val="none" w:sz="0" w:space="0" w:color="auto"/>
            <w:bottom w:val="none" w:sz="0" w:space="0" w:color="auto"/>
            <w:right w:val="none" w:sz="0" w:space="0" w:color="auto"/>
          </w:divBdr>
        </w:div>
        <w:div w:id="962661121">
          <w:marLeft w:val="0"/>
          <w:marRight w:val="0"/>
          <w:marTop w:val="0"/>
          <w:marBottom w:val="0"/>
          <w:divBdr>
            <w:top w:val="none" w:sz="0" w:space="0" w:color="auto"/>
            <w:left w:val="none" w:sz="0" w:space="0" w:color="auto"/>
            <w:bottom w:val="none" w:sz="0" w:space="0" w:color="auto"/>
            <w:right w:val="none" w:sz="0" w:space="0" w:color="auto"/>
          </w:divBdr>
        </w:div>
        <w:div w:id="984238384">
          <w:marLeft w:val="0"/>
          <w:marRight w:val="0"/>
          <w:marTop w:val="0"/>
          <w:marBottom w:val="0"/>
          <w:divBdr>
            <w:top w:val="none" w:sz="0" w:space="0" w:color="auto"/>
            <w:left w:val="none" w:sz="0" w:space="0" w:color="auto"/>
            <w:bottom w:val="none" w:sz="0" w:space="0" w:color="auto"/>
            <w:right w:val="none" w:sz="0" w:space="0" w:color="auto"/>
          </w:divBdr>
        </w:div>
        <w:div w:id="1140417146">
          <w:marLeft w:val="0"/>
          <w:marRight w:val="0"/>
          <w:marTop w:val="0"/>
          <w:marBottom w:val="0"/>
          <w:divBdr>
            <w:top w:val="none" w:sz="0" w:space="0" w:color="auto"/>
            <w:left w:val="none" w:sz="0" w:space="0" w:color="auto"/>
            <w:bottom w:val="none" w:sz="0" w:space="0" w:color="auto"/>
            <w:right w:val="none" w:sz="0" w:space="0" w:color="auto"/>
          </w:divBdr>
        </w:div>
        <w:div w:id="1148016221">
          <w:marLeft w:val="0"/>
          <w:marRight w:val="0"/>
          <w:marTop w:val="0"/>
          <w:marBottom w:val="0"/>
          <w:divBdr>
            <w:top w:val="none" w:sz="0" w:space="0" w:color="auto"/>
            <w:left w:val="none" w:sz="0" w:space="0" w:color="auto"/>
            <w:bottom w:val="none" w:sz="0" w:space="0" w:color="auto"/>
            <w:right w:val="none" w:sz="0" w:space="0" w:color="auto"/>
          </w:divBdr>
        </w:div>
        <w:div w:id="1236739886">
          <w:marLeft w:val="0"/>
          <w:marRight w:val="0"/>
          <w:marTop w:val="0"/>
          <w:marBottom w:val="0"/>
          <w:divBdr>
            <w:top w:val="none" w:sz="0" w:space="0" w:color="auto"/>
            <w:left w:val="none" w:sz="0" w:space="0" w:color="auto"/>
            <w:bottom w:val="none" w:sz="0" w:space="0" w:color="auto"/>
            <w:right w:val="none" w:sz="0" w:space="0" w:color="auto"/>
          </w:divBdr>
        </w:div>
        <w:div w:id="1280912304">
          <w:marLeft w:val="0"/>
          <w:marRight w:val="0"/>
          <w:marTop w:val="0"/>
          <w:marBottom w:val="0"/>
          <w:divBdr>
            <w:top w:val="none" w:sz="0" w:space="0" w:color="auto"/>
            <w:left w:val="none" w:sz="0" w:space="0" w:color="auto"/>
            <w:bottom w:val="none" w:sz="0" w:space="0" w:color="auto"/>
            <w:right w:val="none" w:sz="0" w:space="0" w:color="auto"/>
          </w:divBdr>
        </w:div>
        <w:div w:id="1343971924">
          <w:marLeft w:val="0"/>
          <w:marRight w:val="0"/>
          <w:marTop w:val="0"/>
          <w:marBottom w:val="0"/>
          <w:divBdr>
            <w:top w:val="none" w:sz="0" w:space="0" w:color="auto"/>
            <w:left w:val="none" w:sz="0" w:space="0" w:color="auto"/>
            <w:bottom w:val="none" w:sz="0" w:space="0" w:color="auto"/>
            <w:right w:val="none" w:sz="0" w:space="0" w:color="auto"/>
          </w:divBdr>
        </w:div>
        <w:div w:id="1360930457">
          <w:marLeft w:val="0"/>
          <w:marRight w:val="0"/>
          <w:marTop w:val="0"/>
          <w:marBottom w:val="0"/>
          <w:divBdr>
            <w:top w:val="none" w:sz="0" w:space="0" w:color="auto"/>
            <w:left w:val="none" w:sz="0" w:space="0" w:color="auto"/>
            <w:bottom w:val="none" w:sz="0" w:space="0" w:color="auto"/>
            <w:right w:val="none" w:sz="0" w:space="0" w:color="auto"/>
          </w:divBdr>
        </w:div>
        <w:div w:id="1467040654">
          <w:marLeft w:val="0"/>
          <w:marRight w:val="0"/>
          <w:marTop w:val="0"/>
          <w:marBottom w:val="0"/>
          <w:divBdr>
            <w:top w:val="none" w:sz="0" w:space="0" w:color="auto"/>
            <w:left w:val="none" w:sz="0" w:space="0" w:color="auto"/>
            <w:bottom w:val="none" w:sz="0" w:space="0" w:color="auto"/>
            <w:right w:val="none" w:sz="0" w:space="0" w:color="auto"/>
          </w:divBdr>
        </w:div>
        <w:div w:id="1524443238">
          <w:marLeft w:val="0"/>
          <w:marRight w:val="0"/>
          <w:marTop w:val="0"/>
          <w:marBottom w:val="0"/>
          <w:divBdr>
            <w:top w:val="none" w:sz="0" w:space="0" w:color="auto"/>
            <w:left w:val="none" w:sz="0" w:space="0" w:color="auto"/>
            <w:bottom w:val="none" w:sz="0" w:space="0" w:color="auto"/>
            <w:right w:val="none" w:sz="0" w:space="0" w:color="auto"/>
          </w:divBdr>
        </w:div>
        <w:div w:id="1698580990">
          <w:marLeft w:val="0"/>
          <w:marRight w:val="0"/>
          <w:marTop w:val="0"/>
          <w:marBottom w:val="0"/>
          <w:divBdr>
            <w:top w:val="none" w:sz="0" w:space="0" w:color="auto"/>
            <w:left w:val="none" w:sz="0" w:space="0" w:color="auto"/>
            <w:bottom w:val="none" w:sz="0" w:space="0" w:color="auto"/>
            <w:right w:val="none" w:sz="0" w:space="0" w:color="auto"/>
          </w:divBdr>
        </w:div>
        <w:div w:id="1774477640">
          <w:marLeft w:val="0"/>
          <w:marRight w:val="0"/>
          <w:marTop w:val="0"/>
          <w:marBottom w:val="0"/>
          <w:divBdr>
            <w:top w:val="none" w:sz="0" w:space="0" w:color="auto"/>
            <w:left w:val="none" w:sz="0" w:space="0" w:color="auto"/>
            <w:bottom w:val="none" w:sz="0" w:space="0" w:color="auto"/>
            <w:right w:val="none" w:sz="0" w:space="0" w:color="auto"/>
          </w:divBdr>
        </w:div>
        <w:div w:id="1811481584">
          <w:marLeft w:val="0"/>
          <w:marRight w:val="0"/>
          <w:marTop w:val="0"/>
          <w:marBottom w:val="0"/>
          <w:divBdr>
            <w:top w:val="none" w:sz="0" w:space="0" w:color="auto"/>
            <w:left w:val="none" w:sz="0" w:space="0" w:color="auto"/>
            <w:bottom w:val="none" w:sz="0" w:space="0" w:color="auto"/>
            <w:right w:val="none" w:sz="0" w:space="0" w:color="auto"/>
          </w:divBdr>
        </w:div>
        <w:div w:id="1986275621">
          <w:marLeft w:val="0"/>
          <w:marRight w:val="0"/>
          <w:marTop w:val="0"/>
          <w:marBottom w:val="0"/>
          <w:divBdr>
            <w:top w:val="none" w:sz="0" w:space="0" w:color="auto"/>
            <w:left w:val="none" w:sz="0" w:space="0" w:color="auto"/>
            <w:bottom w:val="none" w:sz="0" w:space="0" w:color="auto"/>
            <w:right w:val="none" w:sz="0" w:space="0" w:color="auto"/>
          </w:divBdr>
        </w:div>
        <w:div w:id="1986660897">
          <w:marLeft w:val="0"/>
          <w:marRight w:val="0"/>
          <w:marTop w:val="0"/>
          <w:marBottom w:val="0"/>
          <w:divBdr>
            <w:top w:val="none" w:sz="0" w:space="0" w:color="auto"/>
            <w:left w:val="none" w:sz="0" w:space="0" w:color="auto"/>
            <w:bottom w:val="none" w:sz="0" w:space="0" w:color="auto"/>
            <w:right w:val="none" w:sz="0" w:space="0" w:color="auto"/>
          </w:divBdr>
        </w:div>
        <w:div w:id="2054036232">
          <w:marLeft w:val="0"/>
          <w:marRight w:val="0"/>
          <w:marTop w:val="0"/>
          <w:marBottom w:val="0"/>
          <w:divBdr>
            <w:top w:val="none" w:sz="0" w:space="0" w:color="auto"/>
            <w:left w:val="none" w:sz="0" w:space="0" w:color="auto"/>
            <w:bottom w:val="none" w:sz="0" w:space="0" w:color="auto"/>
            <w:right w:val="none" w:sz="0" w:space="0" w:color="auto"/>
          </w:divBdr>
        </w:div>
        <w:div w:id="2067601607">
          <w:marLeft w:val="0"/>
          <w:marRight w:val="0"/>
          <w:marTop w:val="0"/>
          <w:marBottom w:val="0"/>
          <w:divBdr>
            <w:top w:val="none" w:sz="0" w:space="0" w:color="auto"/>
            <w:left w:val="none" w:sz="0" w:space="0" w:color="auto"/>
            <w:bottom w:val="none" w:sz="0" w:space="0" w:color="auto"/>
            <w:right w:val="none" w:sz="0" w:space="0" w:color="auto"/>
          </w:divBdr>
        </w:div>
        <w:div w:id="2081558509">
          <w:marLeft w:val="0"/>
          <w:marRight w:val="0"/>
          <w:marTop w:val="0"/>
          <w:marBottom w:val="0"/>
          <w:divBdr>
            <w:top w:val="none" w:sz="0" w:space="0" w:color="auto"/>
            <w:left w:val="none" w:sz="0" w:space="0" w:color="auto"/>
            <w:bottom w:val="none" w:sz="0" w:space="0" w:color="auto"/>
            <w:right w:val="none" w:sz="0" w:space="0" w:color="auto"/>
          </w:divBdr>
        </w:div>
        <w:div w:id="2108038723">
          <w:marLeft w:val="0"/>
          <w:marRight w:val="0"/>
          <w:marTop w:val="0"/>
          <w:marBottom w:val="0"/>
          <w:divBdr>
            <w:top w:val="none" w:sz="0" w:space="0" w:color="auto"/>
            <w:left w:val="none" w:sz="0" w:space="0" w:color="auto"/>
            <w:bottom w:val="none" w:sz="0" w:space="0" w:color="auto"/>
            <w:right w:val="none" w:sz="0" w:space="0" w:color="auto"/>
          </w:divBdr>
        </w:div>
        <w:div w:id="2134206554">
          <w:marLeft w:val="0"/>
          <w:marRight w:val="0"/>
          <w:marTop w:val="0"/>
          <w:marBottom w:val="0"/>
          <w:divBdr>
            <w:top w:val="none" w:sz="0" w:space="0" w:color="auto"/>
            <w:left w:val="none" w:sz="0" w:space="0" w:color="auto"/>
            <w:bottom w:val="none" w:sz="0" w:space="0" w:color="auto"/>
            <w:right w:val="none" w:sz="0" w:space="0" w:color="auto"/>
          </w:divBdr>
        </w:div>
      </w:divsChild>
    </w:div>
    <w:div w:id="1456558759">
      <w:bodyDiv w:val="1"/>
      <w:marLeft w:val="0"/>
      <w:marRight w:val="0"/>
      <w:marTop w:val="0"/>
      <w:marBottom w:val="0"/>
      <w:divBdr>
        <w:top w:val="none" w:sz="0" w:space="0" w:color="auto"/>
        <w:left w:val="none" w:sz="0" w:space="0" w:color="auto"/>
        <w:bottom w:val="none" w:sz="0" w:space="0" w:color="auto"/>
        <w:right w:val="none" w:sz="0" w:space="0" w:color="auto"/>
      </w:divBdr>
      <w:divsChild>
        <w:div w:id="20865380">
          <w:marLeft w:val="0"/>
          <w:marRight w:val="0"/>
          <w:marTop w:val="0"/>
          <w:marBottom w:val="0"/>
          <w:divBdr>
            <w:top w:val="none" w:sz="0" w:space="0" w:color="auto"/>
            <w:left w:val="none" w:sz="0" w:space="0" w:color="auto"/>
            <w:bottom w:val="none" w:sz="0" w:space="0" w:color="auto"/>
            <w:right w:val="none" w:sz="0" w:space="0" w:color="auto"/>
          </w:divBdr>
          <w:divsChild>
            <w:div w:id="603267284">
              <w:marLeft w:val="0"/>
              <w:marRight w:val="0"/>
              <w:marTop w:val="0"/>
              <w:marBottom w:val="0"/>
              <w:divBdr>
                <w:top w:val="none" w:sz="0" w:space="0" w:color="auto"/>
                <w:left w:val="none" w:sz="0" w:space="0" w:color="auto"/>
                <w:bottom w:val="none" w:sz="0" w:space="0" w:color="auto"/>
                <w:right w:val="none" w:sz="0" w:space="0" w:color="auto"/>
              </w:divBdr>
            </w:div>
            <w:div w:id="1289629385">
              <w:marLeft w:val="0"/>
              <w:marRight w:val="0"/>
              <w:marTop w:val="0"/>
              <w:marBottom w:val="0"/>
              <w:divBdr>
                <w:top w:val="none" w:sz="0" w:space="0" w:color="auto"/>
                <w:left w:val="none" w:sz="0" w:space="0" w:color="auto"/>
                <w:bottom w:val="none" w:sz="0" w:space="0" w:color="auto"/>
                <w:right w:val="none" w:sz="0" w:space="0" w:color="auto"/>
              </w:divBdr>
            </w:div>
            <w:div w:id="1427798805">
              <w:marLeft w:val="0"/>
              <w:marRight w:val="0"/>
              <w:marTop w:val="0"/>
              <w:marBottom w:val="0"/>
              <w:divBdr>
                <w:top w:val="none" w:sz="0" w:space="0" w:color="auto"/>
                <w:left w:val="none" w:sz="0" w:space="0" w:color="auto"/>
                <w:bottom w:val="none" w:sz="0" w:space="0" w:color="auto"/>
                <w:right w:val="none" w:sz="0" w:space="0" w:color="auto"/>
              </w:divBdr>
            </w:div>
            <w:div w:id="1654142684">
              <w:marLeft w:val="0"/>
              <w:marRight w:val="0"/>
              <w:marTop w:val="0"/>
              <w:marBottom w:val="0"/>
              <w:divBdr>
                <w:top w:val="none" w:sz="0" w:space="0" w:color="auto"/>
                <w:left w:val="none" w:sz="0" w:space="0" w:color="auto"/>
                <w:bottom w:val="none" w:sz="0" w:space="0" w:color="auto"/>
                <w:right w:val="none" w:sz="0" w:space="0" w:color="auto"/>
              </w:divBdr>
            </w:div>
            <w:div w:id="1704289317">
              <w:marLeft w:val="0"/>
              <w:marRight w:val="0"/>
              <w:marTop w:val="0"/>
              <w:marBottom w:val="0"/>
              <w:divBdr>
                <w:top w:val="none" w:sz="0" w:space="0" w:color="auto"/>
                <w:left w:val="none" w:sz="0" w:space="0" w:color="auto"/>
                <w:bottom w:val="none" w:sz="0" w:space="0" w:color="auto"/>
                <w:right w:val="none" w:sz="0" w:space="0" w:color="auto"/>
              </w:divBdr>
            </w:div>
          </w:divsChild>
        </w:div>
        <w:div w:id="23676628">
          <w:marLeft w:val="0"/>
          <w:marRight w:val="0"/>
          <w:marTop w:val="0"/>
          <w:marBottom w:val="0"/>
          <w:divBdr>
            <w:top w:val="none" w:sz="0" w:space="0" w:color="auto"/>
            <w:left w:val="none" w:sz="0" w:space="0" w:color="auto"/>
            <w:bottom w:val="none" w:sz="0" w:space="0" w:color="auto"/>
            <w:right w:val="none" w:sz="0" w:space="0" w:color="auto"/>
          </w:divBdr>
        </w:div>
        <w:div w:id="27460550">
          <w:marLeft w:val="0"/>
          <w:marRight w:val="0"/>
          <w:marTop w:val="0"/>
          <w:marBottom w:val="0"/>
          <w:divBdr>
            <w:top w:val="none" w:sz="0" w:space="0" w:color="auto"/>
            <w:left w:val="none" w:sz="0" w:space="0" w:color="auto"/>
            <w:bottom w:val="none" w:sz="0" w:space="0" w:color="auto"/>
            <w:right w:val="none" w:sz="0" w:space="0" w:color="auto"/>
          </w:divBdr>
        </w:div>
        <w:div w:id="39210863">
          <w:marLeft w:val="0"/>
          <w:marRight w:val="0"/>
          <w:marTop w:val="0"/>
          <w:marBottom w:val="0"/>
          <w:divBdr>
            <w:top w:val="none" w:sz="0" w:space="0" w:color="auto"/>
            <w:left w:val="none" w:sz="0" w:space="0" w:color="auto"/>
            <w:bottom w:val="none" w:sz="0" w:space="0" w:color="auto"/>
            <w:right w:val="none" w:sz="0" w:space="0" w:color="auto"/>
          </w:divBdr>
        </w:div>
        <w:div w:id="45183588">
          <w:marLeft w:val="0"/>
          <w:marRight w:val="0"/>
          <w:marTop w:val="0"/>
          <w:marBottom w:val="0"/>
          <w:divBdr>
            <w:top w:val="none" w:sz="0" w:space="0" w:color="auto"/>
            <w:left w:val="none" w:sz="0" w:space="0" w:color="auto"/>
            <w:bottom w:val="none" w:sz="0" w:space="0" w:color="auto"/>
            <w:right w:val="none" w:sz="0" w:space="0" w:color="auto"/>
          </w:divBdr>
        </w:div>
        <w:div w:id="46148202">
          <w:marLeft w:val="0"/>
          <w:marRight w:val="0"/>
          <w:marTop w:val="0"/>
          <w:marBottom w:val="0"/>
          <w:divBdr>
            <w:top w:val="none" w:sz="0" w:space="0" w:color="auto"/>
            <w:left w:val="none" w:sz="0" w:space="0" w:color="auto"/>
            <w:bottom w:val="none" w:sz="0" w:space="0" w:color="auto"/>
            <w:right w:val="none" w:sz="0" w:space="0" w:color="auto"/>
          </w:divBdr>
        </w:div>
        <w:div w:id="48917194">
          <w:marLeft w:val="0"/>
          <w:marRight w:val="0"/>
          <w:marTop w:val="0"/>
          <w:marBottom w:val="0"/>
          <w:divBdr>
            <w:top w:val="none" w:sz="0" w:space="0" w:color="auto"/>
            <w:left w:val="none" w:sz="0" w:space="0" w:color="auto"/>
            <w:bottom w:val="none" w:sz="0" w:space="0" w:color="auto"/>
            <w:right w:val="none" w:sz="0" w:space="0" w:color="auto"/>
          </w:divBdr>
        </w:div>
        <w:div w:id="51275652">
          <w:marLeft w:val="0"/>
          <w:marRight w:val="0"/>
          <w:marTop w:val="0"/>
          <w:marBottom w:val="0"/>
          <w:divBdr>
            <w:top w:val="none" w:sz="0" w:space="0" w:color="auto"/>
            <w:left w:val="none" w:sz="0" w:space="0" w:color="auto"/>
            <w:bottom w:val="none" w:sz="0" w:space="0" w:color="auto"/>
            <w:right w:val="none" w:sz="0" w:space="0" w:color="auto"/>
          </w:divBdr>
        </w:div>
        <w:div w:id="52050217">
          <w:marLeft w:val="0"/>
          <w:marRight w:val="0"/>
          <w:marTop w:val="0"/>
          <w:marBottom w:val="0"/>
          <w:divBdr>
            <w:top w:val="none" w:sz="0" w:space="0" w:color="auto"/>
            <w:left w:val="none" w:sz="0" w:space="0" w:color="auto"/>
            <w:bottom w:val="none" w:sz="0" w:space="0" w:color="auto"/>
            <w:right w:val="none" w:sz="0" w:space="0" w:color="auto"/>
          </w:divBdr>
        </w:div>
        <w:div w:id="71391663">
          <w:marLeft w:val="0"/>
          <w:marRight w:val="0"/>
          <w:marTop w:val="0"/>
          <w:marBottom w:val="0"/>
          <w:divBdr>
            <w:top w:val="none" w:sz="0" w:space="0" w:color="auto"/>
            <w:left w:val="none" w:sz="0" w:space="0" w:color="auto"/>
            <w:bottom w:val="none" w:sz="0" w:space="0" w:color="auto"/>
            <w:right w:val="none" w:sz="0" w:space="0" w:color="auto"/>
          </w:divBdr>
        </w:div>
        <w:div w:id="71510682">
          <w:marLeft w:val="0"/>
          <w:marRight w:val="0"/>
          <w:marTop w:val="0"/>
          <w:marBottom w:val="0"/>
          <w:divBdr>
            <w:top w:val="none" w:sz="0" w:space="0" w:color="auto"/>
            <w:left w:val="none" w:sz="0" w:space="0" w:color="auto"/>
            <w:bottom w:val="none" w:sz="0" w:space="0" w:color="auto"/>
            <w:right w:val="none" w:sz="0" w:space="0" w:color="auto"/>
          </w:divBdr>
        </w:div>
        <w:div w:id="78066745">
          <w:marLeft w:val="0"/>
          <w:marRight w:val="0"/>
          <w:marTop w:val="0"/>
          <w:marBottom w:val="0"/>
          <w:divBdr>
            <w:top w:val="none" w:sz="0" w:space="0" w:color="auto"/>
            <w:left w:val="none" w:sz="0" w:space="0" w:color="auto"/>
            <w:bottom w:val="none" w:sz="0" w:space="0" w:color="auto"/>
            <w:right w:val="none" w:sz="0" w:space="0" w:color="auto"/>
          </w:divBdr>
        </w:div>
        <w:div w:id="78069003">
          <w:marLeft w:val="0"/>
          <w:marRight w:val="0"/>
          <w:marTop w:val="0"/>
          <w:marBottom w:val="0"/>
          <w:divBdr>
            <w:top w:val="none" w:sz="0" w:space="0" w:color="auto"/>
            <w:left w:val="none" w:sz="0" w:space="0" w:color="auto"/>
            <w:bottom w:val="none" w:sz="0" w:space="0" w:color="auto"/>
            <w:right w:val="none" w:sz="0" w:space="0" w:color="auto"/>
          </w:divBdr>
        </w:div>
        <w:div w:id="86704997">
          <w:marLeft w:val="0"/>
          <w:marRight w:val="0"/>
          <w:marTop w:val="0"/>
          <w:marBottom w:val="0"/>
          <w:divBdr>
            <w:top w:val="none" w:sz="0" w:space="0" w:color="auto"/>
            <w:left w:val="none" w:sz="0" w:space="0" w:color="auto"/>
            <w:bottom w:val="none" w:sz="0" w:space="0" w:color="auto"/>
            <w:right w:val="none" w:sz="0" w:space="0" w:color="auto"/>
          </w:divBdr>
        </w:div>
        <w:div w:id="89131105">
          <w:marLeft w:val="0"/>
          <w:marRight w:val="0"/>
          <w:marTop w:val="0"/>
          <w:marBottom w:val="0"/>
          <w:divBdr>
            <w:top w:val="none" w:sz="0" w:space="0" w:color="auto"/>
            <w:left w:val="none" w:sz="0" w:space="0" w:color="auto"/>
            <w:bottom w:val="none" w:sz="0" w:space="0" w:color="auto"/>
            <w:right w:val="none" w:sz="0" w:space="0" w:color="auto"/>
          </w:divBdr>
        </w:div>
        <w:div w:id="106698491">
          <w:marLeft w:val="0"/>
          <w:marRight w:val="0"/>
          <w:marTop w:val="0"/>
          <w:marBottom w:val="0"/>
          <w:divBdr>
            <w:top w:val="none" w:sz="0" w:space="0" w:color="auto"/>
            <w:left w:val="none" w:sz="0" w:space="0" w:color="auto"/>
            <w:bottom w:val="none" w:sz="0" w:space="0" w:color="auto"/>
            <w:right w:val="none" w:sz="0" w:space="0" w:color="auto"/>
          </w:divBdr>
          <w:divsChild>
            <w:div w:id="42484692">
              <w:marLeft w:val="0"/>
              <w:marRight w:val="0"/>
              <w:marTop w:val="0"/>
              <w:marBottom w:val="0"/>
              <w:divBdr>
                <w:top w:val="none" w:sz="0" w:space="0" w:color="auto"/>
                <w:left w:val="none" w:sz="0" w:space="0" w:color="auto"/>
                <w:bottom w:val="none" w:sz="0" w:space="0" w:color="auto"/>
                <w:right w:val="none" w:sz="0" w:space="0" w:color="auto"/>
              </w:divBdr>
            </w:div>
            <w:div w:id="158540162">
              <w:marLeft w:val="0"/>
              <w:marRight w:val="0"/>
              <w:marTop w:val="0"/>
              <w:marBottom w:val="0"/>
              <w:divBdr>
                <w:top w:val="none" w:sz="0" w:space="0" w:color="auto"/>
                <w:left w:val="none" w:sz="0" w:space="0" w:color="auto"/>
                <w:bottom w:val="none" w:sz="0" w:space="0" w:color="auto"/>
                <w:right w:val="none" w:sz="0" w:space="0" w:color="auto"/>
              </w:divBdr>
            </w:div>
            <w:div w:id="390999660">
              <w:marLeft w:val="0"/>
              <w:marRight w:val="0"/>
              <w:marTop w:val="0"/>
              <w:marBottom w:val="0"/>
              <w:divBdr>
                <w:top w:val="none" w:sz="0" w:space="0" w:color="auto"/>
                <w:left w:val="none" w:sz="0" w:space="0" w:color="auto"/>
                <w:bottom w:val="none" w:sz="0" w:space="0" w:color="auto"/>
                <w:right w:val="none" w:sz="0" w:space="0" w:color="auto"/>
              </w:divBdr>
            </w:div>
            <w:div w:id="1009065896">
              <w:marLeft w:val="0"/>
              <w:marRight w:val="0"/>
              <w:marTop w:val="0"/>
              <w:marBottom w:val="0"/>
              <w:divBdr>
                <w:top w:val="none" w:sz="0" w:space="0" w:color="auto"/>
                <w:left w:val="none" w:sz="0" w:space="0" w:color="auto"/>
                <w:bottom w:val="none" w:sz="0" w:space="0" w:color="auto"/>
                <w:right w:val="none" w:sz="0" w:space="0" w:color="auto"/>
              </w:divBdr>
            </w:div>
            <w:div w:id="1264726366">
              <w:marLeft w:val="0"/>
              <w:marRight w:val="0"/>
              <w:marTop w:val="0"/>
              <w:marBottom w:val="0"/>
              <w:divBdr>
                <w:top w:val="none" w:sz="0" w:space="0" w:color="auto"/>
                <w:left w:val="none" w:sz="0" w:space="0" w:color="auto"/>
                <w:bottom w:val="none" w:sz="0" w:space="0" w:color="auto"/>
                <w:right w:val="none" w:sz="0" w:space="0" w:color="auto"/>
              </w:divBdr>
            </w:div>
          </w:divsChild>
        </w:div>
        <w:div w:id="124274205">
          <w:marLeft w:val="0"/>
          <w:marRight w:val="0"/>
          <w:marTop w:val="0"/>
          <w:marBottom w:val="0"/>
          <w:divBdr>
            <w:top w:val="none" w:sz="0" w:space="0" w:color="auto"/>
            <w:left w:val="none" w:sz="0" w:space="0" w:color="auto"/>
            <w:bottom w:val="none" w:sz="0" w:space="0" w:color="auto"/>
            <w:right w:val="none" w:sz="0" w:space="0" w:color="auto"/>
          </w:divBdr>
          <w:divsChild>
            <w:div w:id="34545604">
              <w:marLeft w:val="0"/>
              <w:marRight w:val="0"/>
              <w:marTop w:val="0"/>
              <w:marBottom w:val="0"/>
              <w:divBdr>
                <w:top w:val="none" w:sz="0" w:space="0" w:color="auto"/>
                <w:left w:val="none" w:sz="0" w:space="0" w:color="auto"/>
                <w:bottom w:val="none" w:sz="0" w:space="0" w:color="auto"/>
                <w:right w:val="none" w:sz="0" w:space="0" w:color="auto"/>
              </w:divBdr>
            </w:div>
            <w:div w:id="609824541">
              <w:marLeft w:val="0"/>
              <w:marRight w:val="0"/>
              <w:marTop w:val="0"/>
              <w:marBottom w:val="0"/>
              <w:divBdr>
                <w:top w:val="none" w:sz="0" w:space="0" w:color="auto"/>
                <w:left w:val="none" w:sz="0" w:space="0" w:color="auto"/>
                <w:bottom w:val="none" w:sz="0" w:space="0" w:color="auto"/>
                <w:right w:val="none" w:sz="0" w:space="0" w:color="auto"/>
              </w:divBdr>
            </w:div>
            <w:div w:id="827865882">
              <w:marLeft w:val="0"/>
              <w:marRight w:val="0"/>
              <w:marTop w:val="0"/>
              <w:marBottom w:val="0"/>
              <w:divBdr>
                <w:top w:val="none" w:sz="0" w:space="0" w:color="auto"/>
                <w:left w:val="none" w:sz="0" w:space="0" w:color="auto"/>
                <w:bottom w:val="none" w:sz="0" w:space="0" w:color="auto"/>
                <w:right w:val="none" w:sz="0" w:space="0" w:color="auto"/>
              </w:divBdr>
            </w:div>
            <w:div w:id="1280339890">
              <w:marLeft w:val="0"/>
              <w:marRight w:val="0"/>
              <w:marTop w:val="0"/>
              <w:marBottom w:val="0"/>
              <w:divBdr>
                <w:top w:val="none" w:sz="0" w:space="0" w:color="auto"/>
                <w:left w:val="none" w:sz="0" w:space="0" w:color="auto"/>
                <w:bottom w:val="none" w:sz="0" w:space="0" w:color="auto"/>
                <w:right w:val="none" w:sz="0" w:space="0" w:color="auto"/>
              </w:divBdr>
            </w:div>
            <w:div w:id="1924215763">
              <w:marLeft w:val="0"/>
              <w:marRight w:val="0"/>
              <w:marTop w:val="0"/>
              <w:marBottom w:val="0"/>
              <w:divBdr>
                <w:top w:val="none" w:sz="0" w:space="0" w:color="auto"/>
                <w:left w:val="none" w:sz="0" w:space="0" w:color="auto"/>
                <w:bottom w:val="none" w:sz="0" w:space="0" w:color="auto"/>
                <w:right w:val="none" w:sz="0" w:space="0" w:color="auto"/>
              </w:divBdr>
            </w:div>
          </w:divsChild>
        </w:div>
        <w:div w:id="158428159">
          <w:marLeft w:val="0"/>
          <w:marRight w:val="0"/>
          <w:marTop w:val="0"/>
          <w:marBottom w:val="0"/>
          <w:divBdr>
            <w:top w:val="none" w:sz="0" w:space="0" w:color="auto"/>
            <w:left w:val="none" w:sz="0" w:space="0" w:color="auto"/>
            <w:bottom w:val="none" w:sz="0" w:space="0" w:color="auto"/>
            <w:right w:val="none" w:sz="0" w:space="0" w:color="auto"/>
          </w:divBdr>
        </w:div>
        <w:div w:id="171264852">
          <w:marLeft w:val="0"/>
          <w:marRight w:val="0"/>
          <w:marTop w:val="0"/>
          <w:marBottom w:val="0"/>
          <w:divBdr>
            <w:top w:val="none" w:sz="0" w:space="0" w:color="auto"/>
            <w:left w:val="none" w:sz="0" w:space="0" w:color="auto"/>
            <w:bottom w:val="none" w:sz="0" w:space="0" w:color="auto"/>
            <w:right w:val="none" w:sz="0" w:space="0" w:color="auto"/>
          </w:divBdr>
        </w:div>
        <w:div w:id="172308952">
          <w:marLeft w:val="0"/>
          <w:marRight w:val="0"/>
          <w:marTop w:val="0"/>
          <w:marBottom w:val="0"/>
          <w:divBdr>
            <w:top w:val="none" w:sz="0" w:space="0" w:color="auto"/>
            <w:left w:val="none" w:sz="0" w:space="0" w:color="auto"/>
            <w:bottom w:val="none" w:sz="0" w:space="0" w:color="auto"/>
            <w:right w:val="none" w:sz="0" w:space="0" w:color="auto"/>
          </w:divBdr>
        </w:div>
        <w:div w:id="173812538">
          <w:marLeft w:val="0"/>
          <w:marRight w:val="0"/>
          <w:marTop w:val="0"/>
          <w:marBottom w:val="0"/>
          <w:divBdr>
            <w:top w:val="none" w:sz="0" w:space="0" w:color="auto"/>
            <w:left w:val="none" w:sz="0" w:space="0" w:color="auto"/>
            <w:bottom w:val="none" w:sz="0" w:space="0" w:color="auto"/>
            <w:right w:val="none" w:sz="0" w:space="0" w:color="auto"/>
          </w:divBdr>
        </w:div>
        <w:div w:id="176816180">
          <w:marLeft w:val="0"/>
          <w:marRight w:val="0"/>
          <w:marTop w:val="0"/>
          <w:marBottom w:val="0"/>
          <w:divBdr>
            <w:top w:val="none" w:sz="0" w:space="0" w:color="auto"/>
            <w:left w:val="none" w:sz="0" w:space="0" w:color="auto"/>
            <w:bottom w:val="none" w:sz="0" w:space="0" w:color="auto"/>
            <w:right w:val="none" w:sz="0" w:space="0" w:color="auto"/>
          </w:divBdr>
        </w:div>
        <w:div w:id="185559389">
          <w:marLeft w:val="0"/>
          <w:marRight w:val="0"/>
          <w:marTop w:val="0"/>
          <w:marBottom w:val="0"/>
          <w:divBdr>
            <w:top w:val="none" w:sz="0" w:space="0" w:color="auto"/>
            <w:left w:val="none" w:sz="0" w:space="0" w:color="auto"/>
            <w:bottom w:val="none" w:sz="0" w:space="0" w:color="auto"/>
            <w:right w:val="none" w:sz="0" w:space="0" w:color="auto"/>
          </w:divBdr>
        </w:div>
        <w:div w:id="187105290">
          <w:marLeft w:val="0"/>
          <w:marRight w:val="0"/>
          <w:marTop w:val="0"/>
          <w:marBottom w:val="0"/>
          <w:divBdr>
            <w:top w:val="none" w:sz="0" w:space="0" w:color="auto"/>
            <w:left w:val="none" w:sz="0" w:space="0" w:color="auto"/>
            <w:bottom w:val="none" w:sz="0" w:space="0" w:color="auto"/>
            <w:right w:val="none" w:sz="0" w:space="0" w:color="auto"/>
          </w:divBdr>
        </w:div>
        <w:div w:id="192503569">
          <w:marLeft w:val="0"/>
          <w:marRight w:val="0"/>
          <w:marTop w:val="0"/>
          <w:marBottom w:val="0"/>
          <w:divBdr>
            <w:top w:val="none" w:sz="0" w:space="0" w:color="auto"/>
            <w:left w:val="none" w:sz="0" w:space="0" w:color="auto"/>
            <w:bottom w:val="none" w:sz="0" w:space="0" w:color="auto"/>
            <w:right w:val="none" w:sz="0" w:space="0" w:color="auto"/>
          </w:divBdr>
          <w:divsChild>
            <w:div w:id="68772174">
              <w:marLeft w:val="0"/>
              <w:marRight w:val="0"/>
              <w:marTop w:val="0"/>
              <w:marBottom w:val="0"/>
              <w:divBdr>
                <w:top w:val="none" w:sz="0" w:space="0" w:color="auto"/>
                <w:left w:val="none" w:sz="0" w:space="0" w:color="auto"/>
                <w:bottom w:val="none" w:sz="0" w:space="0" w:color="auto"/>
                <w:right w:val="none" w:sz="0" w:space="0" w:color="auto"/>
              </w:divBdr>
            </w:div>
            <w:div w:id="279454963">
              <w:marLeft w:val="0"/>
              <w:marRight w:val="0"/>
              <w:marTop w:val="0"/>
              <w:marBottom w:val="0"/>
              <w:divBdr>
                <w:top w:val="none" w:sz="0" w:space="0" w:color="auto"/>
                <w:left w:val="none" w:sz="0" w:space="0" w:color="auto"/>
                <w:bottom w:val="none" w:sz="0" w:space="0" w:color="auto"/>
                <w:right w:val="none" w:sz="0" w:space="0" w:color="auto"/>
              </w:divBdr>
            </w:div>
            <w:div w:id="356737756">
              <w:marLeft w:val="0"/>
              <w:marRight w:val="0"/>
              <w:marTop w:val="0"/>
              <w:marBottom w:val="0"/>
              <w:divBdr>
                <w:top w:val="none" w:sz="0" w:space="0" w:color="auto"/>
                <w:left w:val="none" w:sz="0" w:space="0" w:color="auto"/>
                <w:bottom w:val="none" w:sz="0" w:space="0" w:color="auto"/>
                <w:right w:val="none" w:sz="0" w:space="0" w:color="auto"/>
              </w:divBdr>
            </w:div>
            <w:div w:id="1136215191">
              <w:marLeft w:val="0"/>
              <w:marRight w:val="0"/>
              <w:marTop w:val="0"/>
              <w:marBottom w:val="0"/>
              <w:divBdr>
                <w:top w:val="none" w:sz="0" w:space="0" w:color="auto"/>
                <w:left w:val="none" w:sz="0" w:space="0" w:color="auto"/>
                <w:bottom w:val="none" w:sz="0" w:space="0" w:color="auto"/>
                <w:right w:val="none" w:sz="0" w:space="0" w:color="auto"/>
              </w:divBdr>
            </w:div>
            <w:div w:id="1500005561">
              <w:marLeft w:val="0"/>
              <w:marRight w:val="0"/>
              <w:marTop w:val="0"/>
              <w:marBottom w:val="0"/>
              <w:divBdr>
                <w:top w:val="none" w:sz="0" w:space="0" w:color="auto"/>
                <w:left w:val="none" w:sz="0" w:space="0" w:color="auto"/>
                <w:bottom w:val="none" w:sz="0" w:space="0" w:color="auto"/>
                <w:right w:val="none" w:sz="0" w:space="0" w:color="auto"/>
              </w:divBdr>
            </w:div>
          </w:divsChild>
        </w:div>
        <w:div w:id="204414451">
          <w:marLeft w:val="0"/>
          <w:marRight w:val="0"/>
          <w:marTop w:val="0"/>
          <w:marBottom w:val="0"/>
          <w:divBdr>
            <w:top w:val="none" w:sz="0" w:space="0" w:color="auto"/>
            <w:left w:val="none" w:sz="0" w:space="0" w:color="auto"/>
            <w:bottom w:val="none" w:sz="0" w:space="0" w:color="auto"/>
            <w:right w:val="none" w:sz="0" w:space="0" w:color="auto"/>
          </w:divBdr>
          <w:divsChild>
            <w:div w:id="100759370">
              <w:marLeft w:val="0"/>
              <w:marRight w:val="0"/>
              <w:marTop w:val="0"/>
              <w:marBottom w:val="0"/>
              <w:divBdr>
                <w:top w:val="none" w:sz="0" w:space="0" w:color="auto"/>
                <w:left w:val="none" w:sz="0" w:space="0" w:color="auto"/>
                <w:bottom w:val="none" w:sz="0" w:space="0" w:color="auto"/>
                <w:right w:val="none" w:sz="0" w:space="0" w:color="auto"/>
              </w:divBdr>
            </w:div>
            <w:div w:id="622660844">
              <w:marLeft w:val="0"/>
              <w:marRight w:val="0"/>
              <w:marTop w:val="0"/>
              <w:marBottom w:val="0"/>
              <w:divBdr>
                <w:top w:val="none" w:sz="0" w:space="0" w:color="auto"/>
                <w:left w:val="none" w:sz="0" w:space="0" w:color="auto"/>
                <w:bottom w:val="none" w:sz="0" w:space="0" w:color="auto"/>
                <w:right w:val="none" w:sz="0" w:space="0" w:color="auto"/>
              </w:divBdr>
            </w:div>
            <w:div w:id="1011832335">
              <w:marLeft w:val="0"/>
              <w:marRight w:val="0"/>
              <w:marTop w:val="0"/>
              <w:marBottom w:val="0"/>
              <w:divBdr>
                <w:top w:val="none" w:sz="0" w:space="0" w:color="auto"/>
                <w:left w:val="none" w:sz="0" w:space="0" w:color="auto"/>
                <w:bottom w:val="none" w:sz="0" w:space="0" w:color="auto"/>
                <w:right w:val="none" w:sz="0" w:space="0" w:color="auto"/>
              </w:divBdr>
            </w:div>
            <w:div w:id="1138767876">
              <w:marLeft w:val="0"/>
              <w:marRight w:val="0"/>
              <w:marTop w:val="0"/>
              <w:marBottom w:val="0"/>
              <w:divBdr>
                <w:top w:val="none" w:sz="0" w:space="0" w:color="auto"/>
                <w:left w:val="none" w:sz="0" w:space="0" w:color="auto"/>
                <w:bottom w:val="none" w:sz="0" w:space="0" w:color="auto"/>
                <w:right w:val="none" w:sz="0" w:space="0" w:color="auto"/>
              </w:divBdr>
            </w:div>
          </w:divsChild>
        </w:div>
        <w:div w:id="206337374">
          <w:marLeft w:val="0"/>
          <w:marRight w:val="0"/>
          <w:marTop w:val="0"/>
          <w:marBottom w:val="0"/>
          <w:divBdr>
            <w:top w:val="none" w:sz="0" w:space="0" w:color="auto"/>
            <w:left w:val="none" w:sz="0" w:space="0" w:color="auto"/>
            <w:bottom w:val="none" w:sz="0" w:space="0" w:color="auto"/>
            <w:right w:val="none" w:sz="0" w:space="0" w:color="auto"/>
          </w:divBdr>
        </w:div>
        <w:div w:id="215821469">
          <w:marLeft w:val="0"/>
          <w:marRight w:val="0"/>
          <w:marTop w:val="0"/>
          <w:marBottom w:val="0"/>
          <w:divBdr>
            <w:top w:val="none" w:sz="0" w:space="0" w:color="auto"/>
            <w:left w:val="none" w:sz="0" w:space="0" w:color="auto"/>
            <w:bottom w:val="none" w:sz="0" w:space="0" w:color="auto"/>
            <w:right w:val="none" w:sz="0" w:space="0" w:color="auto"/>
          </w:divBdr>
        </w:div>
        <w:div w:id="224803446">
          <w:marLeft w:val="0"/>
          <w:marRight w:val="0"/>
          <w:marTop w:val="0"/>
          <w:marBottom w:val="0"/>
          <w:divBdr>
            <w:top w:val="none" w:sz="0" w:space="0" w:color="auto"/>
            <w:left w:val="none" w:sz="0" w:space="0" w:color="auto"/>
            <w:bottom w:val="none" w:sz="0" w:space="0" w:color="auto"/>
            <w:right w:val="none" w:sz="0" w:space="0" w:color="auto"/>
          </w:divBdr>
        </w:div>
        <w:div w:id="229072642">
          <w:marLeft w:val="0"/>
          <w:marRight w:val="0"/>
          <w:marTop w:val="0"/>
          <w:marBottom w:val="0"/>
          <w:divBdr>
            <w:top w:val="none" w:sz="0" w:space="0" w:color="auto"/>
            <w:left w:val="none" w:sz="0" w:space="0" w:color="auto"/>
            <w:bottom w:val="none" w:sz="0" w:space="0" w:color="auto"/>
            <w:right w:val="none" w:sz="0" w:space="0" w:color="auto"/>
          </w:divBdr>
        </w:div>
        <w:div w:id="241648652">
          <w:marLeft w:val="0"/>
          <w:marRight w:val="0"/>
          <w:marTop w:val="0"/>
          <w:marBottom w:val="0"/>
          <w:divBdr>
            <w:top w:val="none" w:sz="0" w:space="0" w:color="auto"/>
            <w:left w:val="none" w:sz="0" w:space="0" w:color="auto"/>
            <w:bottom w:val="none" w:sz="0" w:space="0" w:color="auto"/>
            <w:right w:val="none" w:sz="0" w:space="0" w:color="auto"/>
          </w:divBdr>
        </w:div>
        <w:div w:id="243497409">
          <w:marLeft w:val="0"/>
          <w:marRight w:val="0"/>
          <w:marTop w:val="0"/>
          <w:marBottom w:val="0"/>
          <w:divBdr>
            <w:top w:val="none" w:sz="0" w:space="0" w:color="auto"/>
            <w:left w:val="none" w:sz="0" w:space="0" w:color="auto"/>
            <w:bottom w:val="none" w:sz="0" w:space="0" w:color="auto"/>
            <w:right w:val="none" w:sz="0" w:space="0" w:color="auto"/>
          </w:divBdr>
        </w:div>
        <w:div w:id="248346208">
          <w:marLeft w:val="0"/>
          <w:marRight w:val="0"/>
          <w:marTop w:val="0"/>
          <w:marBottom w:val="0"/>
          <w:divBdr>
            <w:top w:val="none" w:sz="0" w:space="0" w:color="auto"/>
            <w:left w:val="none" w:sz="0" w:space="0" w:color="auto"/>
            <w:bottom w:val="none" w:sz="0" w:space="0" w:color="auto"/>
            <w:right w:val="none" w:sz="0" w:space="0" w:color="auto"/>
          </w:divBdr>
        </w:div>
        <w:div w:id="248394542">
          <w:marLeft w:val="0"/>
          <w:marRight w:val="0"/>
          <w:marTop w:val="0"/>
          <w:marBottom w:val="0"/>
          <w:divBdr>
            <w:top w:val="none" w:sz="0" w:space="0" w:color="auto"/>
            <w:left w:val="none" w:sz="0" w:space="0" w:color="auto"/>
            <w:bottom w:val="none" w:sz="0" w:space="0" w:color="auto"/>
            <w:right w:val="none" w:sz="0" w:space="0" w:color="auto"/>
          </w:divBdr>
        </w:div>
        <w:div w:id="255478466">
          <w:marLeft w:val="0"/>
          <w:marRight w:val="0"/>
          <w:marTop w:val="0"/>
          <w:marBottom w:val="0"/>
          <w:divBdr>
            <w:top w:val="none" w:sz="0" w:space="0" w:color="auto"/>
            <w:left w:val="none" w:sz="0" w:space="0" w:color="auto"/>
            <w:bottom w:val="none" w:sz="0" w:space="0" w:color="auto"/>
            <w:right w:val="none" w:sz="0" w:space="0" w:color="auto"/>
          </w:divBdr>
        </w:div>
        <w:div w:id="260573363">
          <w:marLeft w:val="0"/>
          <w:marRight w:val="0"/>
          <w:marTop w:val="0"/>
          <w:marBottom w:val="0"/>
          <w:divBdr>
            <w:top w:val="none" w:sz="0" w:space="0" w:color="auto"/>
            <w:left w:val="none" w:sz="0" w:space="0" w:color="auto"/>
            <w:bottom w:val="none" w:sz="0" w:space="0" w:color="auto"/>
            <w:right w:val="none" w:sz="0" w:space="0" w:color="auto"/>
          </w:divBdr>
        </w:div>
        <w:div w:id="261643918">
          <w:marLeft w:val="0"/>
          <w:marRight w:val="0"/>
          <w:marTop w:val="0"/>
          <w:marBottom w:val="0"/>
          <w:divBdr>
            <w:top w:val="none" w:sz="0" w:space="0" w:color="auto"/>
            <w:left w:val="none" w:sz="0" w:space="0" w:color="auto"/>
            <w:bottom w:val="none" w:sz="0" w:space="0" w:color="auto"/>
            <w:right w:val="none" w:sz="0" w:space="0" w:color="auto"/>
          </w:divBdr>
        </w:div>
        <w:div w:id="266473046">
          <w:marLeft w:val="0"/>
          <w:marRight w:val="0"/>
          <w:marTop w:val="0"/>
          <w:marBottom w:val="0"/>
          <w:divBdr>
            <w:top w:val="none" w:sz="0" w:space="0" w:color="auto"/>
            <w:left w:val="none" w:sz="0" w:space="0" w:color="auto"/>
            <w:bottom w:val="none" w:sz="0" w:space="0" w:color="auto"/>
            <w:right w:val="none" w:sz="0" w:space="0" w:color="auto"/>
          </w:divBdr>
        </w:div>
        <w:div w:id="271481556">
          <w:marLeft w:val="0"/>
          <w:marRight w:val="0"/>
          <w:marTop w:val="0"/>
          <w:marBottom w:val="0"/>
          <w:divBdr>
            <w:top w:val="none" w:sz="0" w:space="0" w:color="auto"/>
            <w:left w:val="none" w:sz="0" w:space="0" w:color="auto"/>
            <w:bottom w:val="none" w:sz="0" w:space="0" w:color="auto"/>
            <w:right w:val="none" w:sz="0" w:space="0" w:color="auto"/>
          </w:divBdr>
        </w:div>
        <w:div w:id="288047640">
          <w:marLeft w:val="0"/>
          <w:marRight w:val="0"/>
          <w:marTop w:val="0"/>
          <w:marBottom w:val="0"/>
          <w:divBdr>
            <w:top w:val="none" w:sz="0" w:space="0" w:color="auto"/>
            <w:left w:val="none" w:sz="0" w:space="0" w:color="auto"/>
            <w:bottom w:val="none" w:sz="0" w:space="0" w:color="auto"/>
            <w:right w:val="none" w:sz="0" w:space="0" w:color="auto"/>
          </w:divBdr>
        </w:div>
        <w:div w:id="289283070">
          <w:marLeft w:val="0"/>
          <w:marRight w:val="0"/>
          <w:marTop w:val="0"/>
          <w:marBottom w:val="0"/>
          <w:divBdr>
            <w:top w:val="none" w:sz="0" w:space="0" w:color="auto"/>
            <w:left w:val="none" w:sz="0" w:space="0" w:color="auto"/>
            <w:bottom w:val="none" w:sz="0" w:space="0" w:color="auto"/>
            <w:right w:val="none" w:sz="0" w:space="0" w:color="auto"/>
          </w:divBdr>
        </w:div>
        <w:div w:id="294914492">
          <w:marLeft w:val="0"/>
          <w:marRight w:val="0"/>
          <w:marTop w:val="0"/>
          <w:marBottom w:val="0"/>
          <w:divBdr>
            <w:top w:val="none" w:sz="0" w:space="0" w:color="auto"/>
            <w:left w:val="none" w:sz="0" w:space="0" w:color="auto"/>
            <w:bottom w:val="none" w:sz="0" w:space="0" w:color="auto"/>
            <w:right w:val="none" w:sz="0" w:space="0" w:color="auto"/>
          </w:divBdr>
        </w:div>
        <w:div w:id="303701038">
          <w:marLeft w:val="0"/>
          <w:marRight w:val="0"/>
          <w:marTop w:val="0"/>
          <w:marBottom w:val="0"/>
          <w:divBdr>
            <w:top w:val="none" w:sz="0" w:space="0" w:color="auto"/>
            <w:left w:val="none" w:sz="0" w:space="0" w:color="auto"/>
            <w:bottom w:val="none" w:sz="0" w:space="0" w:color="auto"/>
            <w:right w:val="none" w:sz="0" w:space="0" w:color="auto"/>
          </w:divBdr>
        </w:div>
        <w:div w:id="315650726">
          <w:marLeft w:val="0"/>
          <w:marRight w:val="0"/>
          <w:marTop w:val="0"/>
          <w:marBottom w:val="0"/>
          <w:divBdr>
            <w:top w:val="none" w:sz="0" w:space="0" w:color="auto"/>
            <w:left w:val="none" w:sz="0" w:space="0" w:color="auto"/>
            <w:bottom w:val="none" w:sz="0" w:space="0" w:color="auto"/>
            <w:right w:val="none" w:sz="0" w:space="0" w:color="auto"/>
          </w:divBdr>
        </w:div>
        <w:div w:id="320888098">
          <w:marLeft w:val="0"/>
          <w:marRight w:val="0"/>
          <w:marTop w:val="0"/>
          <w:marBottom w:val="0"/>
          <w:divBdr>
            <w:top w:val="none" w:sz="0" w:space="0" w:color="auto"/>
            <w:left w:val="none" w:sz="0" w:space="0" w:color="auto"/>
            <w:bottom w:val="none" w:sz="0" w:space="0" w:color="auto"/>
            <w:right w:val="none" w:sz="0" w:space="0" w:color="auto"/>
          </w:divBdr>
        </w:div>
        <w:div w:id="332492550">
          <w:marLeft w:val="0"/>
          <w:marRight w:val="0"/>
          <w:marTop w:val="0"/>
          <w:marBottom w:val="0"/>
          <w:divBdr>
            <w:top w:val="none" w:sz="0" w:space="0" w:color="auto"/>
            <w:left w:val="none" w:sz="0" w:space="0" w:color="auto"/>
            <w:bottom w:val="none" w:sz="0" w:space="0" w:color="auto"/>
            <w:right w:val="none" w:sz="0" w:space="0" w:color="auto"/>
          </w:divBdr>
        </w:div>
        <w:div w:id="346248437">
          <w:marLeft w:val="0"/>
          <w:marRight w:val="0"/>
          <w:marTop w:val="0"/>
          <w:marBottom w:val="0"/>
          <w:divBdr>
            <w:top w:val="none" w:sz="0" w:space="0" w:color="auto"/>
            <w:left w:val="none" w:sz="0" w:space="0" w:color="auto"/>
            <w:bottom w:val="none" w:sz="0" w:space="0" w:color="auto"/>
            <w:right w:val="none" w:sz="0" w:space="0" w:color="auto"/>
          </w:divBdr>
        </w:div>
        <w:div w:id="372389124">
          <w:marLeft w:val="0"/>
          <w:marRight w:val="0"/>
          <w:marTop w:val="0"/>
          <w:marBottom w:val="0"/>
          <w:divBdr>
            <w:top w:val="none" w:sz="0" w:space="0" w:color="auto"/>
            <w:left w:val="none" w:sz="0" w:space="0" w:color="auto"/>
            <w:bottom w:val="none" w:sz="0" w:space="0" w:color="auto"/>
            <w:right w:val="none" w:sz="0" w:space="0" w:color="auto"/>
          </w:divBdr>
        </w:div>
        <w:div w:id="412357294">
          <w:marLeft w:val="0"/>
          <w:marRight w:val="0"/>
          <w:marTop w:val="0"/>
          <w:marBottom w:val="0"/>
          <w:divBdr>
            <w:top w:val="none" w:sz="0" w:space="0" w:color="auto"/>
            <w:left w:val="none" w:sz="0" w:space="0" w:color="auto"/>
            <w:bottom w:val="none" w:sz="0" w:space="0" w:color="auto"/>
            <w:right w:val="none" w:sz="0" w:space="0" w:color="auto"/>
          </w:divBdr>
        </w:div>
        <w:div w:id="425154982">
          <w:marLeft w:val="0"/>
          <w:marRight w:val="0"/>
          <w:marTop w:val="0"/>
          <w:marBottom w:val="0"/>
          <w:divBdr>
            <w:top w:val="none" w:sz="0" w:space="0" w:color="auto"/>
            <w:left w:val="none" w:sz="0" w:space="0" w:color="auto"/>
            <w:bottom w:val="none" w:sz="0" w:space="0" w:color="auto"/>
            <w:right w:val="none" w:sz="0" w:space="0" w:color="auto"/>
          </w:divBdr>
        </w:div>
        <w:div w:id="427309383">
          <w:marLeft w:val="0"/>
          <w:marRight w:val="0"/>
          <w:marTop w:val="0"/>
          <w:marBottom w:val="0"/>
          <w:divBdr>
            <w:top w:val="none" w:sz="0" w:space="0" w:color="auto"/>
            <w:left w:val="none" w:sz="0" w:space="0" w:color="auto"/>
            <w:bottom w:val="none" w:sz="0" w:space="0" w:color="auto"/>
            <w:right w:val="none" w:sz="0" w:space="0" w:color="auto"/>
          </w:divBdr>
        </w:div>
        <w:div w:id="432240478">
          <w:marLeft w:val="0"/>
          <w:marRight w:val="0"/>
          <w:marTop w:val="0"/>
          <w:marBottom w:val="0"/>
          <w:divBdr>
            <w:top w:val="none" w:sz="0" w:space="0" w:color="auto"/>
            <w:left w:val="none" w:sz="0" w:space="0" w:color="auto"/>
            <w:bottom w:val="none" w:sz="0" w:space="0" w:color="auto"/>
            <w:right w:val="none" w:sz="0" w:space="0" w:color="auto"/>
          </w:divBdr>
        </w:div>
        <w:div w:id="435910350">
          <w:marLeft w:val="0"/>
          <w:marRight w:val="0"/>
          <w:marTop w:val="0"/>
          <w:marBottom w:val="0"/>
          <w:divBdr>
            <w:top w:val="none" w:sz="0" w:space="0" w:color="auto"/>
            <w:left w:val="none" w:sz="0" w:space="0" w:color="auto"/>
            <w:bottom w:val="none" w:sz="0" w:space="0" w:color="auto"/>
            <w:right w:val="none" w:sz="0" w:space="0" w:color="auto"/>
          </w:divBdr>
        </w:div>
        <w:div w:id="442194774">
          <w:marLeft w:val="0"/>
          <w:marRight w:val="0"/>
          <w:marTop w:val="0"/>
          <w:marBottom w:val="0"/>
          <w:divBdr>
            <w:top w:val="none" w:sz="0" w:space="0" w:color="auto"/>
            <w:left w:val="none" w:sz="0" w:space="0" w:color="auto"/>
            <w:bottom w:val="none" w:sz="0" w:space="0" w:color="auto"/>
            <w:right w:val="none" w:sz="0" w:space="0" w:color="auto"/>
          </w:divBdr>
        </w:div>
        <w:div w:id="455029480">
          <w:marLeft w:val="0"/>
          <w:marRight w:val="0"/>
          <w:marTop w:val="0"/>
          <w:marBottom w:val="0"/>
          <w:divBdr>
            <w:top w:val="none" w:sz="0" w:space="0" w:color="auto"/>
            <w:left w:val="none" w:sz="0" w:space="0" w:color="auto"/>
            <w:bottom w:val="none" w:sz="0" w:space="0" w:color="auto"/>
            <w:right w:val="none" w:sz="0" w:space="0" w:color="auto"/>
          </w:divBdr>
        </w:div>
        <w:div w:id="463281043">
          <w:marLeft w:val="0"/>
          <w:marRight w:val="0"/>
          <w:marTop w:val="0"/>
          <w:marBottom w:val="0"/>
          <w:divBdr>
            <w:top w:val="none" w:sz="0" w:space="0" w:color="auto"/>
            <w:left w:val="none" w:sz="0" w:space="0" w:color="auto"/>
            <w:bottom w:val="none" w:sz="0" w:space="0" w:color="auto"/>
            <w:right w:val="none" w:sz="0" w:space="0" w:color="auto"/>
          </w:divBdr>
          <w:divsChild>
            <w:div w:id="747650137">
              <w:marLeft w:val="0"/>
              <w:marRight w:val="0"/>
              <w:marTop w:val="0"/>
              <w:marBottom w:val="0"/>
              <w:divBdr>
                <w:top w:val="none" w:sz="0" w:space="0" w:color="auto"/>
                <w:left w:val="none" w:sz="0" w:space="0" w:color="auto"/>
                <w:bottom w:val="none" w:sz="0" w:space="0" w:color="auto"/>
                <w:right w:val="none" w:sz="0" w:space="0" w:color="auto"/>
              </w:divBdr>
            </w:div>
            <w:div w:id="1156843608">
              <w:marLeft w:val="0"/>
              <w:marRight w:val="0"/>
              <w:marTop w:val="0"/>
              <w:marBottom w:val="0"/>
              <w:divBdr>
                <w:top w:val="none" w:sz="0" w:space="0" w:color="auto"/>
                <w:left w:val="none" w:sz="0" w:space="0" w:color="auto"/>
                <w:bottom w:val="none" w:sz="0" w:space="0" w:color="auto"/>
                <w:right w:val="none" w:sz="0" w:space="0" w:color="auto"/>
              </w:divBdr>
            </w:div>
            <w:div w:id="1518930177">
              <w:marLeft w:val="0"/>
              <w:marRight w:val="0"/>
              <w:marTop w:val="0"/>
              <w:marBottom w:val="0"/>
              <w:divBdr>
                <w:top w:val="none" w:sz="0" w:space="0" w:color="auto"/>
                <w:left w:val="none" w:sz="0" w:space="0" w:color="auto"/>
                <w:bottom w:val="none" w:sz="0" w:space="0" w:color="auto"/>
                <w:right w:val="none" w:sz="0" w:space="0" w:color="auto"/>
              </w:divBdr>
            </w:div>
            <w:div w:id="1972906046">
              <w:marLeft w:val="0"/>
              <w:marRight w:val="0"/>
              <w:marTop w:val="0"/>
              <w:marBottom w:val="0"/>
              <w:divBdr>
                <w:top w:val="none" w:sz="0" w:space="0" w:color="auto"/>
                <w:left w:val="none" w:sz="0" w:space="0" w:color="auto"/>
                <w:bottom w:val="none" w:sz="0" w:space="0" w:color="auto"/>
                <w:right w:val="none" w:sz="0" w:space="0" w:color="auto"/>
              </w:divBdr>
            </w:div>
            <w:div w:id="2012440211">
              <w:marLeft w:val="0"/>
              <w:marRight w:val="0"/>
              <w:marTop w:val="0"/>
              <w:marBottom w:val="0"/>
              <w:divBdr>
                <w:top w:val="none" w:sz="0" w:space="0" w:color="auto"/>
                <w:left w:val="none" w:sz="0" w:space="0" w:color="auto"/>
                <w:bottom w:val="none" w:sz="0" w:space="0" w:color="auto"/>
                <w:right w:val="none" w:sz="0" w:space="0" w:color="auto"/>
              </w:divBdr>
            </w:div>
          </w:divsChild>
        </w:div>
        <w:div w:id="479619292">
          <w:marLeft w:val="0"/>
          <w:marRight w:val="0"/>
          <w:marTop w:val="0"/>
          <w:marBottom w:val="0"/>
          <w:divBdr>
            <w:top w:val="none" w:sz="0" w:space="0" w:color="auto"/>
            <w:left w:val="none" w:sz="0" w:space="0" w:color="auto"/>
            <w:bottom w:val="none" w:sz="0" w:space="0" w:color="auto"/>
            <w:right w:val="none" w:sz="0" w:space="0" w:color="auto"/>
          </w:divBdr>
          <w:divsChild>
            <w:div w:id="696274649">
              <w:marLeft w:val="0"/>
              <w:marRight w:val="0"/>
              <w:marTop w:val="0"/>
              <w:marBottom w:val="0"/>
              <w:divBdr>
                <w:top w:val="none" w:sz="0" w:space="0" w:color="auto"/>
                <w:left w:val="none" w:sz="0" w:space="0" w:color="auto"/>
                <w:bottom w:val="none" w:sz="0" w:space="0" w:color="auto"/>
                <w:right w:val="none" w:sz="0" w:space="0" w:color="auto"/>
              </w:divBdr>
            </w:div>
            <w:div w:id="792362876">
              <w:marLeft w:val="0"/>
              <w:marRight w:val="0"/>
              <w:marTop w:val="0"/>
              <w:marBottom w:val="0"/>
              <w:divBdr>
                <w:top w:val="none" w:sz="0" w:space="0" w:color="auto"/>
                <w:left w:val="none" w:sz="0" w:space="0" w:color="auto"/>
                <w:bottom w:val="none" w:sz="0" w:space="0" w:color="auto"/>
                <w:right w:val="none" w:sz="0" w:space="0" w:color="auto"/>
              </w:divBdr>
            </w:div>
            <w:div w:id="1329675097">
              <w:marLeft w:val="0"/>
              <w:marRight w:val="0"/>
              <w:marTop w:val="0"/>
              <w:marBottom w:val="0"/>
              <w:divBdr>
                <w:top w:val="none" w:sz="0" w:space="0" w:color="auto"/>
                <w:left w:val="none" w:sz="0" w:space="0" w:color="auto"/>
                <w:bottom w:val="none" w:sz="0" w:space="0" w:color="auto"/>
                <w:right w:val="none" w:sz="0" w:space="0" w:color="auto"/>
              </w:divBdr>
            </w:div>
            <w:div w:id="1887061572">
              <w:marLeft w:val="0"/>
              <w:marRight w:val="0"/>
              <w:marTop w:val="0"/>
              <w:marBottom w:val="0"/>
              <w:divBdr>
                <w:top w:val="none" w:sz="0" w:space="0" w:color="auto"/>
                <w:left w:val="none" w:sz="0" w:space="0" w:color="auto"/>
                <w:bottom w:val="none" w:sz="0" w:space="0" w:color="auto"/>
                <w:right w:val="none" w:sz="0" w:space="0" w:color="auto"/>
              </w:divBdr>
            </w:div>
            <w:div w:id="2014598878">
              <w:marLeft w:val="0"/>
              <w:marRight w:val="0"/>
              <w:marTop w:val="0"/>
              <w:marBottom w:val="0"/>
              <w:divBdr>
                <w:top w:val="none" w:sz="0" w:space="0" w:color="auto"/>
                <w:left w:val="none" w:sz="0" w:space="0" w:color="auto"/>
                <w:bottom w:val="none" w:sz="0" w:space="0" w:color="auto"/>
                <w:right w:val="none" w:sz="0" w:space="0" w:color="auto"/>
              </w:divBdr>
            </w:div>
          </w:divsChild>
        </w:div>
        <w:div w:id="483208253">
          <w:marLeft w:val="0"/>
          <w:marRight w:val="0"/>
          <w:marTop w:val="0"/>
          <w:marBottom w:val="0"/>
          <w:divBdr>
            <w:top w:val="none" w:sz="0" w:space="0" w:color="auto"/>
            <w:left w:val="none" w:sz="0" w:space="0" w:color="auto"/>
            <w:bottom w:val="none" w:sz="0" w:space="0" w:color="auto"/>
            <w:right w:val="none" w:sz="0" w:space="0" w:color="auto"/>
          </w:divBdr>
        </w:div>
        <w:div w:id="495416752">
          <w:marLeft w:val="0"/>
          <w:marRight w:val="0"/>
          <w:marTop w:val="0"/>
          <w:marBottom w:val="0"/>
          <w:divBdr>
            <w:top w:val="none" w:sz="0" w:space="0" w:color="auto"/>
            <w:left w:val="none" w:sz="0" w:space="0" w:color="auto"/>
            <w:bottom w:val="none" w:sz="0" w:space="0" w:color="auto"/>
            <w:right w:val="none" w:sz="0" w:space="0" w:color="auto"/>
          </w:divBdr>
        </w:div>
        <w:div w:id="498077558">
          <w:marLeft w:val="0"/>
          <w:marRight w:val="0"/>
          <w:marTop w:val="0"/>
          <w:marBottom w:val="0"/>
          <w:divBdr>
            <w:top w:val="none" w:sz="0" w:space="0" w:color="auto"/>
            <w:left w:val="none" w:sz="0" w:space="0" w:color="auto"/>
            <w:bottom w:val="none" w:sz="0" w:space="0" w:color="auto"/>
            <w:right w:val="none" w:sz="0" w:space="0" w:color="auto"/>
          </w:divBdr>
        </w:div>
        <w:div w:id="504367326">
          <w:marLeft w:val="0"/>
          <w:marRight w:val="0"/>
          <w:marTop w:val="0"/>
          <w:marBottom w:val="0"/>
          <w:divBdr>
            <w:top w:val="none" w:sz="0" w:space="0" w:color="auto"/>
            <w:left w:val="none" w:sz="0" w:space="0" w:color="auto"/>
            <w:bottom w:val="none" w:sz="0" w:space="0" w:color="auto"/>
            <w:right w:val="none" w:sz="0" w:space="0" w:color="auto"/>
          </w:divBdr>
        </w:div>
        <w:div w:id="517694615">
          <w:marLeft w:val="0"/>
          <w:marRight w:val="0"/>
          <w:marTop w:val="0"/>
          <w:marBottom w:val="0"/>
          <w:divBdr>
            <w:top w:val="none" w:sz="0" w:space="0" w:color="auto"/>
            <w:left w:val="none" w:sz="0" w:space="0" w:color="auto"/>
            <w:bottom w:val="none" w:sz="0" w:space="0" w:color="auto"/>
            <w:right w:val="none" w:sz="0" w:space="0" w:color="auto"/>
          </w:divBdr>
        </w:div>
        <w:div w:id="526331492">
          <w:marLeft w:val="0"/>
          <w:marRight w:val="0"/>
          <w:marTop w:val="0"/>
          <w:marBottom w:val="0"/>
          <w:divBdr>
            <w:top w:val="none" w:sz="0" w:space="0" w:color="auto"/>
            <w:left w:val="none" w:sz="0" w:space="0" w:color="auto"/>
            <w:bottom w:val="none" w:sz="0" w:space="0" w:color="auto"/>
            <w:right w:val="none" w:sz="0" w:space="0" w:color="auto"/>
          </w:divBdr>
          <w:divsChild>
            <w:div w:id="227544926">
              <w:marLeft w:val="-75"/>
              <w:marRight w:val="0"/>
              <w:marTop w:val="30"/>
              <w:marBottom w:val="30"/>
              <w:divBdr>
                <w:top w:val="none" w:sz="0" w:space="0" w:color="auto"/>
                <w:left w:val="none" w:sz="0" w:space="0" w:color="auto"/>
                <w:bottom w:val="none" w:sz="0" w:space="0" w:color="auto"/>
                <w:right w:val="none" w:sz="0" w:space="0" w:color="auto"/>
              </w:divBdr>
              <w:divsChild>
                <w:div w:id="410852480">
                  <w:marLeft w:val="0"/>
                  <w:marRight w:val="0"/>
                  <w:marTop w:val="0"/>
                  <w:marBottom w:val="0"/>
                  <w:divBdr>
                    <w:top w:val="none" w:sz="0" w:space="0" w:color="auto"/>
                    <w:left w:val="none" w:sz="0" w:space="0" w:color="auto"/>
                    <w:bottom w:val="none" w:sz="0" w:space="0" w:color="auto"/>
                    <w:right w:val="none" w:sz="0" w:space="0" w:color="auto"/>
                  </w:divBdr>
                  <w:divsChild>
                    <w:div w:id="1043216352">
                      <w:marLeft w:val="0"/>
                      <w:marRight w:val="0"/>
                      <w:marTop w:val="0"/>
                      <w:marBottom w:val="0"/>
                      <w:divBdr>
                        <w:top w:val="none" w:sz="0" w:space="0" w:color="auto"/>
                        <w:left w:val="none" w:sz="0" w:space="0" w:color="auto"/>
                        <w:bottom w:val="none" w:sz="0" w:space="0" w:color="auto"/>
                        <w:right w:val="none" w:sz="0" w:space="0" w:color="auto"/>
                      </w:divBdr>
                    </w:div>
                  </w:divsChild>
                </w:div>
                <w:div w:id="533929937">
                  <w:marLeft w:val="0"/>
                  <w:marRight w:val="0"/>
                  <w:marTop w:val="0"/>
                  <w:marBottom w:val="0"/>
                  <w:divBdr>
                    <w:top w:val="none" w:sz="0" w:space="0" w:color="auto"/>
                    <w:left w:val="none" w:sz="0" w:space="0" w:color="auto"/>
                    <w:bottom w:val="none" w:sz="0" w:space="0" w:color="auto"/>
                    <w:right w:val="none" w:sz="0" w:space="0" w:color="auto"/>
                  </w:divBdr>
                  <w:divsChild>
                    <w:div w:id="992686961">
                      <w:marLeft w:val="0"/>
                      <w:marRight w:val="0"/>
                      <w:marTop w:val="0"/>
                      <w:marBottom w:val="0"/>
                      <w:divBdr>
                        <w:top w:val="none" w:sz="0" w:space="0" w:color="auto"/>
                        <w:left w:val="none" w:sz="0" w:space="0" w:color="auto"/>
                        <w:bottom w:val="none" w:sz="0" w:space="0" w:color="auto"/>
                        <w:right w:val="none" w:sz="0" w:space="0" w:color="auto"/>
                      </w:divBdr>
                    </w:div>
                  </w:divsChild>
                </w:div>
                <w:div w:id="784155899">
                  <w:marLeft w:val="0"/>
                  <w:marRight w:val="0"/>
                  <w:marTop w:val="0"/>
                  <w:marBottom w:val="0"/>
                  <w:divBdr>
                    <w:top w:val="none" w:sz="0" w:space="0" w:color="auto"/>
                    <w:left w:val="none" w:sz="0" w:space="0" w:color="auto"/>
                    <w:bottom w:val="none" w:sz="0" w:space="0" w:color="auto"/>
                    <w:right w:val="none" w:sz="0" w:space="0" w:color="auto"/>
                  </w:divBdr>
                  <w:divsChild>
                    <w:div w:id="434251042">
                      <w:marLeft w:val="0"/>
                      <w:marRight w:val="0"/>
                      <w:marTop w:val="0"/>
                      <w:marBottom w:val="0"/>
                      <w:divBdr>
                        <w:top w:val="none" w:sz="0" w:space="0" w:color="auto"/>
                        <w:left w:val="none" w:sz="0" w:space="0" w:color="auto"/>
                        <w:bottom w:val="none" w:sz="0" w:space="0" w:color="auto"/>
                        <w:right w:val="none" w:sz="0" w:space="0" w:color="auto"/>
                      </w:divBdr>
                    </w:div>
                  </w:divsChild>
                </w:div>
                <w:div w:id="869102714">
                  <w:marLeft w:val="0"/>
                  <w:marRight w:val="0"/>
                  <w:marTop w:val="0"/>
                  <w:marBottom w:val="0"/>
                  <w:divBdr>
                    <w:top w:val="none" w:sz="0" w:space="0" w:color="auto"/>
                    <w:left w:val="none" w:sz="0" w:space="0" w:color="auto"/>
                    <w:bottom w:val="none" w:sz="0" w:space="0" w:color="auto"/>
                    <w:right w:val="none" w:sz="0" w:space="0" w:color="auto"/>
                  </w:divBdr>
                  <w:divsChild>
                    <w:div w:id="2142310039">
                      <w:marLeft w:val="0"/>
                      <w:marRight w:val="0"/>
                      <w:marTop w:val="0"/>
                      <w:marBottom w:val="0"/>
                      <w:divBdr>
                        <w:top w:val="none" w:sz="0" w:space="0" w:color="auto"/>
                        <w:left w:val="none" w:sz="0" w:space="0" w:color="auto"/>
                        <w:bottom w:val="none" w:sz="0" w:space="0" w:color="auto"/>
                        <w:right w:val="none" w:sz="0" w:space="0" w:color="auto"/>
                      </w:divBdr>
                    </w:div>
                  </w:divsChild>
                </w:div>
                <w:div w:id="1025519233">
                  <w:marLeft w:val="0"/>
                  <w:marRight w:val="0"/>
                  <w:marTop w:val="0"/>
                  <w:marBottom w:val="0"/>
                  <w:divBdr>
                    <w:top w:val="none" w:sz="0" w:space="0" w:color="auto"/>
                    <w:left w:val="none" w:sz="0" w:space="0" w:color="auto"/>
                    <w:bottom w:val="none" w:sz="0" w:space="0" w:color="auto"/>
                    <w:right w:val="none" w:sz="0" w:space="0" w:color="auto"/>
                  </w:divBdr>
                  <w:divsChild>
                    <w:div w:id="407072500">
                      <w:marLeft w:val="0"/>
                      <w:marRight w:val="0"/>
                      <w:marTop w:val="0"/>
                      <w:marBottom w:val="0"/>
                      <w:divBdr>
                        <w:top w:val="none" w:sz="0" w:space="0" w:color="auto"/>
                        <w:left w:val="none" w:sz="0" w:space="0" w:color="auto"/>
                        <w:bottom w:val="none" w:sz="0" w:space="0" w:color="auto"/>
                        <w:right w:val="none" w:sz="0" w:space="0" w:color="auto"/>
                      </w:divBdr>
                    </w:div>
                  </w:divsChild>
                </w:div>
                <w:div w:id="1157846661">
                  <w:marLeft w:val="0"/>
                  <w:marRight w:val="0"/>
                  <w:marTop w:val="0"/>
                  <w:marBottom w:val="0"/>
                  <w:divBdr>
                    <w:top w:val="none" w:sz="0" w:space="0" w:color="auto"/>
                    <w:left w:val="none" w:sz="0" w:space="0" w:color="auto"/>
                    <w:bottom w:val="none" w:sz="0" w:space="0" w:color="auto"/>
                    <w:right w:val="none" w:sz="0" w:space="0" w:color="auto"/>
                  </w:divBdr>
                  <w:divsChild>
                    <w:div w:id="890000415">
                      <w:marLeft w:val="0"/>
                      <w:marRight w:val="0"/>
                      <w:marTop w:val="0"/>
                      <w:marBottom w:val="0"/>
                      <w:divBdr>
                        <w:top w:val="none" w:sz="0" w:space="0" w:color="auto"/>
                        <w:left w:val="none" w:sz="0" w:space="0" w:color="auto"/>
                        <w:bottom w:val="none" w:sz="0" w:space="0" w:color="auto"/>
                        <w:right w:val="none" w:sz="0" w:space="0" w:color="auto"/>
                      </w:divBdr>
                    </w:div>
                  </w:divsChild>
                </w:div>
                <w:div w:id="1235117872">
                  <w:marLeft w:val="0"/>
                  <w:marRight w:val="0"/>
                  <w:marTop w:val="0"/>
                  <w:marBottom w:val="0"/>
                  <w:divBdr>
                    <w:top w:val="none" w:sz="0" w:space="0" w:color="auto"/>
                    <w:left w:val="none" w:sz="0" w:space="0" w:color="auto"/>
                    <w:bottom w:val="none" w:sz="0" w:space="0" w:color="auto"/>
                    <w:right w:val="none" w:sz="0" w:space="0" w:color="auto"/>
                  </w:divBdr>
                  <w:divsChild>
                    <w:div w:id="2092658104">
                      <w:marLeft w:val="0"/>
                      <w:marRight w:val="0"/>
                      <w:marTop w:val="0"/>
                      <w:marBottom w:val="0"/>
                      <w:divBdr>
                        <w:top w:val="none" w:sz="0" w:space="0" w:color="auto"/>
                        <w:left w:val="none" w:sz="0" w:space="0" w:color="auto"/>
                        <w:bottom w:val="none" w:sz="0" w:space="0" w:color="auto"/>
                        <w:right w:val="none" w:sz="0" w:space="0" w:color="auto"/>
                      </w:divBdr>
                    </w:div>
                  </w:divsChild>
                </w:div>
                <w:div w:id="2146770594">
                  <w:marLeft w:val="0"/>
                  <w:marRight w:val="0"/>
                  <w:marTop w:val="0"/>
                  <w:marBottom w:val="0"/>
                  <w:divBdr>
                    <w:top w:val="none" w:sz="0" w:space="0" w:color="auto"/>
                    <w:left w:val="none" w:sz="0" w:space="0" w:color="auto"/>
                    <w:bottom w:val="none" w:sz="0" w:space="0" w:color="auto"/>
                    <w:right w:val="none" w:sz="0" w:space="0" w:color="auto"/>
                  </w:divBdr>
                  <w:divsChild>
                    <w:div w:id="40750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2224">
          <w:marLeft w:val="0"/>
          <w:marRight w:val="0"/>
          <w:marTop w:val="0"/>
          <w:marBottom w:val="0"/>
          <w:divBdr>
            <w:top w:val="none" w:sz="0" w:space="0" w:color="auto"/>
            <w:left w:val="none" w:sz="0" w:space="0" w:color="auto"/>
            <w:bottom w:val="none" w:sz="0" w:space="0" w:color="auto"/>
            <w:right w:val="none" w:sz="0" w:space="0" w:color="auto"/>
          </w:divBdr>
        </w:div>
        <w:div w:id="535775440">
          <w:marLeft w:val="0"/>
          <w:marRight w:val="0"/>
          <w:marTop w:val="0"/>
          <w:marBottom w:val="0"/>
          <w:divBdr>
            <w:top w:val="none" w:sz="0" w:space="0" w:color="auto"/>
            <w:left w:val="none" w:sz="0" w:space="0" w:color="auto"/>
            <w:bottom w:val="none" w:sz="0" w:space="0" w:color="auto"/>
            <w:right w:val="none" w:sz="0" w:space="0" w:color="auto"/>
          </w:divBdr>
        </w:div>
        <w:div w:id="564755963">
          <w:marLeft w:val="0"/>
          <w:marRight w:val="0"/>
          <w:marTop w:val="0"/>
          <w:marBottom w:val="0"/>
          <w:divBdr>
            <w:top w:val="none" w:sz="0" w:space="0" w:color="auto"/>
            <w:left w:val="none" w:sz="0" w:space="0" w:color="auto"/>
            <w:bottom w:val="none" w:sz="0" w:space="0" w:color="auto"/>
            <w:right w:val="none" w:sz="0" w:space="0" w:color="auto"/>
          </w:divBdr>
        </w:div>
        <w:div w:id="567813349">
          <w:marLeft w:val="0"/>
          <w:marRight w:val="0"/>
          <w:marTop w:val="0"/>
          <w:marBottom w:val="0"/>
          <w:divBdr>
            <w:top w:val="none" w:sz="0" w:space="0" w:color="auto"/>
            <w:left w:val="none" w:sz="0" w:space="0" w:color="auto"/>
            <w:bottom w:val="none" w:sz="0" w:space="0" w:color="auto"/>
            <w:right w:val="none" w:sz="0" w:space="0" w:color="auto"/>
          </w:divBdr>
          <w:divsChild>
            <w:div w:id="527454635">
              <w:marLeft w:val="0"/>
              <w:marRight w:val="0"/>
              <w:marTop w:val="0"/>
              <w:marBottom w:val="0"/>
              <w:divBdr>
                <w:top w:val="none" w:sz="0" w:space="0" w:color="auto"/>
                <w:left w:val="none" w:sz="0" w:space="0" w:color="auto"/>
                <w:bottom w:val="none" w:sz="0" w:space="0" w:color="auto"/>
                <w:right w:val="none" w:sz="0" w:space="0" w:color="auto"/>
              </w:divBdr>
            </w:div>
            <w:div w:id="1198356242">
              <w:marLeft w:val="0"/>
              <w:marRight w:val="0"/>
              <w:marTop w:val="0"/>
              <w:marBottom w:val="0"/>
              <w:divBdr>
                <w:top w:val="none" w:sz="0" w:space="0" w:color="auto"/>
                <w:left w:val="none" w:sz="0" w:space="0" w:color="auto"/>
                <w:bottom w:val="none" w:sz="0" w:space="0" w:color="auto"/>
                <w:right w:val="none" w:sz="0" w:space="0" w:color="auto"/>
              </w:divBdr>
            </w:div>
            <w:div w:id="1402874828">
              <w:marLeft w:val="0"/>
              <w:marRight w:val="0"/>
              <w:marTop w:val="0"/>
              <w:marBottom w:val="0"/>
              <w:divBdr>
                <w:top w:val="none" w:sz="0" w:space="0" w:color="auto"/>
                <w:left w:val="none" w:sz="0" w:space="0" w:color="auto"/>
                <w:bottom w:val="none" w:sz="0" w:space="0" w:color="auto"/>
                <w:right w:val="none" w:sz="0" w:space="0" w:color="auto"/>
              </w:divBdr>
            </w:div>
            <w:div w:id="1591431206">
              <w:marLeft w:val="0"/>
              <w:marRight w:val="0"/>
              <w:marTop w:val="0"/>
              <w:marBottom w:val="0"/>
              <w:divBdr>
                <w:top w:val="none" w:sz="0" w:space="0" w:color="auto"/>
                <w:left w:val="none" w:sz="0" w:space="0" w:color="auto"/>
                <w:bottom w:val="none" w:sz="0" w:space="0" w:color="auto"/>
                <w:right w:val="none" w:sz="0" w:space="0" w:color="auto"/>
              </w:divBdr>
            </w:div>
            <w:div w:id="2000302445">
              <w:marLeft w:val="0"/>
              <w:marRight w:val="0"/>
              <w:marTop w:val="0"/>
              <w:marBottom w:val="0"/>
              <w:divBdr>
                <w:top w:val="none" w:sz="0" w:space="0" w:color="auto"/>
                <w:left w:val="none" w:sz="0" w:space="0" w:color="auto"/>
                <w:bottom w:val="none" w:sz="0" w:space="0" w:color="auto"/>
                <w:right w:val="none" w:sz="0" w:space="0" w:color="auto"/>
              </w:divBdr>
            </w:div>
          </w:divsChild>
        </w:div>
        <w:div w:id="569316520">
          <w:marLeft w:val="0"/>
          <w:marRight w:val="0"/>
          <w:marTop w:val="0"/>
          <w:marBottom w:val="0"/>
          <w:divBdr>
            <w:top w:val="none" w:sz="0" w:space="0" w:color="auto"/>
            <w:left w:val="none" w:sz="0" w:space="0" w:color="auto"/>
            <w:bottom w:val="none" w:sz="0" w:space="0" w:color="auto"/>
            <w:right w:val="none" w:sz="0" w:space="0" w:color="auto"/>
          </w:divBdr>
        </w:div>
        <w:div w:id="586573583">
          <w:marLeft w:val="0"/>
          <w:marRight w:val="0"/>
          <w:marTop w:val="0"/>
          <w:marBottom w:val="0"/>
          <w:divBdr>
            <w:top w:val="none" w:sz="0" w:space="0" w:color="auto"/>
            <w:left w:val="none" w:sz="0" w:space="0" w:color="auto"/>
            <w:bottom w:val="none" w:sz="0" w:space="0" w:color="auto"/>
            <w:right w:val="none" w:sz="0" w:space="0" w:color="auto"/>
          </w:divBdr>
          <w:divsChild>
            <w:div w:id="232592126">
              <w:marLeft w:val="0"/>
              <w:marRight w:val="0"/>
              <w:marTop w:val="0"/>
              <w:marBottom w:val="0"/>
              <w:divBdr>
                <w:top w:val="none" w:sz="0" w:space="0" w:color="auto"/>
                <w:left w:val="none" w:sz="0" w:space="0" w:color="auto"/>
                <w:bottom w:val="none" w:sz="0" w:space="0" w:color="auto"/>
                <w:right w:val="none" w:sz="0" w:space="0" w:color="auto"/>
              </w:divBdr>
            </w:div>
          </w:divsChild>
        </w:div>
        <w:div w:id="592590837">
          <w:marLeft w:val="0"/>
          <w:marRight w:val="0"/>
          <w:marTop w:val="0"/>
          <w:marBottom w:val="0"/>
          <w:divBdr>
            <w:top w:val="none" w:sz="0" w:space="0" w:color="auto"/>
            <w:left w:val="none" w:sz="0" w:space="0" w:color="auto"/>
            <w:bottom w:val="none" w:sz="0" w:space="0" w:color="auto"/>
            <w:right w:val="none" w:sz="0" w:space="0" w:color="auto"/>
          </w:divBdr>
        </w:div>
        <w:div w:id="600912947">
          <w:marLeft w:val="0"/>
          <w:marRight w:val="0"/>
          <w:marTop w:val="0"/>
          <w:marBottom w:val="0"/>
          <w:divBdr>
            <w:top w:val="none" w:sz="0" w:space="0" w:color="auto"/>
            <w:left w:val="none" w:sz="0" w:space="0" w:color="auto"/>
            <w:bottom w:val="none" w:sz="0" w:space="0" w:color="auto"/>
            <w:right w:val="none" w:sz="0" w:space="0" w:color="auto"/>
          </w:divBdr>
        </w:div>
        <w:div w:id="613898988">
          <w:marLeft w:val="0"/>
          <w:marRight w:val="0"/>
          <w:marTop w:val="0"/>
          <w:marBottom w:val="0"/>
          <w:divBdr>
            <w:top w:val="none" w:sz="0" w:space="0" w:color="auto"/>
            <w:left w:val="none" w:sz="0" w:space="0" w:color="auto"/>
            <w:bottom w:val="none" w:sz="0" w:space="0" w:color="auto"/>
            <w:right w:val="none" w:sz="0" w:space="0" w:color="auto"/>
          </w:divBdr>
        </w:div>
        <w:div w:id="624234073">
          <w:marLeft w:val="0"/>
          <w:marRight w:val="0"/>
          <w:marTop w:val="0"/>
          <w:marBottom w:val="0"/>
          <w:divBdr>
            <w:top w:val="none" w:sz="0" w:space="0" w:color="auto"/>
            <w:left w:val="none" w:sz="0" w:space="0" w:color="auto"/>
            <w:bottom w:val="none" w:sz="0" w:space="0" w:color="auto"/>
            <w:right w:val="none" w:sz="0" w:space="0" w:color="auto"/>
          </w:divBdr>
        </w:div>
        <w:div w:id="630013233">
          <w:marLeft w:val="0"/>
          <w:marRight w:val="0"/>
          <w:marTop w:val="0"/>
          <w:marBottom w:val="0"/>
          <w:divBdr>
            <w:top w:val="none" w:sz="0" w:space="0" w:color="auto"/>
            <w:left w:val="none" w:sz="0" w:space="0" w:color="auto"/>
            <w:bottom w:val="none" w:sz="0" w:space="0" w:color="auto"/>
            <w:right w:val="none" w:sz="0" w:space="0" w:color="auto"/>
          </w:divBdr>
        </w:div>
        <w:div w:id="649793369">
          <w:marLeft w:val="0"/>
          <w:marRight w:val="0"/>
          <w:marTop w:val="0"/>
          <w:marBottom w:val="0"/>
          <w:divBdr>
            <w:top w:val="none" w:sz="0" w:space="0" w:color="auto"/>
            <w:left w:val="none" w:sz="0" w:space="0" w:color="auto"/>
            <w:bottom w:val="none" w:sz="0" w:space="0" w:color="auto"/>
            <w:right w:val="none" w:sz="0" w:space="0" w:color="auto"/>
          </w:divBdr>
        </w:div>
        <w:div w:id="711073244">
          <w:marLeft w:val="0"/>
          <w:marRight w:val="0"/>
          <w:marTop w:val="0"/>
          <w:marBottom w:val="0"/>
          <w:divBdr>
            <w:top w:val="none" w:sz="0" w:space="0" w:color="auto"/>
            <w:left w:val="none" w:sz="0" w:space="0" w:color="auto"/>
            <w:bottom w:val="none" w:sz="0" w:space="0" w:color="auto"/>
            <w:right w:val="none" w:sz="0" w:space="0" w:color="auto"/>
          </w:divBdr>
        </w:div>
        <w:div w:id="713700556">
          <w:marLeft w:val="0"/>
          <w:marRight w:val="0"/>
          <w:marTop w:val="0"/>
          <w:marBottom w:val="0"/>
          <w:divBdr>
            <w:top w:val="none" w:sz="0" w:space="0" w:color="auto"/>
            <w:left w:val="none" w:sz="0" w:space="0" w:color="auto"/>
            <w:bottom w:val="none" w:sz="0" w:space="0" w:color="auto"/>
            <w:right w:val="none" w:sz="0" w:space="0" w:color="auto"/>
          </w:divBdr>
        </w:div>
        <w:div w:id="741104726">
          <w:marLeft w:val="0"/>
          <w:marRight w:val="0"/>
          <w:marTop w:val="0"/>
          <w:marBottom w:val="0"/>
          <w:divBdr>
            <w:top w:val="none" w:sz="0" w:space="0" w:color="auto"/>
            <w:left w:val="none" w:sz="0" w:space="0" w:color="auto"/>
            <w:bottom w:val="none" w:sz="0" w:space="0" w:color="auto"/>
            <w:right w:val="none" w:sz="0" w:space="0" w:color="auto"/>
          </w:divBdr>
        </w:div>
        <w:div w:id="765732548">
          <w:marLeft w:val="0"/>
          <w:marRight w:val="0"/>
          <w:marTop w:val="0"/>
          <w:marBottom w:val="0"/>
          <w:divBdr>
            <w:top w:val="none" w:sz="0" w:space="0" w:color="auto"/>
            <w:left w:val="none" w:sz="0" w:space="0" w:color="auto"/>
            <w:bottom w:val="none" w:sz="0" w:space="0" w:color="auto"/>
            <w:right w:val="none" w:sz="0" w:space="0" w:color="auto"/>
          </w:divBdr>
        </w:div>
        <w:div w:id="782070028">
          <w:marLeft w:val="0"/>
          <w:marRight w:val="0"/>
          <w:marTop w:val="0"/>
          <w:marBottom w:val="0"/>
          <w:divBdr>
            <w:top w:val="none" w:sz="0" w:space="0" w:color="auto"/>
            <w:left w:val="none" w:sz="0" w:space="0" w:color="auto"/>
            <w:bottom w:val="none" w:sz="0" w:space="0" w:color="auto"/>
            <w:right w:val="none" w:sz="0" w:space="0" w:color="auto"/>
          </w:divBdr>
          <w:divsChild>
            <w:div w:id="105807390">
              <w:marLeft w:val="0"/>
              <w:marRight w:val="0"/>
              <w:marTop w:val="0"/>
              <w:marBottom w:val="0"/>
              <w:divBdr>
                <w:top w:val="none" w:sz="0" w:space="0" w:color="auto"/>
                <w:left w:val="none" w:sz="0" w:space="0" w:color="auto"/>
                <w:bottom w:val="none" w:sz="0" w:space="0" w:color="auto"/>
                <w:right w:val="none" w:sz="0" w:space="0" w:color="auto"/>
              </w:divBdr>
            </w:div>
            <w:div w:id="395857553">
              <w:marLeft w:val="0"/>
              <w:marRight w:val="0"/>
              <w:marTop w:val="0"/>
              <w:marBottom w:val="0"/>
              <w:divBdr>
                <w:top w:val="none" w:sz="0" w:space="0" w:color="auto"/>
                <w:left w:val="none" w:sz="0" w:space="0" w:color="auto"/>
                <w:bottom w:val="none" w:sz="0" w:space="0" w:color="auto"/>
                <w:right w:val="none" w:sz="0" w:space="0" w:color="auto"/>
              </w:divBdr>
            </w:div>
            <w:div w:id="1966157050">
              <w:marLeft w:val="0"/>
              <w:marRight w:val="0"/>
              <w:marTop w:val="0"/>
              <w:marBottom w:val="0"/>
              <w:divBdr>
                <w:top w:val="none" w:sz="0" w:space="0" w:color="auto"/>
                <w:left w:val="none" w:sz="0" w:space="0" w:color="auto"/>
                <w:bottom w:val="none" w:sz="0" w:space="0" w:color="auto"/>
                <w:right w:val="none" w:sz="0" w:space="0" w:color="auto"/>
              </w:divBdr>
            </w:div>
            <w:div w:id="2029872903">
              <w:marLeft w:val="0"/>
              <w:marRight w:val="0"/>
              <w:marTop w:val="0"/>
              <w:marBottom w:val="0"/>
              <w:divBdr>
                <w:top w:val="none" w:sz="0" w:space="0" w:color="auto"/>
                <w:left w:val="none" w:sz="0" w:space="0" w:color="auto"/>
                <w:bottom w:val="none" w:sz="0" w:space="0" w:color="auto"/>
                <w:right w:val="none" w:sz="0" w:space="0" w:color="auto"/>
              </w:divBdr>
            </w:div>
            <w:div w:id="2049524030">
              <w:marLeft w:val="0"/>
              <w:marRight w:val="0"/>
              <w:marTop w:val="0"/>
              <w:marBottom w:val="0"/>
              <w:divBdr>
                <w:top w:val="none" w:sz="0" w:space="0" w:color="auto"/>
                <w:left w:val="none" w:sz="0" w:space="0" w:color="auto"/>
                <w:bottom w:val="none" w:sz="0" w:space="0" w:color="auto"/>
                <w:right w:val="none" w:sz="0" w:space="0" w:color="auto"/>
              </w:divBdr>
            </w:div>
          </w:divsChild>
        </w:div>
        <w:div w:id="783573425">
          <w:marLeft w:val="0"/>
          <w:marRight w:val="0"/>
          <w:marTop w:val="0"/>
          <w:marBottom w:val="0"/>
          <w:divBdr>
            <w:top w:val="none" w:sz="0" w:space="0" w:color="auto"/>
            <w:left w:val="none" w:sz="0" w:space="0" w:color="auto"/>
            <w:bottom w:val="none" w:sz="0" w:space="0" w:color="auto"/>
            <w:right w:val="none" w:sz="0" w:space="0" w:color="auto"/>
          </w:divBdr>
        </w:div>
        <w:div w:id="795492886">
          <w:marLeft w:val="0"/>
          <w:marRight w:val="0"/>
          <w:marTop w:val="0"/>
          <w:marBottom w:val="0"/>
          <w:divBdr>
            <w:top w:val="none" w:sz="0" w:space="0" w:color="auto"/>
            <w:left w:val="none" w:sz="0" w:space="0" w:color="auto"/>
            <w:bottom w:val="none" w:sz="0" w:space="0" w:color="auto"/>
            <w:right w:val="none" w:sz="0" w:space="0" w:color="auto"/>
          </w:divBdr>
        </w:div>
        <w:div w:id="809370669">
          <w:marLeft w:val="0"/>
          <w:marRight w:val="0"/>
          <w:marTop w:val="0"/>
          <w:marBottom w:val="0"/>
          <w:divBdr>
            <w:top w:val="none" w:sz="0" w:space="0" w:color="auto"/>
            <w:left w:val="none" w:sz="0" w:space="0" w:color="auto"/>
            <w:bottom w:val="none" w:sz="0" w:space="0" w:color="auto"/>
            <w:right w:val="none" w:sz="0" w:space="0" w:color="auto"/>
          </w:divBdr>
        </w:div>
        <w:div w:id="823159134">
          <w:marLeft w:val="0"/>
          <w:marRight w:val="0"/>
          <w:marTop w:val="0"/>
          <w:marBottom w:val="0"/>
          <w:divBdr>
            <w:top w:val="none" w:sz="0" w:space="0" w:color="auto"/>
            <w:left w:val="none" w:sz="0" w:space="0" w:color="auto"/>
            <w:bottom w:val="none" w:sz="0" w:space="0" w:color="auto"/>
            <w:right w:val="none" w:sz="0" w:space="0" w:color="auto"/>
          </w:divBdr>
        </w:div>
        <w:div w:id="827749428">
          <w:marLeft w:val="0"/>
          <w:marRight w:val="0"/>
          <w:marTop w:val="0"/>
          <w:marBottom w:val="0"/>
          <w:divBdr>
            <w:top w:val="none" w:sz="0" w:space="0" w:color="auto"/>
            <w:left w:val="none" w:sz="0" w:space="0" w:color="auto"/>
            <w:bottom w:val="none" w:sz="0" w:space="0" w:color="auto"/>
            <w:right w:val="none" w:sz="0" w:space="0" w:color="auto"/>
          </w:divBdr>
        </w:div>
        <w:div w:id="828057771">
          <w:marLeft w:val="0"/>
          <w:marRight w:val="0"/>
          <w:marTop w:val="0"/>
          <w:marBottom w:val="0"/>
          <w:divBdr>
            <w:top w:val="none" w:sz="0" w:space="0" w:color="auto"/>
            <w:left w:val="none" w:sz="0" w:space="0" w:color="auto"/>
            <w:bottom w:val="none" w:sz="0" w:space="0" w:color="auto"/>
            <w:right w:val="none" w:sz="0" w:space="0" w:color="auto"/>
          </w:divBdr>
        </w:div>
        <w:div w:id="844441513">
          <w:marLeft w:val="0"/>
          <w:marRight w:val="0"/>
          <w:marTop w:val="0"/>
          <w:marBottom w:val="0"/>
          <w:divBdr>
            <w:top w:val="none" w:sz="0" w:space="0" w:color="auto"/>
            <w:left w:val="none" w:sz="0" w:space="0" w:color="auto"/>
            <w:bottom w:val="none" w:sz="0" w:space="0" w:color="auto"/>
            <w:right w:val="none" w:sz="0" w:space="0" w:color="auto"/>
          </w:divBdr>
        </w:div>
        <w:div w:id="853805656">
          <w:marLeft w:val="0"/>
          <w:marRight w:val="0"/>
          <w:marTop w:val="0"/>
          <w:marBottom w:val="0"/>
          <w:divBdr>
            <w:top w:val="none" w:sz="0" w:space="0" w:color="auto"/>
            <w:left w:val="none" w:sz="0" w:space="0" w:color="auto"/>
            <w:bottom w:val="none" w:sz="0" w:space="0" w:color="auto"/>
            <w:right w:val="none" w:sz="0" w:space="0" w:color="auto"/>
          </w:divBdr>
        </w:div>
        <w:div w:id="865751086">
          <w:marLeft w:val="0"/>
          <w:marRight w:val="0"/>
          <w:marTop w:val="0"/>
          <w:marBottom w:val="0"/>
          <w:divBdr>
            <w:top w:val="none" w:sz="0" w:space="0" w:color="auto"/>
            <w:left w:val="none" w:sz="0" w:space="0" w:color="auto"/>
            <w:bottom w:val="none" w:sz="0" w:space="0" w:color="auto"/>
            <w:right w:val="none" w:sz="0" w:space="0" w:color="auto"/>
          </w:divBdr>
          <w:divsChild>
            <w:div w:id="971907502">
              <w:marLeft w:val="0"/>
              <w:marRight w:val="0"/>
              <w:marTop w:val="0"/>
              <w:marBottom w:val="0"/>
              <w:divBdr>
                <w:top w:val="none" w:sz="0" w:space="0" w:color="auto"/>
                <w:left w:val="none" w:sz="0" w:space="0" w:color="auto"/>
                <w:bottom w:val="none" w:sz="0" w:space="0" w:color="auto"/>
                <w:right w:val="none" w:sz="0" w:space="0" w:color="auto"/>
              </w:divBdr>
            </w:div>
            <w:div w:id="1449204487">
              <w:marLeft w:val="0"/>
              <w:marRight w:val="0"/>
              <w:marTop w:val="0"/>
              <w:marBottom w:val="0"/>
              <w:divBdr>
                <w:top w:val="none" w:sz="0" w:space="0" w:color="auto"/>
                <w:left w:val="none" w:sz="0" w:space="0" w:color="auto"/>
                <w:bottom w:val="none" w:sz="0" w:space="0" w:color="auto"/>
                <w:right w:val="none" w:sz="0" w:space="0" w:color="auto"/>
              </w:divBdr>
            </w:div>
            <w:div w:id="1627006631">
              <w:marLeft w:val="0"/>
              <w:marRight w:val="0"/>
              <w:marTop w:val="0"/>
              <w:marBottom w:val="0"/>
              <w:divBdr>
                <w:top w:val="none" w:sz="0" w:space="0" w:color="auto"/>
                <w:left w:val="none" w:sz="0" w:space="0" w:color="auto"/>
                <w:bottom w:val="none" w:sz="0" w:space="0" w:color="auto"/>
                <w:right w:val="none" w:sz="0" w:space="0" w:color="auto"/>
              </w:divBdr>
            </w:div>
            <w:div w:id="1633558980">
              <w:marLeft w:val="0"/>
              <w:marRight w:val="0"/>
              <w:marTop w:val="0"/>
              <w:marBottom w:val="0"/>
              <w:divBdr>
                <w:top w:val="none" w:sz="0" w:space="0" w:color="auto"/>
                <w:left w:val="none" w:sz="0" w:space="0" w:color="auto"/>
                <w:bottom w:val="none" w:sz="0" w:space="0" w:color="auto"/>
                <w:right w:val="none" w:sz="0" w:space="0" w:color="auto"/>
              </w:divBdr>
            </w:div>
            <w:div w:id="2048678060">
              <w:marLeft w:val="0"/>
              <w:marRight w:val="0"/>
              <w:marTop w:val="0"/>
              <w:marBottom w:val="0"/>
              <w:divBdr>
                <w:top w:val="none" w:sz="0" w:space="0" w:color="auto"/>
                <w:left w:val="none" w:sz="0" w:space="0" w:color="auto"/>
                <w:bottom w:val="none" w:sz="0" w:space="0" w:color="auto"/>
                <w:right w:val="none" w:sz="0" w:space="0" w:color="auto"/>
              </w:divBdr>
            </w:div>
          </w:divsChild>
        </w:div>
        <w:div w:id="885995220">
          <w:marLeft w:val="0"/>
          <w:marRight w:val="0"/>
          <w:marTop w:val="0"/>
          <w:marBottom w:val="0"/>
          <w:divBdr>
            <w:top w:val="none" w:sz="0" w:space="0" w:color="auto"/>
            <w:left w:val="none" w:sz="0" w:space="0" w:color="auto"/>
            <w:bottom w:val="none" w:sz="0" w:space="0" w:color="auto"/>
            <w:right w:val="none" w:sz="0" w:space="0" w:color="auto"/>
          </w:divBdr>
        </w:div>
        <w:div w:id="888497917">
          <w:marLeft w:val="0"/>
          <w:marRight w:val="0"/>
          <w:marTop w:val="0"/>
          <w:marBottom w:val="0"/>
          <w:divBdr>
            <w:top w:val="none" w:sz="0" w:space="0" w:color="auto"/>
            <w:left w:val="none" w:sz="0" w:space="0" w:color="auto"/>
            <w:bottom w:val="none" w:sz="0" w:space="0" w:color="auto"/>
            <w:right w:val="none" w:sz="0" w:space="0" w:color="auto"/>
          </w:divBdr>
        </w:div>
        <w:div w:id="897473485">
          <w:marLeft w:val="0"/>
          <w:marRight w:val="0"/>
          <w:marTop w:val="0"/>
          <w:marBottom w:val="0"/>
          <w:divBdr>
            <w:top w:val="none" w:sz="0" w:space="0" w:color="auto"/>
            <w:left w:val="none" w:sz="0" w:space="0" w:color="auto"/>
            <w:bottom w:val="none" w:sz="0" w:space="0" w:color="auto"/>
            <w:right w:val="none" w:sz="0" w:space="0" w:color="auto"/>
          </w:divBdr>
        </w:div>
        <w:div w:id="912817231">
          <w:marLeft w:val="0"/>
          <w:marRight w:val="0"/>
          <w:marTop w:val="0"/>
          <w:marBottom w:val="0"/>
          <w:divBdr>
            <w:top w:val="none" w:sz="0" w:space="0" w:color="auto"/>
            <w:left w:val="none" w:sz="0" w:space="0" w:color="auto"/>
            <w:bottom w:val="none" w:sz="0" w:space="0" w:color="auto"/>
            <w:right w:val="none" w:sz="0" w:space="0" w:color="auto"/>
          </w:divBdr>
          <w:divsChild>
            <w:div w:id="441918753">
              <w:marLeft w:val="0"/>
              <w:marRight w:val="0"/>
              <w:marTop w:val="0"/>
              <w:marBottom w:val="0"/>
              <w:divBdr>
                <w:top w:val="none" w:sz="0" w:space="0" w:color="auto"/>
                <w:left w:val="none" w:sz="0" w:space="0" w:color="auto"/>
                <w:bottom w:val="none" w:sz="0" w:space="0" w:color="auto"/>
                <w:right w:val="none" w:sz="0" w:space="0" w:color="auto"/>
              </w:divBdr>
            </w:div>
            <w:div w:id="920021884">
              <w:marLeft w:val="0"/>
              <w:marRight w:val="0"/>
              <w:marTop w:val="0"/>
              <w:marBottom w:val="0"/>
              <w:divBdr>
                <w:top w:val="none" w:sz="0" w:space="0" w:color="auto"/>
                <w:left w:val="none" w:sz="0" w:space="0" w:color="auto"/>
                <w:bottom w:val="none" w:sz="0" w:space="0" w:color="auto"/>
                <w:right w:val="none" w:sz="0" w:space="0" w:color="auto"/>
              </w:divBdr>
            </w:div>
            <w:div w:id="1984197281">
              <w:marLeft w:val="0"/>
              <w:marRight w:val="0"/>
              <w:marTop w:val="0"/>
              <w:marBottom w:val="0"/>
              <w:divBdr>
                <w:top w:val="none" w:sz="0" w:space="0" w:color="auto"/>
                <w:left w:val="none" w:sz="0" w:space="0" w:color="auto"/>
                <w:bottom w:val="none" w:sz="0" w:space="0" w:color="auto"/>
                <w:right w:val="none" w:sz="0" w:space="0" w:color="auto"/>
              </w:divBdr>
            </w:div>
          </w:divsChild>
        </w:div>
        <w:div w:id="918517449">
          <w:marLeft w:val="0"/>
          <w:marRight w:val="0"/>
          <w:marTop w:val="0"/>
          <w:marBottom w:val="0"/>
          <w:divBdr>
            <w:top w:val="none" w:sz="0" w:space="0" w:color="auto"/>
            <w:left w:val="none" w:sz="0" w:space="0" w:color="auto"/>
            <w:bottom w:val="none" w:sz="0" w:space="0" w:color="auto"/>
            <w:right w:val="none" w:sz="0" w:space="0" w:color="auto"/>
          </w:divBdr>
        </w:div>
        <w:div w:id="928777207">
          <w:marLeft w:val="0"/>
          <w:marRight w:val="0"/>
          <w:marTop w:val="0"/>
          <w:marBottom w:val="0"/>
          <w:divBdr>
            <w:top w:val="none" w:sz="0" w:space="0" w:color="auto"/>
            <w:left w:val="none" w:sz="0" w:space="0" w:color="auto"/>
            <w:bottom w:val="none" w:sz="0" w:space="0" w:color="auto"/>
            <w:right w:val="none" w:sz="0" w:space="0" w:color="auto"/>
          </w:divBdr>
        </w:div>
        <w:div w:id="929696191">
          <w:marLeft w:val="0"/>
          <w:marRight w:val="0"/>
          <w:marTop w:val="0"/>
          <w:marBottom w:val="0"/>
          <w:divBdr>
            <w:top w:val="none" w:sz="0" w:space="0" w:color="auto"/>
            <w:left w:val="none" w:sz="0" w:space="0" w:color="auto"/>
            <w:bottom w:val="none" w:sz="0" w:space="0" w:color="auto"/>
            <w:right w:val="none" w:sz="0" w:space="0" w:color="auto"/>
          </w:divBdr>
          <w:divsChild>
            <w:div w:id="286158230">
              <w:marLeft w:val="0"/>
              <w:marRight w:val="0"/>
              <w:marTop w:val="0"/>
              <w:marBottom w:val="0"/>
              <w:divBdr>
                <w:top w:val="none" w:sz="0" w:space="0" w:color="auto"/>
                <w:left w:val="none" w:sz="0" w:space="0" w:color="auto"/>
                <w:bottom w:val="none" w:sz="0" w:space="0" w:color="auto"/>
                <w:right w:val="none" w:sz="0" w:space="0" w:color="auto"/>
              </w:divBdr>
            </w:div>
            <w:div w:id="868834773">
              <w:marLeft w:val="0"/>
              <w:marRight w:val="0"/>
              <w:marTop w:val="0"/>
              <w:marBottom w:val="0"/>
              <w:divBdr>
                <w:top w:val="none" w:sz="0" w:space="0" w:color="auto"/>
                <w:left w:val="none" w:sz="0" w:space="0" w:color="auto"/>
                <w:bottom w:val="none" w:sz="0" w:space="0" w:color="auto"/>
                <w:right w:val="none" w:sz="0" w:space="0" w:color="auto"/>
              </w:divBdr>
            </w:div>
            <w:div w:id="1032538886">
              <w:marLeft w:val="0"/>
              <w:marRight w:val="0"/>
              <w:marTop w:val="0"/>
              <w:marBottom w:val="0"/>
              <w:divBdr>
                <w:top w:val="none" w:sz="0" w:space="0" w:color="auto"/>
                <w:left w:val="none" w:sz="0" w:space="0" w:color="auto"/>
                <w:bottom w:val="none" w:sz="0" w:space="0" w:color="auto"/>
                <w:right w:val="none" w:sz="0" w:space="0" w:color="auto"/>
              </w:divBdr>
            </w:div>
            <w:div w:id="2031831322">
              <w:marLeft w:val="0"/>
              <w:marRight w:val="0"/>
              <w:marTop w:val="0"/>
              <w:marBottom w:val="0"/>
              <w:divBdr>
                <w:top w:val="none" w:sz="0" w:space="0" w:color="auto"/>
                <w:left w:val="none" w:sz="0" w:space="0" w:color="auto"/>
                <w:bottom w:val="none" w:sz="0" w:space="0" w:color="auto"/>
                <w:right w:val="none" w:sz="0" w:space="0" w:color="auto"/>
              </w:divBdr>
            </w:div>
            <w:div w:id="2070373186">
              <w:marLeft w:val="0"/>
              <w:marRight w:val="0"/>
              <w:marTop w:val="0"/>
              <w:marBottom w:val="0"/>
              <w:divBdr>
                <w:top w:val="none" w:sz="0" w:space="0" w:color="auto"/>
                <w:left w:val="none" w:sz="0" w:space="0" w:color="auto"/>
                <w:bottom w:val="none" w:sz="0" w:space="0" w:color="auto"/>
                <w:right w:val="none" w:sz="0" w:space="0" w:color="auto"/>
              </w:divBdr>
            </w:div>
          </w:divsChild>
        </w:div>
        <w:div w:id="966618984">
          <w:marLeft w:val="0"/>
          <w:marRight w:val="0"/>
          <w:marTop w:val="0"/>
          <w:marBottom w:val="0"/>
          <w:divBdr>
            <w:top w:val="none" w:sz="0" w:space="0" w:color="auto"/>
            <w:left w:val="none" w:sz="0" w:space="0" w:color="auto"/>
            <w:bottom w:val="none" w:sz="0" w:space="0" w:color="auto"/>
            <w:right w:val="none" w:sz="0" w:space="0" w:color="auto"/>
          </w:divBdr>
        </w:div>
        <w:div w:id="971908421">
          <w:marLeft w:val="0"/>
          <w:marRight w:val="0"/>
          <w:marTop w:val="0"/>
          <w:marBottom w:val="0"/>
          <w:divBdr>
            <w:top w:val="none" w:sz="0" w:space="0" w:color="auto"/>
            <w:left w:val="none" w:sz="0" w:space="0" w:color="auto"/>
            <w:bottom w:val="none" w:sz="0" w:space="0" w:color="auto"/>
            <w:right w:val="none" w:sz="0" w:space="0" w:color="auto"/>
          </w:divBdr>
        </w:div>
        <w:div w:id="987786518">
          <w:marLeft w:val="0"/>
          <w:marRight w:val="0"/>
          <w:marTop w:val="0"/>
          <w:marBottom w:val="0"/>
          <w:divBdr>
            <w:top w:val="none" w:sz="0" w:space="0" w:color="auto"/>
            <w:left w:val="none" w:sz="0" w:space="0" w:color="auto"/>
            <w:bottom w:val="none" w:sz="0" w:space="0" w:color="auto"/>
            <w:right w:val="none" w:sz="0" w:space="0" w:color="auto"/>
          </w:divBdr>
        </w:div>
        <w:div w:id="988095943">
          <w:marLeft w:val="0"/>
          <w:marRight w:val="0"/>
          <w:marTop w:val="0"/>
          <w:marBottom w:val="0"/>
          <w:divBdr>
            <w:top w:val="none" w:sz="0" w:space="0" w:color="auto"/>
            <w:left w:val="none" w:sz="0" w:space="0" w:color="auto"/>
            <w:bottom w:val="none" w:sz="0" w:space="0" w:color="auto"/>
            <w:right w:val="none" w:sz="0" w:space="0" w:color="auto"/>
          </w:divBdr>
          <w:divsChild>
            <w:div w:id="222064676">
              <w:marLeft w:val="0"/>
              <w:marRight w:val="0"/>
              <w:marTop w:val="0"/>
              <w:marBottom w:val="0"/>
              <w:divBdr>
                <w:top w:val="none" w:sz="0" w:space="0" w:color="auto"/>
                <w:left w:val="none" w:sz="0" w:space="0" w:color="auto"/>
                <w:bottom w:val="none" w:sz="0" w:space="0" w:color="auto"/>
                <w:right w:val="none" w:sz="0" w:space="0" w:color="auto"/>
              </w:divBdr>
            </w:div>
            <w:div w:id="361326343">
              <w:marLeft w:val="0"/>
              <w:marRight w:val="0"/>
              <w:marTop w:val="0"/>
              <w:marBottom w:val="0"/>
              <w:divBdr>
                <w:top w:val="none" w:sz="0" w:space="0" w:color="auto"/>
                <w:left w:val="none" w:sz="0" w:space="0" w:color="auto"/>
                <w:bottom w:val="none" w:sz="0" w:space="0" w:color="auto"/>
                <w:right w:val="none" w:sz="0" w:space="0" w:color="auto"/>
              </w:divBdr>
            </w:div>
            <w:div w:id="470098217">
              <w:marLeft w:val="0"/>
              <w:marRight w:val="0"/>
              <w:marTop w:val="0"/>
              <w:marBottom w:val="0"/>
              <w:divBdr>
                <w:top w:val="none" w:sz="0" w:space="0" w:color="auto"/>
                <w:left w:val="none" w:sz="0" w:space="0" w:color="auto"/>
                <w:bottom w:val="none" w:sz="0" w:space="0" w:color="auto"/>
                <w:right w:val="none" w:sz="0" w:space="0" w:color="auto"/>
              </w:divBdr>
            </w:div>
            <w:div w:id="558323774">
              <w:marLeft w:val="0"/>
              <w:marRight w:val="0"/>
              <w:marTop w:val="0"/>
              <w:marBottom w:val="0"/>
              <w:divBdr>
                <w:top w:val="none" w:sz="0" w:space="0" w:color="auto"/>
                <w:left w:val="none" w:sz="0" w:space="0" w:color="auto"/>
                <w:bottom w:val="none" w:sz="0" w:space="0" w:color="auto"/>
                <w:right w:val="none" w:sz="0" w:space="0" w:color="auto"/>
              </w:divBdr>
            </w:div>
            <w:div w:id="1140077242">
              <w:marLeft w:val="0"/>
              <w:marRight w:val="0"/>
              <w:marTop w:val="0"/>
              <w:marBottom w:val="0"/>
              <w:divBdr>
                <w:top w:val="none" w:sz="0" w:space="0" w:color="auto"/>
                <w:left w:val="none" w:sz="0" w:space="0" w:color="auto"/>
                <w:bottom w:val="none" w:sz="0" w:space="0" w:color="auto"/>
                <w:right w:val="none" w:sz="0" w:space="0" w:color="auto"/>
              </w:divBdr>
            </w:div>
          </w:divsChild>
        </w:div>
        <w:div w:id="998729051">
          <w:marLeft w:val="0"/>
          <w:marRight w:val="0"/>
          <w:marTop w:val="0"/>
          <w:marBottom w:val="0"/>
          <w:divBdr>
            <w:top w:val="none" w:sz="0" w:space="0" w:color="auto"/>
            <w:left w:val="none" w:sz="0" w:space="0" w:color="auto"/>
            <w:bottom w:val="none" w:sz="0" w:space="0" w:color="auto"/>
            <w:right w:val="none" w:sz="0" w:space="0" w:color="auto"/>
          </w:divBdr>
        </w:div>
        <w:div w:id="1017655039">
          <w:marLeft w:val="0"/>
          <w:marRight w:val="0"/>
          <w:marTop w:val="0"/>
          <w:marBottom w:val="0"/>
          <w:divBdr>
            <w:top w:val="none" w:sz="0" w:space="0" w:color="auto"/>
            <w:left w:val="none" w:sz="0" w:space="0" w:color="auto"/>
            <w:bottom w:val="none" w:sz="0" w:space="0" w:color="auto"/>
            <w:right w:val="none" w:sz="0" w:space="0" w:color="auto"/>
          </w:divBdr>
        </w:div>
        <w:div w:id="1020396313">
          <w:marLeft w:val="0"/>
          <w:marRight w:val="0"/>
          <w:marTop w:val="0"/>
          <w:marBottom w:val="0"/>
          <w:divBdr>
            <w:top w:val="none" w:sz="0" w:space="0" w:color="auto"/>
            <w:left w:val="none" w:sz="0" w:space="0" w:color="auto"/>
            <w:bottom w:val="none" w:sz="0" w:space="0" w:color="auto"/>
            <w:right w:val="none" w:sz="0" w:space="0" w:color="auto"/>
          </w:divBdr>
        </w:div>
        <w:div w:id="1061753433">
          <w:marLeft w:val="0"/>
          <w:marRight w:val="0"/>
          <w:marTop w:val="0"/>
          <w:marBottom w:val="0"/>
          <w:divBdr>
            <w:top w:val="none" w:sz="0" w:space="0" w:color="auto"/>
            <w:left w:val="none" w:sz="0" w:space="0" w:color="auto"/>
            <w:bottom w:val="none" w:sz="0" w:space="0" w:color="auto"/>
            <w:right w:val="none" w:sz="0" w:space="0" w:color="auto"/>
          </w:divBdr>
        </w:div>
        <w:div w:id="1075711589">
          <w:marLeft w:val="0"/>
          <w:marRight w:val="0"/>
          <w:marTop w:val="0"/>
          <w:marBottom w:val="0"/>
          <w:divBdr>
            <w:top w:val="none" w:sz="0" w:space="0" w:color="auto"/>
            <w:left w:val="none" w:sz="0" w:space="0" w:color="auto"/>
            <w:bottom w:val="none" w:sz="0" w:space="0" w:color="auto"/>
            <w:right w:val="none" w:sz="0" w:space="0" w:color="auto"/>
          </w:divBdr>
        </w:div>
        <w:div w:id="1089430507">
          <w:marLeft w:val="0"/>
          <w:marRight w:val="0"/>
          <w:marTop w:val="0"/>
          <w:marBottom w:val="0"/>
          <w:divBdr>
            <w:top w:val="none" w:sz="0" w:space="0" w:color="auto"/>
            <w:left w:val="none" w:sz="0" w:space="0" w:color="auto"/>
            <w:bottom w:val="none" w:sz="0" w:space="0" w:color="auto"/>
            <w:right w:val="none" w:sz="0" w:space="0" w:color="auto"/>
          </w:divBdr>
          <w:divsChild>
            <w:div w:id="822426703">
              <w:marLeft w:val="0"/>
              <w:marRight w:val="0"/>
              <w:marTop w:val="0"/>
              <w:marBottom w:val="0"/>
              <w:divBdr>
                <w:top w:val="none" w:sz="0" w:space="0" w:color="auto"/>
                <w:left w:val="none" w:sz="0" w:space="0" w:color="auto"/>
                <w:bottom w:val="none" w:sz="0" w:space="0" w:color="auto"/>
                <w:right w:val="none" w:sz="0" w:space="0" w:color="auto"/>
              </w:divBdr>
            </w:div>
          </w:divsChild>
        </w:div>
        <w:div w:id="1092891512">
          <w:marLeft w:val="0"/>
          <w:marRight w:val="0"/>
          <w:marTop w:val="0"/>
          <w:marBottom w:val="0"/>
          <w:divBdr>
            <w:top w:val="none" w:sz="0" w:space="0" w:color="auto"/>
            <w:left w:val="none" w:sz="0" w:space="0" w:color="auto"/>
            <w:bottom w:val="none" w:sz="0" w:space="0" w:color="auto"/>
            <w:right w:val="none" w:sz="0" w:space="0" w:color="auto"/>
          </w:divBdr>
        </w:div>
        <w:div w:id="1099713435">
          <w:marLeft w:val="0"/>
          <w:marRight w:val="0"/>
          <w:marTop w:val="0"/>
          <w:marBottom w:val="0"/>
          <w:divBdr>
            <w:top w:val="none" w:sz="0" w:space="0" w:color="auto"/>
            <w:left w:val="none" w:sz="0" w:space="0" w:color="auto"/>
            <w:bottom w:val="none" w:sz="0" w:space="0" w:color="auto"/>
            <w:right w:val="none" w:sz="0" w:space="0" w:color="auto"/>
          </w:divBdr>
        </w:div>
        <w:div w:id="1107850112">
          <w:marLeft w:val="0"/>
          <w:marRight w:val="0"/>
          <w:marTop w:val="0"/>
          <w:marBottom w:val="0"/>
          <w:divBdr>
            <w:top w:val="none" w:sz="0" w:space="0" w:color="auto"/>
            <w:left w:val="none" w:sz="0" w:space="0" w:color="auto"/>
            <w:bottom w:val="none" w:sz="0" w:space="0" w:color="auto"/>
            <w:right w:val="none" w:sz="0" w:space="0" w:color="auto"/>
          </w:divBdr>
        </w:div>
        <w:div w:id="1130590144">
          <w:marLeft w:val="0"/>
          <w:marRight w:val="0"/>
          <w:marTop w:val="0"/>
          <w:marBottom w:val="0"/>
          <w:divBdr>
            <w:top w:val="none" w:sz="0" w:space="0" w:color="auto"/>
            <w:left w:val="none" w:sz="0" w:space="0" w:color="auto"/>
            <w:bottom w:val="none" w:sz="0" w:space="0" w:color="auto"/>
            <w:right w:val="none" w:sz="0" w:space="0" w:color="auto"/>
          </w:divBdr>
        </w:div>
        <w:div w:id="1138299467">
          <w:marLeft w:val="0"/>
          <w:marRight w:val="0"/>
          <w:marTop w:val="0"/>
          <w:marBottom w:val="0"/>
          <w:divBdr>
            <w:top w:val="none" w:sz="0" w:space="0" w:color="auto"/>
            <w:left w:val="none" w:sz="0" w:space="0" w:color="auto"/>
            <w:bottom w:val="none" w:sz="0" w:space="0" w:color="auto"/>
            <w:right w:val="none" w:sz="0" w:space="0" w:color="auto"/>
          </w:divBdr>
        </w:div>
        <w:div w:id="1140726203">
          <w:marLeft w:val="0"/>
          <w:marRight w:val="0"/>
          <w:marTop w:val="0"/>
          <w:marBottom w:val="0"/>
          <w:divBdr>
            <w:top w:val="none" w:sz="0" w:space="0" w:color="auto"/>
            <w:left w:val="none" w:sz="0" w:space="0" w:color="auto"/>
            <w:bottom w:val="none" w:sz="0" w:space="0" w:color="auto"/>
            <w:right w:val="none" w:sz="0" w:space="0" w:color="auto"/>
          </w:divBdr>
        </w:div>
        <w:div w:id="1182280996">
          <w:marLeft w:val="0"/>
          <w:marRight w:val="0"/>
          <w:marTop w:val="0"/>
          <w:marBottom w:val="0"/>
          <w:divBdr>
            <w:top w:val="none" w:sz="0" w:space="0" w:color="auto"/>
            <w:left w:val="none" w:sz="0" w:space="0" w:color="auto"/>
            <w:bottom w:val="none" w:sz="0" w:space="0" w:color="auto"/>
            <w:right w:val="none" w:sz="0" w:space="0" w:color="auto"/>
          </w:divBdr>
        </w:div>
        <w:div w:id="1196961244">
          <w:marLeft w:val="0"/>
          <w:marRight w:val="0"/>
          <w:marTop w:val="0"/>
          <w:marBottom w:val="0"/>
          <w:divBdr>
            <w:top w:val="none" w:sz="0" w:space="0" w:color="auto"/>
            <w:left w:val="none" w:sz="0" w:space="0" w:color="auto"/>
            <w:bottom w:val="none" w:sz="0" w:space="0" w:color="auto"/>
            <w:right w:val="none" w:sz="0" w:space="0" w:color="auto"/>
          </w:divBdr>
        </w:div>
        <w:div w:id="1237933582">
          <w:marLeft w:val="0"/>
          <w:marRight w:val="0"/>
          <w:marTop w:val="0"/>
          <w:marBottom w:val="0"/>
          <w:divBdr>
            <w:top w:val="none" w:sz="0" w:space="0" w:color="auto"/>
            <w:left w:val="none" w:sz="0" w:space="0" w:color="auto"/>
            <w:bottom w:val="none" w:sz="0" w:space="0" w:color="auto"/>
            <w:right w:val="none" w:sz="0" w:space="0" w:color="auto"/>
          </w:divBdr>
        </w:div>
        <w:div w:id="1250891127">
          <w:marLeft w:val="0"/>
          <w:marRight w:val="0"/>
          <w:marTop w:val="0"/>
          <w:marBottom w:val="0"/>
          <w:divBdr>
            <w:top w:val="none" w:sz="0" w:space="0" w:color="auto"/>
            <w:left w:val="none" w:sz="0" w:space="0" w:color="auto"/>
            <w:bottom w:val="none" w:sz="0" w:space="0" w:color="auto"/>
            <w:right w:val="none" w:sz="0" w:space="0" w:color="auto"/>
          </w:divBdr>
          <w:divsChild>
            <w:div w:id="548885612">
              <w:marLeft w:val="0"/>
              <w:marRight w:val="0"/>
              <w:marTop w:val="0"/>
              <w:marBottom w:val="0"/>
              <w:divBdr>
                <w:top w:val="none" w:sz="0" w:space="0" w:color="auto"/>
                <w:left w:val="none" w:sz="0" w:space="0" w:color="auto"/>
                <w:bottom w:val="none" w:sz="0" w:space="0" w:color="auto"/>
                <w:right w:val="none" w:sz="0" w:space="0" w:color="auto"/>
              </w:divBdr>
            </w:div>
            <w:div w:id="1273824658">
              <w:marLeft w:val="0"/>
              <w:marRight w:val="0"/>
              <w:marTop w:val="0"/>
              <w:marBottom w:val="0"/>
              <w:divBdr>
                <w:top w:val="none" w:sz="0" w:space="0" w:color="auto"/>
                <w:left w:val="none" w:sz="0" w:space="0" w:color="auto"/>
                <w:bottom w:val="none" w:sz="0" w:space="0" w:color="auto"/>
                <w:right w:val="none" w:sz="0" w:space="0" w:color="auto"/>
              </w:divBdr>
            </w:div>
            <w:div w:id="1464881721">
              <w:marLeft w:val="0"/>
              <w:marRight w:val="0"/>
              <w:marTop w:val="0"/>
              <w:marBottom w:val="0"/>
              <w:divBdr>
                <w:top w:val="none" w:sz="0" w:space="0" w:color="auto"/>
                <w:left w:val="none" w:sz="0" w:space="0" w:color="auto"/>
                <w:bottom w:val="none" w:sz="0" w:space="0" w:color="auto"/>
                <w:right w:val="none" w:sz="0" w:space="0" w:color="auto"/>
              </w:divBdr>
            </w:div>
            <w:div w:id="1505363871">
              <w:marLeft w:val="0"/>
              <w:marRight w:val="0"/>
              <w:marTop w:val="0"/>
              <w:marBottom w:val="0"/>
              <w:divBdr>
                <w:top w:val="none" w:sz="0" w:space="0" w:color="auto"/>
                <w:left w:val="none" w:sz="0" w:space="0" w:color="auto"/>
                <w:bottom w:val="none" w:sz="0" w:space="0" w:color="auto"/>
                <w:right w:val="none" w:sz="0" w:space="0" w:color="auto"/>
              </w:divBdr>
            </w:div>
            <w:div w:id="1793278792">
              <w:marLeft w:val="0"/>
              <w:marRight w:val="0"/>
              <w:marTop w:val="0"/>
              <w:marBottom w:val="0"/>
              <w:divBdr>
                <w:top w:val="none" w:sz="0" w:space="0" w:color="auto"/>
                <w:left w:val="none" w:sz="0" w:space="0" w:color="auto"/>
                <w:bottom w:val="none" w:sz="0" w:space="0" w:color="auto"/>
                <w:right w:val="none" w:sz="0" w:space="0" w:color="auto"/>
              </w:divBdr>
            </w:div>
          </w:divsChild>
        </w:div>
        <w:div w:id="1255550527">
          <w:marLeft w:val="0"/>
          <w:marRight w:val="0"/>
          <w:marTop w:val="0"/>
          <w:marBottom w:val="0"/>
          <w:divBdr>
            <w:top w:val="none" w:sz="0" w:space="0" w:color="auto"/>
            <w:left w:val="none" w:sz="0" w:space="0" w:color="auto"/>
            <w:bottom w:val="none" w:sz="0" w:space="0" w:color="auto"/>
            <w:right w:val="none" w:sz="0" w:space="0" w:color="auto"/>
          </w:divBdr>
        </w:div>
        <w:div w:id="1271356433">
          <w:marLeft w:val="0"/>
          <w:marRight w:val="0"/>
          <w:marTop w:val="0"/>
          <w:marBottom w:val="0"/>
          <w:divBdr>
            <w:top w:val="none" w:sz="0" w:space="0" w:color="auto"/>
            <w:left w:val="none" w:sz="0" w:space="0" w:color="auto"/>
            <w:bottom w:val="none" w:sz="0" w:space="0" w:color="auto"/>
            <w:right w:val="none" w:sz="0" w:space="0" w:color="auto"/>
          </w:divBdr>
        </w:div>
        <w:div w:id="1282109572">
          <w:marLeft w:val="0"/>
          <w:marRight w:val="0"/>
          <w:marTop w:val="0"/>
          <w:marBottom w:val="0"/>
          <w:divBdr>
            <w:top w:val="none" w:sz="0" w:space="0" w:color="auto"/>
            <w:left w:val="none" w:sz="0" w:space="0" w:color="auto"/>
            <w:bottom w:val="none" w:sz="0" w:space="0" w:color="auto"/>
            <w:right w:val="none" w:sz="0" w:space="0" w:color="auto"/>
          </w:divBdr>
        </w:div>
        <w:div w:id="1291280957">
          <w:marLeft w:val="0"/>
          <w:marRight w:val="0"/>
          <w:marTop w:val="0"/>
          <w:marBottom w:val="0"/>
          <w:divBdr>
            <w:top w:val="none" w:sz="0" w:space="0" w:color="auto"/>
            <w:left w:val="none" w:sz="0" w:space="0" w:color="auto"/>
            <w:bottom w:val="none" w:sz="0" w:space="0" w:color="auto"/>
            <w:right w:val="none" w:sz="0" w:space="0" w:color="auto"/>
          </w:divBdr>
        </w:div>
        <w:div w:id="1291933801">
          <w:marLeft w:val="0"/>
          <w:marRight w:val="0"/>
          <w:marTop w:val="0"/>
          <w:marBottom w:val="0"/>
          <w:divBdr>
            <w:top w:val="none" w:sz="0" w:space="0" w:color="auto"/>
            <w:left w:val="none" w:sz="0" w:space="0" w:color="auto"/>
            <w:bottom w:val="none" w:sz="0" w:space="0" w:color="auto"/>
            <w:right w:val="none" w:sz="0" w:space="0" w:color="auto"/>
          </w:divBdr>
        </w:div>
        <w:div w:id="1292712698">
          <w:marLeft w:val="0"/>
          <w:marRight w:val="0"/>
          <w:marTop w:val="0"/>
          <w:marBottom w:val="0"/>
          <w:divBdr>
            <w:top w:val="none" w:sz="0" w:space="0" w:color="auto"/>
            <w:left w:val="none" w:sz="0" w:space="0" w:color="auto"/>
            <w:bottom w:val="none" w:sz="0" w:space="0" w:color="auto"/>
            <w:right w:val="none" w:sz="0" w:space="0" w:color="auto"/>
          </w:divBdr>
        </w:div>
        <w:div w:id="1298334192">
          <w:marLeft w:val="0"/>
          <w:marRight w:val="0"/>
          <w:marTop w:val="0"/>
          <w:marBottom w:val="0"/>
          <w:divBdr>
            <w:top w:val="none" w:sz="0" w:space="0" w:color="auto"/>
            <w:left w:val="none" w:sz="0" w:space="0" w:color="auto"/>
            <w:bottom w:val="none" w:sz="0" w:space="0" w:color="auto"/>
            <w:right w:val="none" w:sz="0" w:space="0" w:color="auto"/>
          </w:divBdr>
        </w:div>
        <w:div w:id="1301424892">
          <w:marLeft w:val="0"/>
          <w:marRight w:val="0"/>
          <w:marTop w:val="0"/>
          <w:marBottom w:val="0"/>
          <w:divBdr>
            <w:top w:val="none" w:sz="0" w:space="0" w:color="auto"/>
            <w:left w:val="none" w:sz="0" w:space="0" w:color="auto"/>
            <w:bottom w:val="none" w:sz="0" w:space="0" w:color="auto"/>
            <w:right w:val="none" w:sz="0" w:space="0" w:color="auto"/>
          </w:divBdr>
        </w:div>
        <w:div w:id="1313371000">
          <w:marLeft w:val="0"/>
          <w:marRight w:val="0"/>
          <w:marTop w:val="0"/>
          <w:marBottom w:val="0"/>
          <w:divBdr>
            <w:top w:val="none" w:sz="0" w:space="0" w:color="auto"/>
            <w:left w:val="none" w:sz="0" w:space="0" w:color="auto"/>
            <w:bottom w:val="none" w:sz="0" w:space="0" w:color="auto"/>
            <w:right w:val="none" w:sz="0" w:space="0" w:color="auto"/>
          </w:divBdr>
        </w:div>
        <w:div w:id="1324508002">
          <w:marLeft w:val="0"/>
          <w:marRight w:val="0"/>
          <w:marTop w:val="0"/>
          <w:marBottom w:val="0"/>
          <w:divBdr>
            <w:top w:val="none" w:sz="0" w:space="0" w:color="auto"/>
            <w:left w:val="none" w:sz="0" w:space="0" w:color="auto"/>
            <w:bottom w:val="none" w:sz="0" w:space="0" w:color="auto"/>
            <w:right w:val="none" w:sz="0" w:space="0" w:color="auto"/>
          </w:divBdr>
          <w:divsChild>
            <w:div w:id="67506615">
              <w:marLeft w:val="0"/>
              <w:marRight w:val="0"/>
              <w:marTop w:val="0"/>
              <w:marBottom w:val="0"/>
              <w:divBdr>
                <w:top w:val="none" w:sz="0" w:space="0" w:color="auto"/>
                <w:left w:val="none" w:sz="0" w:space="0" w:color="auto"/>
                <w:bottom w:val="none" w:sz="0" w:space="0" w:color="auto"/>
                <w:right w:val="none" w:sz="0" w:space="0" w:color="auto"/>
              </w:divBdr>
            </w:div>
            <w:div w:id="308094649">
              <w:marLeft w:val="0"/>
              <w:marRight w:val="0"/>
              <w:marTop w:val="0"/>
              <w:marBottom w:val="0"/>
              <w:divBdr>
                <w:top w:val="none" w:sz="0" w:space="0" w:color="auto"/>
                <w:left w:val="none" w:sz="0" w:space="0" w:color="auto"/>
                <w:bottom w:val="none" w:sz="0" w:space="0" w:color="auto"/>
                <w:right w:val="none" w:sz="0" w:space="0" w:color="auto"/>
              </w:divBdr>
            </w:div>
            <w:div w:id="354382419">
              <w:marLeft w:val="0"/>
              <w:marRight w:val="0"/>
              <w:marTop w:val="0"/>
              <w:marBottom w:val="0"/>
              <w:divBdr>
                <w:top w:val="none" w:sz="0" w:space="0" w:color="auto"/>
                <w:left w:val="none" w:sz="0" w:space="0" w:color="auto"/>
                <w:bottom w:val="none" w:sz="0" w:space="0" w:color="auto"/>
                <w:right w:val="none" w:sz="0" w:space="0" w:color="auto"/>
              </w:divBdr>
            </w:div>
            <w:div w:id="737754632">
              <w:marLeft w:val="0"/>
              <w:marRight w:val="0"/>
              <w:marTop w:val="0"/>
              <w:marBottom w:val="0"/>
              <w:divBdr>
                <w:top w:val="none" w:sz="0" w:space="0" w:color="auto"/>
                <w:left w:val="none" w:sz="0" w:space="0" w:color="auto"/>
                <w:bottom w:val="none" w:sz="0" w:space="0" w:color="auto"/>
                <w:right w:val="none" w:sz="0" w:space="0" w:color="auto"/>
              </w:divBdr>
            </w:div>
            <w:div w:id="1104039247">
              <w:marLeft w:val="0"/>
              <w:marRight w:val="0"/>
              <w:marTop w:val="0"/>
              <w:marBottom w:val="0"/>
              <w:divBdr>
                <w:top w:val="none" w:sz="0" w:space="0" w:color="auto"/>
                <w:left w:val="none" w:sz="0" w:space="0" w:color="auto"/>
                <w:bottom w:val="none" w:sz="0" w:space="0" w:color="auto"/>
                <w:right w:val="none" w:sz="0" w:space="0" w:color="auto"/>
              </w:divBdr>
            </w:div>
          </w:divsChild>
        </w:div>
        <w:div w:id="1342587216">
          <w:marLeft w:val="0"/>
          <w:marRight w:val="0"/>
          <w:marTop w:val="0"/>
          <w:marBottom w:val="0"/>
          <w:divBdr>
            <w:top w:val="none" w:sz="0" w:space="0" w:color="auto"/>
            <w:left w:val="none" w:sz="0" w:space="0" w:color="auto"/>
            <w:bottom w:val="none" w:sz="0" w:space="0" w:color="auto"/>
            <w:right w:val="none" w:sz="0" w:space="0" w:color="auto"/>
          </w:divBdr>
        </w:div>
        <w:div w:id="1353610299">
          <w:marLeft w:val="0"/>
          <w:marRight w:val="0"/>
          <w:marTop w:val="0"/>
          <w:marBottom w:val="0"/>
          <w:divBdr>
            <w:top w:val="none" w:sz="0" w:space="0" w:color="auto"/>
            <w:left w:val="none" w:sz="0" w:space="0" w:color="auto"/>
            <w:bottom w:val="none" w:sz="0" w:space="0" w:color="auto"/>
            <w:right w:val="none" w:sz="0" w:space="0" w:color="auto"/>
          </w:divBdr>
          <w:divsChild>
            <w:div w:id="1204751833">
              <w:marLeft w:val="0"/>
              <w:marRight w:val="0"/>
              <w:marTop w:val="0"/>
              <w:marBottom w:val="0"/>
              <w:divBdr>
                <w:top w:val="none" w:sz="0" w:space="0" w:color="auto"/>
                <w:left w:val="none" w:sz="0" w:space="0" w:color="auto"/>
                <w:bottom w:val="none" w:sz="0" w:space="0" w:color="auto"/>
                <w:right w:val="none" w:sz="0" w:space="0" w:color="auto"/>
              </w:divBdr>
            </w:div>
            <w:div w:id="1301693066">
              <w:marLeft w:val="0"/>
              <w:marRight w:val="0"/>
              <w:marTop w:val="0"/>
              <w:marBottom w:val="0"/>
              <w:divBdr>
                <w:top w:val="none" w:sz="0" w:space="0" w:color="auto"/>
                <w:left w:val="none" w:sz="0" w:space="0" w:color="auto"/>
                <w:bottom w:val="none" w:sz="0" w:space="0" w:color="auto"/>
                <w:right w:val="none" w:sz="0" w:space="0" w:color="auto"/>
              </w:divBdr>
            </w:div>
            <w:div w:id="1396204232">
              <w:marLeft w:val="0"/>
              <w:marRight w:val="0"/>
              <w:marTop w:val="0"/>
              <w:marBottom w:val="0"/>
              <w:divBdr>
                <w:top w:val="none" w:sz="0" w:space="0" w:color="auto"/>
                <w:left w:val="none" w:sz="0" w:space="0" w:color="auto"/>
                <w:bottom w:val="none" w:sz="0" w:space="0" w:color="auto"/>
                <w:right w:val="none" w:sz="0" w:space="0" w:color="auto"/>
              </w:divBdr>
            </w:div>
            <w:div w:id="1560677226">
              <w:marLeft w:val="0"/>
              <w:marRight w:val="0"/>
              <w:marTop w:val="0"/>
              <w:marBottom w:val="0"/>
              <w:divBdr>
                <w:top w:val="none" w:sz="0" w:space="0" w:color="auto"/>
                <w:left w:val="none" w:sz="0" w:space="0" w:color="auto"/>
                <w:bottom w:val="none" w:sz="0" w:space="0" w:color="auto"/>
                <w:right w:val="none" w:sz="0" w:space="0" w:color="auto"/>
              </w:divBdr>
            </w:div>
            <w:div w:id="1921912812">
              <w:marLeft w:val="0"/>
              <w:marRight w:val="0"/>
              <w:marTop w:val="0"/>
              <w:marBottom w:val="0"/>
              <w:divBdr>
                <w:top w:val="none" w:sz="0" w:space="0" w:color="auto"/>
                <w:left w:val="none" w:sz="0" w:space="0" w:color="auto"/>
                <w:bottom w:val="none" w:sz="0" w:space="0" w:color="auto"/>
                <w:right w:val="none" w:sz="0" w:space="0" w:color="auto"/>
              </w:divBdr>
            </w:div>
          </w:divsChild>
        </w:div>
        <w:div w:id="1380591787">
          <w:marLeft w:val="0"/>
          <w:marRight w:val="0"/>
          <w:marTop w:val="0"/>
          <w:marBottom w:val="0"/>
          <w:divBdr>
            <w:top w:val="none" w:sz="0" w:space="0" w:color="auto"/>
            <w:left w:val="none" w:sz="0" w:space="0" w:color="auto"/>
            <w:bottom w:val="none" w:sz="0" w:space="0" w:color="auto"/>
            <w:right w:val="none" w:sz="0" w:space="0" w:color="auto"/>
          </w:divBdr>
        </w:div>
        <w:div w:id="1396508634">
          <w:marLeft w:val="0"/>
          <w:marRight w:val="0"/>
          <w:marTop w:val="0"/>
          <w:marBottom w:val="0"/>
          <w:divBdr>
            <w:top w:val="none" w:sz="0" w:space="0" w:color="auto"/>
            <w:left w:val="none" w:sz="0" w:space="0" w:color="auto"/>
            <w:bottom w:val="none" w:sz="0" w:space="0" w:color="auto"/>
            <w:right w:val="none" w:sz="0" w:space="0" w:color="auto"/>
          </w:divBdr>
        </w:div>
        <w:div w:id="1406369385">
          <w:marLeft w:val="0"/>
          <w:marRight w:val="0"/>
          <w:marTop w:val="0"/>
          <w:marBottom w:val="0"/>
          <w:divBdr>
            <w:top w:val="none" w:sz="0" w:space="0" w:color="auto"/>
            <w:left w:val="none" w:sz="0" w:space="0" w:color="auto"/>
            <w:bottom w:val="none" w:sz="0" w:space="0" w:color="auto"/>
            <w:right w:val="none" w:sz="0" w:space="0" w:color="auto"/>
          </w:divBdr>
        </w:div>
        <w:div w:id="1408455157">
          <w:marLeft w:val="0"/>
          <w:marRight w:val="0"/>
          <w:marTop w:val="0"/>
          <w:marBottom w:val="0"/>
          <w:divBdr>
            <w:top w:val="none" w:sz="0" w:space="0" w:color="auto"/>
            <w:left w:val="none" w:sz="0" w:space="0" w:color="auto"/>
            <w:bottom w:val="none" w:sz="0" w:space="0" w:color="auto"/>
            <w:right w:val="none" w:sz="0" w:space="0" w:color="auto"/>
          </w:divBdr>
        </w:div>
        <w:div w:id="1435134142">
          <w:marLeft w:val="0"/>
          <w:marRight w:val="0"/>
          <w:marTop w:val="0"/>
          <w:marBottom w:val="0"/>
          <w:divBdr>
            <w:top w:val="none" w:sz="0" w:space="0" w:color="auto"/>
            <w:left w:val="none" w:sz="0" w:space="0" w:color="auto"/>
            <w:bottom w:val="none" w:sz="0" w:space="0" w:color="auto"/>
            <w:right w:val="none" w:sz="0" w:space="0" w:color="auto"/>
          </w:divBdr>
        </w:div>
        <w:div w:id="1442722902">
          <w:marLeft w:val="0"/>
          <w:marRight w:val="0"/>
          <w:marTop w:val="0"/>
          <w:marBottom w:val="0"/>
          <w:divBdr>
            <w:top w:val="none" w:sz="0" w:space="0" w:color="auto"/>
            <w:left w:val="none" w:sz="0" w:space="0" w:color="auto"/>
            <w:bottom w:val="none" w:sz="0" w:space="0" w:color="auto"/>
            <w:right w:val="none" w:sz="0" w:space="0" w:color="auto"/>
          </w:divBdr>
          <w:divsChild>
            <w:div w:id="341931704">
              <w:marLeft w:val="0"/>
              <w:marRight w:val="0"/>
              <w:marTop w:val="0"/>
              <w:marBottom w:val="0"/>
              <w:divBdr>
                <w:top w:val="none" w:sz="0" w:space="0" w:color="auto"/>
                <w:left w:val="none" w:sz="0" w:space="0" w:color="auto"/>
                <w:bottom w:val="none" w:sz="0" w:space="0" w:color="auto"/>
                <w:right w:val="none" w:sz="0" w:space="0" w:color="auto"/>
              </w:divBdr>
            </w:div>
            <w:div w:id="357584790">
              <w:marLeft w:val="0"/>
              <w:marRight w:val="0"/>
              <w:marTop w:val="0"/>
              <w:marBottom w:val="0"/>
              <w:divBdr>
                <w:top w:val="none" w:sz="0" w:space="0" w:color="auto"/>
                <w:left w:val="none" w:sz="0" w:space="0" w:color="auto"/>
                <w:bottom w:val="none" w:sz="0" w:space="0" w:color="auto"/>
                <w:right w:val="none" w:sz="0" w:space="0" w:color="auto"/>
              </w:divBdr>
            </w:div>
            <w:div w:id="967317097">
              <w:marLeft w:val="0"/>
              <w:marRight w:val="0"/>
              <w:marTop w:val="0"/>
              <w:marBottom w:val="0"/>
              <w:divBdr>
                <w:top w:val="none" w:sz="0" w:space="0" w:color="auto"/>
                <w:left w:val="none" w:sz="0" w:space="0" w:color="auto"/>
                <w:bottom w:val="none" w:sz="0" w:space="0" w:color="auto"/>
                <w:right w:val="none" w:sz="0" w:space="0" w:color="auto"/>
              </w:divBdr>
            </w:div>
            <w:div w:id="1943805205">
              <w:marLeft w:val="0"/>
              <w:marRight w:val="0"/>
              <w:marTop w:val="0"/>
              <w:marBottom w:val="0"/>
              <w:divBdr>
                <w:top w:val="none" w:sz="0" w:space="0" w:color="auto"/>
                <w:left w:val="none" w:sz="0" w:space="0" w:color="auto"/>
                <w:bottom w:val="none" w:sz="0" w:space="0" w:color="auto"/>
                <w:right w:val="none" w:sz="0" w:space="0" w:color="auto"/>
              </w:divBdr>
            </w:div>
            <w:div w:id="2062825782">
              <w:marLeft w:val="0"/>
              <w:marRight w:val="0"/>
              <w:marTop w:val="0"/>
              <w:marBottom w:val="0"/>
              <w:divBdr>
                <w:top w:val="none" w:sz="0" w:space="0" w:color="auto"/>
                <w:left w:val="none" w:sz="0" w:space="0" w:color="auto"/>
                <w:bottom w:val="none" w:sz="0" w:space="0" w:color="auto"/>
                <w:right w:val="none" w:sz="0" w:space="0" w:color="auto"/>
              </w:divBdr>
            </w:div>
          </w:divsChild>
        </w:div>
        <w:div w:id="1446774845">
          <w:marLeft w:val="0"/>
          <w:marRight w:val="0"/>
          <w:marTop w:val="0"/>
          <w:marBottom w:val="0"/>
          <w:divBdr>
            <w:top w:val="none" w:sz="0" w:space="0" w:color="auto"/>
            <w:left w:val="none" w:sz="0" w:space="0" w:color="auto"/>
            <w:bottom w:val="none" w:sz="0" w:space="0" w:color="auto"/>
            <w:right w:val="none" w:sz="0" w:space="0" w:color="auto"/>
          </w:divBdr>
        </w:div>
        <w:div w:id="1463813701">
          <w:marLeft w:val="0"/>
          <w:marRight w:val="0"/>
          <w:marTop w:val="0"/>
          <w:marBottom w:val="0"/>
          <w:divBdr>
            <w:top w:val="none" w:sz="0" w:space="0" w:color="auto"/>
            <w:left w:val="none" w:sz="0" w:space="0" w:color="auto"/>
            <w:bottom w:val="none" w:sz="0" w:space="0" w:color="auto"/>
            <w:right w:val="none" w:sz="0" w:space="0" w:color="auto"/>
          </w:divBdr>
        </w:div>
        <w:div w:id="1464808079">
          <w:marLeft w:val="0"/>
          <w:marRight w:val="0"/>
          <w:marTop w:val="0"/>
          <w:marBottom w:val="0"/>
          <w:divBdr>
            <w:top w:val="none" w:sz="0" w:space="0" w:color="auto"/>
            <w:left w:val="none" w:sz="0" w:space="0" w:color="auto"/>
            <w:bottom w:val="none" w:sz="0" w:space="0" w:color="auto"/>
            <w:right w:val="none" w:sz="0" w:space="0" w:color="auto"/>
          </w:divBdr>
        </w:div>
        <w:div w:id="1475827189">
          <w:marLeft w:val="0"/>
          <w:marRight w:val="0"/>
          <w:marTop w:val="0"/>
          <w:marBottom w:val="0"/>
          <w:divBdr>
            <w:top w:val="none" w:sz="0" w:space="0" w:color="auto"/>
            <w:left w:val="none" w:sz="0" w:space="0" w:color="auto"/>
            <w:bottom w:val="none" w:sz="0" w:space="0" w:color="auto"/>
            <w:right w:val="none" w:sz="0" w:space="0" w:color="auto"/>
          </w:divBdr>
        </w:div>
        <w:div w:id="1489859366">
          <w:marLeft w:val="0"/>
          <w:marRight w:val="0"/>
          <w:marTop w:val="0"/>
          <w:marBottom w:val="0"/>
          <w:divBdr>
            <w:top w:val="none" w:sz="0" w:space="0" w:color="auto"/>
            <w:left w:val="none" w:sz="0" w:space="0" w:color="auto"/>
            <w:bottom w:val="none" w:sz="0" w:space="0" w:color="auto"/>
            <w:right w:val="none" w:sz="0" w:space="0" w:color="auto"/>
          </w:divBdr>
        </w:div>
        <w:div w:id="1527401747">
          <w:marLeft w:val="0"/>
          <w:marRight w:val="0"/>
          <w:marTop w:val="0"/>
          <w:marBottom w:val="0"/>
          <w:divBdr>
            <w:top w:val="none" w:sz="0" w:space="0" w:color="auto"/>
            <w:left w:val="none" w:sz="0" w:space="0" w:color="auto"/>
            <w:bottom w:val="none" w:sz="0" w:space="0" w:color="auto"/>
            <w:right w:val="none" w:sz="0" w:space="0" w:color="auto"/>
          </w:divBdr>
        </w:div>
        <w:div w:id="1561330581">
          <w:marLeft w:val="0"/>
          <w:marRight w:val="0"/>
          <w:marTop w:val="0"/>
          <w:marBottom w:val="0"/>
          <w:divBdr>
            <w:top w:val="none" w:sz="0" w:space="0" w:color="auto"/>
            <w:left w:val="none" w:sz="0" w:space="0" w:color="auto"/>
            <w:bottom w:val="none" w:sz="0" w:space="0" w:color="auto"/>
            <w:right w:val="none" w:sz="0" w:space="0" w:color="auto"/>
          </w:divBdr>
        </w:div>
        <w:div w:id="1563830241">
          <w:marLeft w:val="0"/>
          <w:marRight w:val="0"/>
          <w:marTop w:val="0"/>
          <w:marBottom w:val="0"/>
          <w:divBdr>
            <w:top w:val="none" w:sz="0" w:space="0" w:color="auto"/>
            <w:left w:val="none" w:sz="0" w:space="0" w:color="auto"/>
            <w:bottom w:val="none" w:sz="0" w:space="0" w:color="auto"/>
            <w:right w:val="none" w:sz="0" w:space="0" w:color="auto"/>
          </w:divBdr>
        </w:div>
        <w:div w:id="1570190757">
          <w:marLeft w:val="0"/>
          <w:marRight w:val="0"/>
          <w:marTop w:val="0"/>
          <w:marBottom w:val="0"/>
          <w:divBdr>
            <w:top w:val="none" w:sz="0" w:space="0" w:color="auto"/>
            <w:left w:val="none" w:sz="0" w:space="0" w:color="auto"/>
            <w:bottom w:val="none" w:sz="0" w:space="0" w:color="auto"/>
            <w:right w:val="none" w:sz="0" w:space="0" w:color="auto"/>
          </w:divBdr>
        </w:div>
        <w:div w:id="1572887933">
          <w:marLeft w:val="0"/>
          <w:marRight w:val="0"/>
          <w:marTop w:val="0"/>
          <w:marBottom w:val="0"/>
          <w:divBdr>
            <w:top w:val="none" w:sz="0" w:space="0" w:color="auto"/>
            <w:left w:val="none" w:sz="0" w:space="0" w:color="auto"/>
            <w:bottom w:val="none" w:sz="0" w:space="0" w:color="auto"/>
            <w:right w:val="none" w:sz="0" w:space="0" w:color="auto"/>
          </w:divBdr>
        </w:div>
        <w:div w:id="1583030917">
          <w:marLeft w:val="0"/>
          <w:marRight w:val="0"/>
          <w:marTop w:val="0"/>
          <w:marBottom w:val="0"/>
          <w:divBdr>
            <w:top w:val="none" w:sz="0" w:space="0" w:color="auto"/>
            <w:left w:val="none" w:sz="0" w:space="0" w:color="auto"/>
            <w:bottom w:val="none" w:sz="0" w:space="0" w:color="auto"/>
            <w:right w:val="none" w:sz="0" w:space="0" w:color="auto"/>
          </w:divBdr>
        </w:div>
        <w:div w:id="1589537323">
          <w:marLeft w:val="0"/>
          <w:marRight w:val="0"/>
          <w:marTop w:val="0"/>
          <w:marBottom w:val="0"/>
          <w:divBdr>
            <w:top w:val="none" w:sz="0" w:space="0" w:color="auto"/>
            <w:left w:val="none" w:sz="0" w:space="0" w:color="auto"/>
            <w:bottom w:val="none" w:sz="0" w:space="0" w:color="auto"/>
            <w:right w:val="none" w:sz="0" w:space="0" w:color="auto"/>
          </w:divBdr>
        </w:div>
        <w:div w:id="1598247384">
          <w:marLeft w:val="0"/>
          <w:marRight w:val="0"/>
          <w:marTop w:val="0"/>
          <w:marBottom w:val="0"/>
          <w:divBdr>
            <w:top w:val="none" w:sz="0" w:space="0" w:color="auto"/>
            <w:left w:val="none" w:sz="0" w:space="0" w:color="auto"/>
            <w:bottom w:val="none" w:sz="0" w:space="0" w:color="auto"/>
            <w:right w:val="none" w:sz="0" w:space="0" w:color="auto"/>
          </w:divBdr>
        </w:div>
        <w:div w:id="1602101810">
          <w:marLeft w:val="0"/>
          <w:marRight w:val="0"/>
          <w:marTop w:val="0"/>
          <w:marBottom w:val="0"/>
          <w:divBdr>
            <w:top w:val="none" w:sz="0" w:space="0" w:color="auto"/>
            <w:left w:val="none" w:sz="0" w:space="0" w:color="auto"/>
            <w:bottom w:val="none" w:sz="0" w:space="0" w:color="auto"/>
            <w:right w:val="none" w:sz="0" w:space="0" w:color="auto"/>
          </w:divBdr>
        </w:div>
        <w:div w:id="1604335274">
          <w:marLeft w:val="0"/>
          <w:marRight w:val="0"/>
          <w:marTop w:val="0"/>
          <w:marBottom w:val="0"/>
          <w:divBdr>
            <w:top w:val="none" w:sz="0" w:space="0" w:color="auto"/>
            <w:left w:val="none" w:sz="0" w:space="0" w:color="auto"/>
            <w:bottom w:val="none" w:sz="0" w:space="0" w:color="auto"/>
            <w:right w:val="none" w:sz="0" w:space="0" w:color="auto"/>
          </w:divBdr>
          <w:divsChild>
            <w:div w:id="4554440">
              <w:marLeft w:val="0"/>
              <w:marRight w:val="0"/>
              <w:marTop w:val="0"/>
              <w:marBottom w:val="0"/>
              <w:divBdr>
                <w:top w:val="none" w:sz="0" w:space="0" w:color="auto"/>
                <w:left w:val="none" w:sz="0" w:space="0" w:color="auto"/>
                <w:bottom w:val="none" w:sz="0" w:space="0" w:color="auto"/>
                <w:right w:val="none" w:sz="0" w:space="0" w:color="auto"/>
              </w:divBdr>
            </w:div>
            <w:div w:id="173544830">
              <w:marLeft w:val="0"/>
              <w:marRight w:val="0"/>
              <w:marTop w:val="0"/>
              <w:marBottom w:val="0"/>
              <w:divBdr>
                <w:top w:val="none" w:sz="0" w:space="0" w:color="auto"/>
                <w:left w:val="none" w:sz="0" w:space="0" w:color="auto"/>
                <w:bottom w:val="none" w:sz="0" w:space="0" w:color="auto"/>
                <w:right w:val="none" w:sz="0" w:space="0" w:color="auto"/>
              </w:divBdr>
            </w:div>
            <w:div w:id="245188312">
              <w:marLeft w:val="0"/>
              <w:marRight w:val="0"/>
              <w:marTop w:val="0"/>
              <w:marBottom w:val="0"/>
              <w:divBdr>
                <w:top w:val="none" w:sz="0" w:space="0" w:color="auto"/>
                <w:left w:val="none" w:sz="0" w:space="0" w:color="auto"/>
                <w:bottom w:val="none" w:sz="0" w:space="0" w:color="auto"/>
                <w:right w:val="none" w:sz="0" w:space="0" w:color="auto"/>
              </w:divBdr>
            </w:div>
            <w:div w:id="788016711">
              <w:marLeft w:val="0"/>
              <w:marRight w:val="0"/>
              <w:marTop w:val="0"/>
              <w:marBottom w:val="0"/>
              <w:divBdr>
                <w:top w:val="none" w:sz="0" w:space="0" w:color="auto"/>
                <w:left w:val="none" w:sz="0" w:space="0" w:color="auto"/>
                <w:bottom w:val="none" w:sz="0" w:space="0" w:color="auto"/>
                <w:right w:val="none" w:sz="0" w:space="0" w:color="auto"/>
              </w:divBdr>
            </w:div>
            <w:div w:id="2028284834">
              <w:marLeft w:val="0"/>
              <w:marRight w:val="0"/>
              <w:marTop w:val="0"/>
              <w:marBottom w:val="0"/>
              <w:divBdr>
                <w:top w:val="none" w:sz="0" w:space="0" w:color="auto"/>
                <w:left w:val="none" w:sz="0" w:space="0" w:color="auto"/>
                <w:bottom w:val="none" w:sz="0" w:space="0" w:color="auto"/>
                <w:right w:val="none" w:sz="0" w:space="0" w:color="auto"/>
              </w:divBdr>
            </w:div>
          </w:divsChild>
        </w:div>
        <w:div w:id="1619606322">
          <w:marLeft w:val="0"/>
          <w:marRight w:val="0"/>
          <w:marTop w:val="0"/>
          <w:marBottom w:val="0"/>
          <w:divBdr>
            <w:top w:val="none" w:sz="0" w:space="0" w:color="auto"/>
            <w:left w:val="none" w:sz="0" w:space="0" w:color="auto"/>
            <w:bottom w:val="none" w:sz="0" w:space="0" w:color="auto"/>
            <w:right w:val="none" w:sz="0" w:space="0" w:color="auto"/>
          </w:divBdr>
          <w:divsChild>
            <w:div w:id="38626988">
              <w:marLeft w:val="0"/>
              <w:marRight w:val="0"/>
              <w:marTop w:val="0"/>
              <w:marBottom w:val="0"/>
              <w:divBdr>
                <w:top w:val="none" w:sz="0" w:space="0" w:color="auto"/>
                <w:left w:val="none" w:sz="0" w:space="0" w:color="auto"/>
                <w:bottom w:val="none" w:sz="0" w:space="0" w:color="auto"/>
                <w:right w:val="none" w:sz="0" w:space="0" w:color="auto"/>
              </w:divBdr>
            </w:div>
            <w:div w:id="57019686">
              <w:marLeft w:val="0"/>
              <w:marRight w:val="0"/>
              <w:marTop w:val="0"/>
              <w:marBottom w:val="0"/>
              <w:divBdr>
                <w:top w:val="none" w:sz="0" w:space="0" w:color="auto"/>
                <w:left w:val="none" w:sz="0" w:space="0" w:color="auto"/>
                <w:bottom w:val="none" w:sz="0" w:space="0" w:color="auto"/>
                <w:right w:val="none" w:sz="0" w:space="0" w:color="auto"/>
              </w:divBdr>
            </w:div>
            <w:div w:id="149565435">
              <w:marLeft w:val="0"/>
              <w:marRight w:val="0"/>
              <w:marTop w:val="0"/>
              <w:marBottom w:val="0"/>
              <w:divBdr>
                <w:top w:val="none" w:sz="0" w:space="0" w:color="auto"/>
                <w:left w:val="none" w:sz="0" w:space="0" w:color="auto"/>
                <w:bottom w:val="none" w:sz="0" w:space="0" w:color="auto"/>
                <w:right w:val="none" w:sz="0" w:space="0" w:color="auto"/>
              </w:divBdr>
            </w:div>
            <w:div w:id="1038434881">
              <w:marLeft w:val="0"/>
              <w:marRight w:val="0"/>
              <w:marTop w:val="0"/>
              <w:marBottom w:val="0"/>
              <w:divBdr>
                <w:top w:val="none" w:sz="0" w:space="0" w:color="auto"/>
                <w:left w:val="none" w:sz="0" w:space="0" w:color="auto"/>
                <w:bottom w:val="none" w:sz="0" w:space="0" w:color="auto"/>
                <w:right w:val="none" w:sz="0" w:space="0" w:color="auto"/>
              </w:divBdr>
            </w:div>
            <w:div w:id="1893036774">
              <w:marLeft w:val="0"/>
              <w:marRight w:val="0"/>
              <w:marTop w:val="0"/>
              <w:marBottom w:val="0"/>
              <w:divBdr>
                <w:top w:val="none" w:sz="0" w:space="0" w:color="auto"/>
                <w:left w:val="none" w:sz="0" w:space="0" w:color="auto"/>
                <w:bottom w:val="none" w:sz="0" w:space="0" w:color="auto"/>
                <w:right w:val="none" w:sz="0" w:space="0" w:color="auto"/>
              </w:divBdr>
            </w:div>
          </w:divsChild>
        </w:div>
        <w:div w:id="1620718955">
          <w:marLeft w:val="0"/>
          <w:marRight w:val="0"/>
          <w:marTop w:val="0"/>
          <w:marBottom w:val="0"/>
          <w:divBdr>
            <w:top w:val="none" w:sz="0" w:space="0" w:color="auto"/>
            <w:left w:val="none" w:sz="0" w:space="0" w:color="auto"/>
            <w:bottom w:val="none" w:sz="0" w:space="0" w:color="auto"/>
            <w:right w:val="none" w:sz="0" w:space="0" w:color="auto"/>
          </w:divBdr>
        </w:div>
        <w:div w:id="1628968038">
          <w:marLeft w:val="0"/>
          <w:marRight w:val="0"/>
          <w:marTop w:val="0"/>
          <w:marBottom w:val="0"/>
          <w:divBdr>
            <w:top w:val="none" w:sz="0" w:space="0" w:color="auto"/>
            <w:left w:val="none" w:sz="0" w:space="0" w:color="auto"/>
            <w:bottom w:val="none" w:sz="0" w:space="0" w:color="auto"/>
            <w:right w:val="none" w:sz="0" w:space="0" w:color="auto"/>
          </w:divBdr>
        </w:div>
        <w:div w:id="1633243648">
          <w:marLeft w:val="0"/>
          <w:marRight w:val="0"/>
          <w:marTop w:val="0"/>
          <w:marBottom w:val="0"/>
          <w:divBdr>
            <w:top w:val="none" w:sz="0" w:space="0" w:color="auto"/>
            <w:left w:val="none" w:sz="0" w:space="0" w:color="auto"/>
            <w:bottom w:val="none" w:sz="0" w:space="0" w:color="auto"/>
            <w:right w:val="none" w:sz="0" w:space="0" w:color="auto"/>
          </w:divBdr>
          <w:divsChild>
            <w:div w:id="82185378">
              <w:marLeft w:val="0"/>
              <w:marRight w:val="0"/>
              <w:marTop w:val="0"/>
              <w:marBottom w:val="0"/>
              <w:divBdr>
                <w:top w:val="none" w:sz="0" w:space="0" w:color="auto"/>
                <w:left w:val="none" w:sz="0" w:space="0" w:color="auto"/>
                <w:bottom w:val="none" w:sz="0" w:space="0" w:color="auto"/>
                <w:right w:val="none" w:sz="0" w:space="0" w:color="auto"/>
              </w:divBdr>
            </w:div>
            <w:div w:id="181208617">
              <w:marLeft w:val="0"/>
              <w:marRight w:val="0"/>
              <w:marTop w:val="0"/>
              <w:marBottom w:val="0"/>
              <w:divBdr>
                <w:top w:val="none" w:sz="0" w:space="0" w:color="auto"/>
                <w:left w:val="none" w:sz="0" w:space="0" w:color="auto"/>
                <w:bottom w:val="none" w:sz="0" w:space="0" w:color="auto"/>
                <w:right w:val="none" w:sz="0" w:space="0" w:color="auto"/>
              </w:divBdr>
            </w:div>
            <w:div w:id="362902879">
              <w:marLeft w:val="0"/>
              <w:marRight w:val="0"/>
              <w:marTop w:val="0"/>
              <w:marBottom w:val="0"/>
              <w:divBdr>
                <w:top w:val="none" w:sz="0" w:space="0" w:color="auto"/>
                <w:left w:val="none" w:sz="0" w:space="0" w:color="auto"/>
                <w:bottom w:val="none" w:sz="0" w:space="0" w:color="auto"/>
                <w:right w:val="none" w:sz="0" w:space="0" w:color="auto"/>
              </w:divBdr>
            </w:div>
            <w:div w:id="591356824">
              <w:marLeft w:val="0"/>
              <w:marRight w:val="0"/>
              <w:marTop w:val="0"/>
              <w:marBottom w:val="0"/>
              <w:divBdr>
                <w:top w:val="none" w:sz="0" w:space="0" w:color="auto"/>
                <w:left w:val="none" w:sz="0" w:space="0" w:color="auto"/>
                <w:bottom w:val="none" w:sz="0" w:space="0" w:color="auto"/>
                <w:right w:val="none" w:sz="0" w:space="0" w:color="auto"/>
              </w:divBdr>
            </w:div>
            <w:div w:id="1389691651">
              <w:marLeft w:val="0"/>
              <w:marRight w:val="0"/>
              <w:marTop w:val="0"/>
              <w:marBottom w:val="0"/>
              <w:divBdr>
                <w:top w:val="none" w:sz="0" w:space="0" w:color="auto"/>
                <w:left w:val="none" w:sz="0" w:space="0" w:color="auto"/>
                <w:bottom w:val="none" w:sz="0" w:space="0" w:color="auto"/>
                <w:right w:val="none" w:sz="0" w:space="0" w:color="auto"/>
              </w:divBdr>
            </w:div>
          </w:divsChild>
        </w:div>
        <w:div w:id="1645549588">
          <w:marLeft w:val="0"/>
          <w:marRight w:val="0"/>
          <w:marTop w:val="0"/>
          <w:marBottom w:val="0"/>
          <w:divBdr>
            <w:top w:val="none" w:sz="0" w:space="0" w:color="auto"/>
            <w:left w:val="none" w:sz="0" w:space="0" w:color="auto"/>
            <w:bottom w:val="none" w:sz="0" w:space="0" w:color="auto"/>
            <w:right w:val="none" w:sz="0" w:space="0" w:color="auto"/>
          </w:divBdr>
        </w:div>
        <w:div w:id="1651665711">
          <w:marLeft w:val="0"/>
          <w:marRight w:val="0"/>
          <w:marTop w:val="0"/>
          <w:marBottom w:val="0"/>
          <w:divBdr>
            <w:top w:val="none" w:sz="0" w:space="0" w:color="auto"/>
            <w:left w:val="none" w:sz="0" w:space="0" w:color="auto"/>
            <w:bottom w:val="none" w:sz="0" w:space="0" w:color="auto"/>
            <w:right w:val="none" w:sz="0" w:space="0" w:color="auto"/>
          </w:divBdr>
          <w:divsChild>
            <w:div w:id="833762343">
              <w:marLeft w:val="0"/>
              <w:marRight w:val="0"/>
              <w:marTop w:val="0"/>
              <w:marBottom w:val="0"/>
              <w:divBdr>
                <w:top w:val="none" w:sz="0" w:space="0" w:color="auto"/>
                <w:left w:val="none" w:sz="0" w:space="0" w:color="auto"/>
                <w:bottom w:val="none" w:sz="0" w:space="0" w:color="auto"/>
                <w:right w:val="none" w:sz="0" w:space="0" w:color="auto"/>
              </w:divBdr>
            </w:div>
            <w:div w:id="1100446580">
              <w:marLeft w:val="0"/>
              <w:marRight w:val="0"/>
              <w:marTop w:val="0"/>
              <w:marBottom w:val="0"/>
              <w:divBdr>
                <w:top w:val="none" w:sz="0" w:space="0" w:color="auto"/>
                <w:left w:val="none" w:sz="0" w:space="0" w:color="auto"/>
                <w:bottom w:val="none" w:sz="0" w:space="0" w:color="auto"/>
                <w:right w:val="none" w:sz="0" w:space="0" w:color="auto"/>
              </w:divBdr>
            </w:div>
            <w:div w:id="1594970588">
              <w:marLeft w:val="0"/>
              <w:marRight w:val="0"/>
              <w:marTop w:val="0"/>
              <w:marBottom w:val="0"/>
              <w:divBdr>
                <w:top w:val="none" w:sz="0" w:space="0" w:color="auto"/>
                <w:left w:val="none" w:sz="0" w:space="0" w:color="auto"/>
                <w:bottom w:val="none" w:sz="0" w:space="0" w:color="auto"/>
                <w:right w:val="none" w:sz="0" w:space="0" w:color="auto"/>
              </w:divBdr>
            </w:div>
            <w:div w:id="1808469069">
              <w:marLeft w:val="0"/>
              <w:marRight w:val="0"/>
              <w:marTop w:val="0"/>
              <w:marBottom w:val="0"/>
              <w:divBdr>
                <w:top w:val="none" w:sz="0" w:space="0" w:color="auto"/>
                <w:left w:val="none" w:sz="0" w:space="0" w:color="auto"/>
                <w:bottom w:val="none" w:sz="0" w:space="0" w:color="auto"/>
                <w:right w:val="none" w:sz="0" w:space="0" w:color="auto"/>
              </w:divBdr>
            </w:div>
            <w:div w:id="2034381075">
              <w:marLeft w:val="0"/>
              <w:marRight w:val="0"/>
              <w:marTop w:val="0"/>
              <w:marBottom w:val="0"/>
              <w:divBdr>
                <w:top w:val="none" w:sz="0" w:space="0" w:color="auto"/>
                <w:left w:val="none" w:sz="0" w:space="0" w:color="auto"/>
                <w:bottom w:val="none" w:sz="0" w:space="0" w:color="auto"/>
                <w:right w:val="none" w:sz="0" w:space="0" w:color="auto"/>
              </w:divBdr>
            </w:div>
          </w:divsChild>
        </w:div>
        <w:div w:id="1659111712">
          <w:marLeft w:val="0"/>
          <w:marRight w:val="0"/>
          <w:marTop w:val="0"/>
          <w:marBottom w:val="0"/>
          <w:divBdr>
            <w:top w:val="none" w:sz="0" w:space="0" w:color="auto"/>
            <w:left w:val="none" w:sz="0" w:space="0" w:color="auto"/>
            <w:bottom w:val="none" w:sz="0" w:space="0" w:color="auto"/>
            <w:right w:val="none" w:sz="0" w:space="0" w:color="auto"/>
          </w:divBdr>
        </w:div>
        <w:div w:id="1663778223">
          <w:marLeft w:val="0"/>
          <w:marRight w:val="0"/>
          <w:marTop w:val="0"/>
          <w:marBottom w:val="0"/>
          <w:divBdr>
            <w:top w:val="none" w:sz="0" w:space="0" w:color="auto"/>
            <w:left w:val="none" w:sz="0" w:space="0" w:color="auto"/>
            <w:bottom w:val="none" w:sz="0" w:space="0" w:color="auto"/>
            <w:right w:val="none" w:sz="0" w:space="0" w:color="auto"/>
          </w:divBdr>
        </w:div>
        <w:div w:id="1678772852">
          <w:marLeft w:val="0"/>
          <w:marRight w:val="0"/>
          <w:marTop w:val="0"/>
          <w:marBottom w:val="0"/>
          <w:divBdr>
            <w:top w:val="none" w:sz="0" w:space="0" w:color="auto"/>
            <w:left w:val="none" w:sz="0" w:space="0" w:color="auto"/>
            <w:bottom w:val="none" w:sz="0" w:space="0" w:color="auto"/>
            <w:right w:val="none" w:sz="0" w:space="0" w:color="auto"/>
          </w:divBdr>
        </w:div>
        <w:div w:id="1680738747">
          <w:marLeft w:val="0"/>
          <w:marRight w:val="0"/>
          <w:marTop w:val="0"/>
          <w:marBottom w:val="0"/>
          <w:divBdr>
            <w:top w:val="none" w:sz="0" w:space="0" w:color="auto"/>
            <w:left w:val="none" w:sz="0" w:space="0" w:color="auto"/>
            <w:bottom w:val="none" w:sz="0" w:space="0" w:color="auto"/>
            <w:right w:val="none" w:sz="0" w:space="0" w:color="auto"/>
          </w:divBdr>
        </w:div>
        <w:div w:id="1687320718">
          <w:marLeft w:val="0"/>
          <w:marRight w:val="0"/>
          <w:marTop w:val="0"/>
          <w:marBottom w:val="0"/>
          <w:divBdr>
            <w:top w:val="none" w:sz="0" w:space="0" w:color="auto"/>
            <w:left w:val="none" w:sz="0" w:space="0" w:color="auto"/>
            <w:bottom w:val="none" w:sz="0" w:space="0" w:color="auto"/>
            <w:right w:val="none" w:sz="0" w:space="0" w:color="auto"/>
          </w:divBdr>
        </w:div>
        <w:div w:id="1694921709">
          <w:marLeft w:val="0"/>
          <w:marRight w:val="0"/>
          <w:marTop w:val="0"/>
          <w:marBottom w:val="0"/>
          <w:divBdr>
            <w:top w:val="none" w:sz="0" w:space="0" w:color="auto"/>
            <w:left w:val="none" w:sz="0" w:space="0" w:color="auto"/>
            <w:bottom w:val="none" w:sz="0" w:space="0" w:color="auto"/>
            <w:right w:val="none" w:sz="0" w:space="0" w:color="auto"/>
          </w:divBdr>
        </w:div>
        <w:div w:id="1695417713">
          <w:marLeft w:val="0"/>
          <w:marRight w:val="0"/>
          <w:marTop w:val="0"/>
          <w:marBottom w:val="0"/>
          <w:divBdr>
            <w:top w:val="none" w:sz="0" w:space="0" w:color="auto"/>
            <w:left w:val="none" w:sz="0" w:space="0" w:color="auto"/>
            <w:bottom w:val="none" w:sz="0" w:space="0" w:color="auto"/>
            <w:right w:val="none" w:sz="0" w:space="0" w:color="auto"/>
          </w:divBdr>
        </w:div>
        <w:div w:id="1701272646">
          <w:marLeft w:val="0"/>
          <w:marRight w:val="0"/>
          <w:marTop w:val="0"/>
          <w:marBottom w:val="0"/>
          <w:divBdr>
            <w:top w:val="none" w:sz="0" w:space="0" w:color="auto"/>
            <w:left w:val="none" w:sz="0" w:space="0" w:color="auto"/>
            <w:bottom w:val="none" w:sz="0" w:space="0" w:color="auto"/>
            <w:right w:val="none" w:sz="0" w:space="0" w:color="auto"/>
          </w:divBdr>
        </w:div>
        <w:div w:id="1708290900">
          <w:marLeft w:val="0"/>
          <w:marRight w:val="0"/>
          <w:marTop w:val="0"/>
          <w:marBottom w:val="0"/>
          <w:divBdr>
            <w:top w:val="none" w:sz="0" w:space="0" w:color="auto"/>
            <w:left w:val="none" w:sz="0" w:space="0" w:color="auto"/>
            <w:bottom w:val="none" w:sz="0" w:space="0" w:color="auto"/>
            <w:right w:val="none" w:sz="0" w:space="0" w:color="auto"/>
          </w:divBdr>
        </w:div>
        <w:div w:id="1730423758">
          <w:marLeft w:val="0"/>
          <w:marRight w:val="0"/>
          <w:marTop w:val="0"/>
          <w:marBottom w:val="0"/>
          <w:divBdr>
            <w:top w:val="none" w:sz="0" w:space="0" w:color="auto"/>
            <w:left w:val="none" w:sz="0" w:space="0" w:color="auto"/>
            <w:bottom w:val="none" w:sz="0" w:space="0" w:color="auto"/>
            <w:right w:val="none" w:sz="0" w:space="0" w:color="auto"/>
          </w:divBdr>
        </w:div>
        <w:div w:id="1731689594">
          <w:marLeft w:val="0"/>
          <w:marRight w:val="0"/>
          <w:marTop w:val="0"/>
          <w:marBottom w:val="0"/>
          <w:divBdr>
            <w:top w:val="none" w:sz="0" w:space="0" w:color="auto"/>
            <w:left w:val="none" w:sz="0" w:space="0" w:color="auto"/>
            <w:bottom w:val="none" w:sz="0" w:space="0" w:color="auto"/>
            <w:right w:val="none" w:sz="0" w:space="0" w:color="auto"/>
          </w:divBdr>
          <w:divsChild>
            <w:div w:id="307367639">
              <w:marLeft w:val="0"/>
              <w:marRight w:val="0"/>
              <w:marTop w:val="0"/>
              <w:marBottom w:val="0"/>
              <w:divBdr>
                <w:top w:val="none" w:sz="0" w:space="0" w:color="auto"/>
                <w:left w:val="none" w:sz="0" w:space="0" w:color="auto"/>
                <w:bottom w:val="none" w:sz="0" w:space="0" w:color="auto"/>
                <w:right w:val="none" w:sz="0" w:space="0" w:color="auto"/>
              </w:divBdr>
            </w:div>
            <w:div w:id="2106921077">
              <w:marLeft w:val="0"/>
              <w:marRight w:val="0"/>
              <w:marTop w:val="0"/>
              <w:marBottom w:val="0"/>
              <w:divBdr>
                <w:top w:val="none" w:sz="0" w:space="0" w:color="auto"/>
                <w:left w:val="none" w:sz="0" w:space="0" w:color="auto"/>
                <w:bottom w:val="none" w:sz="0" w:space="0" w:color="auto"/>
                <w:right w:val="none" w:sz="0" w:space="0" w:color="auto"/>
              </w:divBdr>
            </w:div>
          </w:divsChild>
        </w:div>
        <w:div w:id="1765414463">
          <w:marLeft w:val="0"/>
          <w:marRight w:val="0"/>
          <w:marTop w:val="0"/>
          <w:marBottom w:val="0"/>
          <w:divBdr>
            <w:top w:val="none" w:sz="0" w:space="0" w:color="auto"/>
            <w:left w:val="none" w:sz="0" w:space="0" w:color="auto"/>
            <w:bottom w:val="none" w:sz="0" w:space="0" w:color="auto"/>
            <w:right w:val="none" w:sz="0" w:space="0" w:color="auto"/>
          </w:divBdr>
        </w:div>
        <w:div w:id="1774665846">
          <w:marLeft w:val="0"/>
          <w:marRight w:val="0"/>
          <w:marTop w:val="0"/>
          <w:marBottom w:val="0"/>
          <w:divBdr>
            <w:top w:val="none" w:sz="0" w:space="0" w:color="auto"/>
            <w:left w:val="none" w:sz="0" w:space="0" w:color="auto"/>
            <w:bottom w:val="none" w:sz="0" w:space="0" w:color="auto"/>
            <w:right w:val="none" w:sz="0" w:space="0" w:color="auto"/>
          </w:divBdr>
        </w:div>
        <w:div w:id="1775130938">
          <w:marLeft w:val="0"/>
          <w:marRight w:val="0"/>
          <w:marTop w:val="0"/>
          <w:marBottom w:val="0"/>
          <w:divBdr>
            <w:top w:val="none" w:sz="0" w:space="0" w:color="auto"/>
            <w:left w:val="none" w:sz="0" w:space="0" w:color="auto"/>
            <w:bottom w:val="none" w:sz="0" w:space="0" w:color="auto"/>
            <w:right w:val="none" w:sz="0" w:space="0" w:color="auto"/>
          </w:divBdr>
        </w:div>
        <w:div w:id="1777170821">
          <w:marLeft w:val="0"/>
          <w:marRight w:val="0"/>
          <w:marTop w:val="0"/>
          <w:marBottom w:val="0"/>
          <w:divBdr>
            <w:top w:val="none" w:sz="0" w:space="0" w:color="auto"/>
            <w:left w:val="none" w:sz="0" w:space="0" w:color="auto"/>
            <w:bottom w:val="none" w:sz="0" w:space="0" w:color="auto"/>
            <w:right w:val="none" w:sz="0" w:space="0" w:color="auto"/>
          </w:divBdr>
        </w:div>
        <w:div w:id="1816608932">
          <w:marLeft w:val="0"/>
          <w:marRight w:val="0"/>
          <w:marTop w:val="0"/>
          <w:marBottom w:val="0"/>
          <w:divBdr>
            <w:top w:val="none" w:sz="0" w:space="0" w:color="auto"/>
            <w:left w:val="none" w:sz="0" w:space="0" w:color="auto"/>
            <w:bottom w:val="none" w:sz="0" w:space="0" w:color="auto"/>
            <w:right w:val="none" w:sz="0" w:space="0" w:color="auto"/>
          </w:divBdr>
        </w:div>
        <w:div w:id="1827815470">
          <w:marLeft w:val="0"/>
          <w:marRight w:val="0"/>
          <w:marTop w:val="0"/>
          <w:marBottom w:val="0"/>
          <w:divBdr>
            <w:top w:val="none" w:sz="0" w:space="0" w:color="auto"/>
            <w:left w:val="none" w:sz="0" w:space="0" w:color="auto"/>
            <w:bottom w:val="none" w:sz="0" w:space="0" w:color="auto"/>
            <w:right w:val="none" w:sz="0" w:space="0" w:color="auto"/>
          </w:divBdr>
        </w:div>
        <w:div w:id="1832867250">
          <w:marLeft w:val="0"/>
          <w:marRight w:val="0"/>
          <w:marTop w:val="0"/>
          <w:marBottom w:val="0"/>
          <w:divBdr>
            <w:top w:val="none" w:sz="0" w:space="0" w:color="auto"/>
            <w:left w:val="none" w:sz="0" w:space="0" w:color="auto"/>
            <w:bottom w:val="none" w:sz="0" w:space="0" w:color="auto"/>
            <w:right w:val="none" w:sz="0" w:space="0" w:color="auto"/>
          </w:divBdr>
        </w:div>
        <w:div w:id="1834494440">
          <w:marLeft w:val="0"/>
          <w:marRight w:val="0"/>
          <w:marTop w:val="0"/>
          <w:marBottom w:val="0"/>
          <w:divBdr>
            <w:top w:val="none" w:sz="0" w:space="0" w:color="auto"/>
            <w:left w:val="none" w:sz="0" w:space="0" w:color="auto"/>
            <w:bottom w:val="none" w:sz="0" w:space="0" w:color="auto"/>
            <w:right w:val="none" w:sz="0" w:space="0" w:color="auto"/>
          </w:divBdr>
        </w:div>
        <w:div w:id="1844394565">
          <w:marLeft w:val="0"/>
          <w:marRight w:val="0"/>
          <w:marTop w:val="0"/>
          <w:marBottom w:val="0"/>
          <w:divBdr>
            <w:top w:val="none" w:sz="0" w:space="0" w:color="auto"/>
            <w:left w:val="none" w:sz="0" w:space="0" w:color="auto"/>
            <w:bottom w:val="none" w:sz="0" w:space="0" w:color="auto"/>
            <w:right w:val="none" w:sz="0" w:space="0" w:color="auto"/>
          </w:divBdr>
        </w:div>
        <w:div w:id="1870146582">
          <w:marLeft w:val="0"/>
          <w:marRight w:val="0"/>
          <w:marTop w:val="0"/>
          <w:marBottom w:val="0"/>
          <w:divBdr>
            <w:top w:val="none" w:sz="0" w:space="0" w:color="auto"/>
            <w:left w:val="none" w:sz="0" w:space="0" w:color="auto"/>
            <w:bottom w:val="none" w:sz="0" w:space="0" w:color="auto"/>
            <w:right w:val="none" w:sz="0" w:space="0" w:color="auto"/>
          </w:divBdr>
        </w:div>
        <w:div w:id="1883444495">
          <w:marLeft w:val="0"/>
          <w:marRight w:val="0"/>
          <w:marTop w:val="0"/>
          <w:marBottom w:val="0"/>
          <w:divBdr>
            <w:top w:val="none" w:sz="0" w:space="0" w:color="auto"/>
            <w:left w:val="none" w:sz="0" w:space="0" w:color="auto"/>
            <w:bottom w:val="none" w:sz="0" w:space="0" w:color="auto"/>
            <w:right w:val="none" w:sz="0" w:space="0" w:color="auto"/>
          </w:divBdr>
          <w:divsChild>
            <w:div w:id="1958373059">
              <w:marLeft w:val="-75"/>
              <w:marRight w:val="0"/>
              <w:marTop w:val="30"/>
              <w:marBottom w:val="30"/>
              <w:divBdr>
                <w:top w:val="none" w:sz="0" w:space="0" w:color="auto"/>
                <w:left w:val="none" w:sz="0" w:space="0" w:color="auto"/>
                <w:bottom w:val="none" w:sz="0" w:space="0" w:color="auto"/>
                <w:right w:val="none" w:sz="0" w:space="0" w:color="auto"/>
              </w:divBdr>
              <w:divsChild>
                <w:div w:id="116070906">
                  <w:marLeft w:val="0"/>
                  <w:marRight w:val="0"/>
                  <w:marTop w:val="0"/>
                  <w:marBottom w:val="0"/>
                  <w:divBdr>
                    <w:top w:val="none" w:sz="0" w:space="0" w:color="auto"/>
                    <w:left w:val="none" w:sz="0" w:space="0" w:color="auto"/>
                    <w:bottom w:val="none" w:sz="0" w:space="0" w:color="auto"/>
                    <w:right w:val="none" w:sz="0" w:space="0" w:color="auto"/>
                  </w:divBdr>
                  <w:divsChild>
                    <w:div w:id="1983533706">
                      <w:marLeft w:val="0"/>
                      <w:marRight w:val="0"/>
                      <w:marTop w:val="0"/>
                      <w:marBottom w:val="0"/>
                      <w:divBdr>
                        <w:top w:val="none" w:sz="0" w:space="0" w:color="auto"/>
                        <w:left w:val="none" w:sz="0" w:space="0" w:color="auto"/>
                        <w:bottom w:val="none" w:sz="0" w:space="0" w:color="auto"/>
                        <w:right w:val="none" w:sz="0" w:space="0" w:color="auto"/>
                      </w:divBdr>
                    </w:div>
                  </w:divsChild>
                </w:div>
                <w:div w:id="591936166">
                  <w:marLeft w:val="0"/>
                  <w:marRight w:val="0"/>
                  <w:marTop w:val="0"/>
                  <w:marBottom w:val="0"/>
                  <w:divBdr>
                    <w:top w:val="none" w:sz="0" w:space="0" w:color="auto"/>
                    <w:left w:val="none" w:sz="0" w:space="0" w:color="auto"/>
                    <w:bottom w:val="none" w:sz="0" w:space="0" w:color="auto"/>
                    <w:right w:val="none" w:sz="0" w:space="0" w:color="auto"/>
                  </w:divBdr>
                  <w:divsChild>
                    <w:div w:id="1455177163">
                      <w:marLeft w:val="0"/>
                      <w:marRight w:val="0"/>
                      <w:marTop w:val="0"/>
                      <w:marBottom w:val="0"/>
                      <w:divBdr>
                        <w:top w:val="none" w:sz="0" w:space="0" w:color="auto"/>
                        <w:left w:val="none" w:sz="0" w:space="0" w:color="auto"/>
                        <w:bottom w:val="none" w:sz="0" w:space="0" w:color="auto"/>
                        <w:right w:val="none" w:sz="0" w:space="0" w:color="auto"/>
                      </w:divBdr>
                    </w:div>
                  </w:divsChild>
                </w:div>
                <w:div w:id="751856256">
                  <w:marLeft w:val="0"/>
                  <w:marRight w:val="0"/>
                  <w:marTop w:val="0"/>
                  <w:marBottom w:val="0"/>
                  <w:divBdr>
                    <w:top w:val="none" w:sz="0" w:space="0" w:color="auto"/>
                    <w:left w:val="none" w:sz="0" w:space="0" w:color="auto"/>
                    <w:bottom w:val="none" w:sz="0" w:space="0" w:color="auto"/>
                    <w:right w:val="none" w:sz="0" w:space="0" w:color="auto"/>
                  </w:divBdr>
                  <w:divsChild>
                    <w:div w:id="796945657">
                      <w:marLeft w:val="0"/>
                      <w:marRight w:val="0"/>
                      <w:marTop w:val="0"/>
                      <w:marBottom w:val="0"/>
                      <w:divBdr>
                        <w:top w:val="none" w:sz="0" w:space="0" w:color="auto"/>
                        <w:left w:val="none" w:sz="0" w:space="0" w:color="auto"/>
                        <w:bottom w:val="none" w:sz="0" w:space="0" w:color="auto"/>
                        <w:right w:val="none" w:sz="0" w:space="0" w:color="auto"/>
                      </w:divBdr>
                    </w:div>
                  </w:divsChild>
                </w:div>
                <w:div w:id="787236396">
                  <w:marLeft w:val="0"/>
                  <w:marRight w:val="0"/>
                  <w:marTop w:val="0"/>
                  <w:marBottom w:val="0"/>
                  <w:divBdr>
                    <w:top w:val="none" w:sz="0" w:space="0" w:color="auto"/>
                    <w:left w:val="none" w:sz="0" w:space="0" w:color="auto"/>
                    <w:bottom w:val="none" w:sz="0" w:space="0" w:color="auto"/>
                    <w:right w:val="none" w:sz="0" w:space="0" w:color="auto"/>
                  </w:divBdr>
                  <w:divsChild>
                    <w:div w:id="137109337">
                      <w:marLeft w:val="0"/>
                      <w:marRight w:val="0"/>
                      <w:marTop w:val="0"/>
                      <w:marBottom w:val="0"/>
                      <w:divBdr>
                        <w:top w:val="none" w:sz="0" w:space="0" w:color="auto"/>
                        <w:left w:val="none" w:sz="0" w:space="0" w:color="auto"/>
                        <w:bottom w:val="none" w:sz="0" w:space="0" w:color="auto"/>
                        <w:right w:val="none" w:sz="0" w:space="0" w:color="auto"/>
                      </w:divBdr>
                    </w:div>
                  </w:divsChild>
                </w:div>
                <w:div w:id="1009718135">
                  <w:marLeft w:val="0"/>
                  <w:marRight w:val="0"/>
                  <w:marTop w:val="0"/>
                  <w:marBottom w:val="0"/>
                  <w:divBdr>
                    <w:top w:val="none" w:sz="0" w:space="0" w:color="auto"/>
                    <w:left w:val="none" w:sz="0" w:space="0" w:color="auto"/>
                    <w:bottom w:val="none" w:sz="0" w:space="0" w:color="auto"/>
                    <w:right w:val="none" w:sz="0" w:space="0" w:color="auto"/>
                  </w:divBdr>
                  <w:divsChild>
                    <w:div w:id="14354337">
                      <w:marLeft w:val="0"/>
                      <w:marRight w:val="0"/>
                      <w:marTop w:val="0"/>
                      <w:marBottom w:val="0"/>
                      <w:divBdr>
                        <w:top w:val="none" w:sz="0" w:space="0" w:color="auto"/>
                        <w:left w:val="none" w:sz="0" w:space="0" w:color="auto"/>
                        <w:bottom w:val="none" w:sz="0" w:space="0" w:color="auto"/>
                        <w:right w:val="none" w:sz="0" w:space="0" w:color="auto"/>
                      </w:divBdr>
                    </w:div>
                  </w:divsChild>
                </w:div>
                <w:div w:id="1487624969">
                  <w:marLeft w:val="0"/>
                  <w:marRight w:val="0"/>
                  <w:marTop w:val="0"/>
                  <w:marBottom w:val="0"/>
                  <w:divBdr>
                    <w:top w:val="none" w:sz="0" w:space="0" w:color="auto"/>
                    <w:left w:val="none" w:sz="0" w:space="0" w:color="auto"/>
                    <w:bottom w:val="none" w:sz="0" w:space="0" w:color="auto"/>
                    <w:right w:val="none" w:sz="0" w:space="0" w:color="auto"/>
                  </w:divBdr>
                  <w:divsChild>
                    <w:div w:id="51275998">
                      <w:marLeft w:val="0"/>
                      <w:marRight w:val="0"/>
                      <w:marTop w:val="0"/>
                      <w:marBottom w:val="0"/>
                      <w:divBdr>
                        <w:top w:val="none" w:sz="0" w:space="0" w:color="auto"/>
                        <w:left w:val="none" w:sz="0" w:space="0" w:color="auto"/>
                        <w:bottom w:val="none" w:sz="0" w:space="0" w:color="auto"/>
                        <w:right w:val="none" w:sz="0" w:space="0" w:color="auto"/>
                      </w:divBdr>
                    </w:div>
                    <w:div w:id="211381062">
                      <w:marLeft w:val="0"/>
                      <w:marRight w:val="0"/>
                      <w:marTop w:val="0"/>
                      <w:marBottom w:val="0"/>
                      <w:divBdr>
                        <w:top w:val="none" w:sz="0" w:space="0" w:color="auto"/>
                        <w:left w:val="none" w:sz="0" w:space="0" w:color="auto"/>
                        <w:bottom w:val="none" w:sz="0" w:space="0" w:color="auto"/>
                        <w:right w:val="none" w:sz="0" w:space="0" w:color="auto"/>
                      </w:divBdr>
                    </w:div>
                    <w:div w:id="246620568">
                      <w:marLeft w:val="0"/>
                      <w:marRight w:val="0"/>
                      <w:marTop w:val="0"/>
                      <w:marBottom w:val="0"/>
                      <w:divBdr>
                        <w:top w:val="none" w:sz="0" w:space="0" w:color="auto"/>
                        <w:left w:val="none" w:sz="0" w:space="0" w:color="auto"/>
                        <w:bottom w:val="none" w:sz="0" w:space="0" w:color="auto"/>
                        <w:right w:val="none" w:sz="0" w:space="0" w:color="auto"/>
                      </w:divBdr>
                    </w:div>
                    <w:div w:id="683090132">
                      <w:marLeft w:val="0"/>
                      <w:marRight w:val="0"/>
                      <w:marTop w:val="0"/>
                      <w:marBottom w:val="0"/>
                      <w:divBdr>
                        <w:top w:val="none" w:sz="0" w:space="0" w:color="auto"/>
                        <w:left w:val="none" w:sz="0" w:space="0" w:color="auto"/>
                        <w:bottom w:val="none" w:sz="0" w:space="0" w:color="auto"/>
                        <w:right w:val="none" w:sz="0" w:space="0" w:color="auto"/>
                      </w:divBdr>
                    </w:div>
                    <w:div w:id="763460308">
                      <w:marLeft w:val="0"/>
                      <w:marRight w:val="0"/>
                      <w:marTop w:val="0"/>
                      <w:marBottom w:val="0"/>
                      <w:divBdr>
                        <w:top w:val="none" w:sz="0" w:space="0" w:color="auto"/>
                        <w:left w:val="none" w:sz="0" w:space="0" w:color="auto"/>
                        <w:bottom w:val="none" w:sz="0" w:space="0" w:color="auto"/>
                        <w:right w:val="none" w:sz="0" w:space="0" w:color="auto"/>
                      </w:divBdr>
                    </w:div>
                    <w:div w:id="824860425">
                      <w:marLeft w:val="0"/>
                      <w:marRight w:val="0"/>
                      <w:marTop w:val="0"/>
                      <w:marBottom w:val="0"/>
                      <w:divBdr>
                        <w:top w:val="none" w:sz="0" w:space="0" w:color="auto"/>
                        <w:left w:val="none" w:sz="0" w:space="0" w:color="auto"/>
                        <w:bottom w:val="none" w:sz="0" w:space="0" w:color="auto"/>
                        <w:right w:val="none" w:sz="0" w:space="0" w:color="auto"/>
                      </w:divBdr>
                    </w:div>
                    <w:div w:id="954944787">
                      <w:marLeft w:val="0"/>
                      <w:marRight w:val="0"/>
                      <w:marTop w:val="0"/>
                      <w:marBottom w:val="0"/>
                      <w:divBdr>
                        <w:top w:val="none" w:sz="0" w:space="0" w:color="auto"/>
                        <w:left w:val="none" w:sz="0" w:space="0" w:color="auto"/>
                        <w:bottom w:val="none" w:sz="0" w:space="0" w:color="auto"/>
                        <w:right w:val="none" w:sz="0" w:space="0" w:color="auto"/>
                      </w:divBdr>
                    </w:div>
                    <w:div w:id="1050299708">
                      <w:marLeft w:val="0"/>
                      <w:marRight w:val="0"/>
                      <w:marTop w:val="0"/>
                      <w:marBottom w:val="0"/>
                      <w:divBdr>
                        <w:top w:val="none" w:sz="0" w:space="0" w:color="auto"/>
                        <w:left w:val="none" w:sz="0" w:space="0" w:color="auto"/>
                        <w:bottom w:val="none" w:sz="0" w:space="0" w:color="auto"/>
                        <w:right w:val="none" w:sz="0" w:space="0" w:color="auto"/>
                      </w:divBdr>
                    </w:div>
                    <w:div w:id="1271203464">
                      <w:marLeft w:val="0"/>
                      <w:marRight w:val="0"/>
                      <w:marTop w:val="0"/>
                      <w:marBottom w:val="0"/>
                      <w:divBdr>
                        <w:top w:val="none" w:sz="0" w:space="0" w:color="auto"/>
                        <w:left w:val="none" w:sz="0" w:space="0" w:color="auto"/>
                        <w:bottom w:val="none" w:sz="0" w:space="0" w:color="auto"/>
                        <w:right w:val="none" w:sz="0" w:space="0" w:color="auto"/>
                      </w:divBdr>
                    </w:div>
                    <w:div w:id="1306664141">
                      <w:marLeft w:val="0"/>
                      <w:marRight w:val="0"/>
                      <w:marTop w:val="0"/>
                      <w:marBottom w:val="0"/>
                      <w:divBdr>
                        <w:top w:val="none" w:sz="0" w:space="0" w:color="auto"/>
                        <w:left w:val="none" w:sz="0" w:space="0" w:color="auto"/>
                        <w:bottom w:val="none" w:sz="0" w:space="0" w:color="auto"/>
                        <w:right w:val="none" w:sz="0" w:space="0" w:color="auto"/>
                      </w:divBdr>
                    </w:div>
                    <w:div w:id="1324510067">
                      <w:marLeft w:val="0"/>
                      <w:marRight w:val="0"/>
                      <w:marTop w:val="0"/>
                      <w:marBottom w:val="0"/>
                      <w:divBdr>
                        <w:top w:val="none" w:sz="0" w:space="0" w:color="auto"/>
                        <w:left w:val="none" w:sz="0" w:space="0" w:color="auto"/>
                        <w:bottom w:val="none" w:sz="0" w:space="0" w:color="auto"/>
                        <w:right w:val="none" w:sz="0" w:space="0" w:color="auto"/>
                      </w:divBdr>
                    </w:div>
                    <w:div w:id="1720858857">
                      <w:marLeft w:val="0"/>
                      <w:marRight w:val="0"/>
                      <w:marTop w:val="0"/>
                      <w:marBottom w:val="0"/>
                      <w:divBdr>
                        <w:top w:val="none" w:sz="0" w:space="0" w:color="auto"/>
                        <w:left w:val="none" w:sz="0" w:space="0" w:color="auto"/>
                        <w:bottom w:val="none" w:sz="0" w:space="0" w:color="auto"/>
                        <w:right w:val="none" w:sz="0" w:space="0" w:color="auto"/>
                      </w:divBdr>
                    </w:div>
                    <w:div w:id="1983651016">
                      <w:marLeft w:val="0"/>
                      <w:marRight w:val="0"/>
                      <w:marTop w:val="0"/>
                      <w:marBottom w:val="0"/>
                      <w:divBdr>
                        <w:top w:val="none" w:sz="0" w:space="0" w:color="auto"/>
                        <w:left w:val="none" w:sz="0" w:space="0" w:color="auto"/>
                        <w:bottom w:val="none" w:sz="0" w:space="0" w:color="auto"/>
                        <w:right w:val="none" w:sz="0" w:space="0" w:color="auto"/>
                      </w:divBdr>
                    </w:div>
                    <w:div w:id="2070414801">
                      <w:marLeft w:val="0"/>
                      <w:marRight w:val="0"/>
                      <w:marTop w:val="0"/>
                      <w:marBottom w:val="0"/>
                      <w:divBdr>
                        <w:top w:val="none" w:sz="0" w:space="0" w:color="auto"/>
                        <w:left w:val="none" w:sz="0" w:space="0" w:color="auto"/>
                        <w:bottom w:val="none" w:sz="0" w:space="0" w:color="auto"/>
                        <w:right w:val="none" w:sz="0" w:space="0" w:color="auto"/>
                      </w:divBdr>
                    </w:div>
                  </w:divsChild>
                </w:div>
                <w:div w:id="1812014358">
                  <w:marLeft w:val="0"/>
                  <w:marRight w:val="0"/>
                  <w:marTop w:val="0"/>
                  <w:marBottom w:val="0"/>
                  <w:divBdr>
                    <w:top w:val="none" w:sz="0" w:space="0" w:color="auto"/>
                    <w:left w:val="none" w:sz="0" w:space="0" w:color="auto"/>
                    <w:bottom w:val="none" w:sz="0" w:space="0" w:color="auto"/>
                    <w:right w:val="none" w:sz="0" w:space="0" w:color="auto"/>
                  </w:divBdr>
                  <w:divsChild>
                    <w:div w:id="1397626918">
                      <w:marLeft w:val="0"/>
                      <w:marRight w:val="0"/>
                      <w:marTop w:val="0"/>
                      <w:marBottom w:val="0"/>
                      <w:divBdr>
                        <w:top w:val="none" w:sz="0" w:space="0" w:color="auto"/>
                        <w:left w:val="none" w:sz="0" w:space="0" w:color="auto"/>
                        <w:bottom w:val="none" w:sz="0" w:space="0" w:color="auto"/>
                        <w:right w:val="none" w:sz="0" w:space="0" w:color="auto"/>
                      </w:divBdr>
                    </w:div>
                  </w:divsChild>
                </w:div>
                <w:div w:id="1910576206">
                  <w:marLeft w:val="0"/>
                  <w:marRight w:val="0"/>
                  <w:marTop w:val="0"/>
                  <w:marBottom w:val="0"/>
                  <w:divBdr>
                    <w:top w:val="none" w:sz="0" w:space="0" w:color="auto"/>
                    <w:left w:val="none" w:sz="0" w:space="0" w:color="auto"/>
                    <w:bottom w:val="none" w:sz="0" w:space="0" w:color="auto"/>
                    <w:right w:val="none" w:sz="0" w:space="0" w:color="auto"/>
                  </w:divBdr>
                  <w:divsChild>
                    <w:div w:id="3574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858936">
          <w:marLeft w:val="0"/>
          <w:marRight w:val="0"/>
          <w:marTop w:val="0"/>
          <w:marBottom w:val="0"/>
          <w:divBdr>
            <w:top w:val="none" w:sz="0" w:space="0" w:color="auto"/>
            <w:left w:val="none" w:sz="0" w:space="0" w:color="auto"/>
            <w:bottom w:val="none" w:sz="0" w:space="0" w:color="auto"/>
            <w:right w:val="none" w:sz="0" w:space="0" w:color="auto"/>
          </w:divBdr>
        </w:div>
        <w:div w:id="1885098880">
          <w:marLeft w:val="0"/>
          <w:marRight w:val="0"/>
          <w:marTop w:val="0"/>
          <w:marBottom w:val="0"/>
          <w:divBdr>
            <w:top w:val="none" w:sz="0" w:space="0" w:color="auto"/>
            <w:left w:val="none" w:sz="0" w:space="0" w:color="auto"/>
            <w:bottom w:val="none" w:sz="0" w:space="0" w:color="auto"/>
            <w:right w:val="none" w:sz="0" w:space="0" w:color="auto"/>
          </w:divBdr>
        </w:div>
        <w:div w:id="1894849950">
          <w:marLeft w:val="0"/>
          <w:marRight w:val="0"/>
          <w:marTop w:val="0"/>
          <w:marBottom w:val="0"/>
          <w:divBdr>
            <w:top w:val="none" w:sz="0" w:space="0" w:color="auto"/>
            <w:left w:val="none" w:sz="0" w:space="0" w:color="auto"/>
            <w:bottom w:val="none" w:sz="0" w:space="0" w:color="auto"/>
            <w:right w:val="none" w:sz="0" w:space="0" w:color="auto"/>
          </w:divBdr>
        </w:div>
        <w:div w:id="1914777326">
          <w:marLeft w:val="0"/>
          <w:marRight w:val="0"/>
          <w:marTop w:val="0"/>
          <w:marBottom w:val="0"/>
          <w:divBdr>
            <w:top w:val="none" w:sz="0" w:space="0" w:color="auto"/>
            <w:left w:val="none" w:sz="0" w:space="0" w:color="auto"/>
            <w:bottom w:val="none" w:sz="0" w:space="0" w:color="auto"/>
            <w:right w:val="none" w:sz="0" w:space="0" w:color="auto"/>
          </w:divBdr>
          <w:divsChild>
            <w:div w:id="459493941">
              <w:marLeft w:val="0"/>
              <w:marRight w:val="0"/>
              <w:marTop w:val="0"/>
              <w:marBottom w:val="0"/>
              <w:divBdr>
                <w:top w:val="none" w:sz="0" w:space="0" w:color="auto"/>
                <w:left w:val="none" w:sz="0" w:space="0" w:color="auto"/>
                <w:bottom w:val="none" w:sz="0" w:space="0" w:color="auto"/>
                <w:right w:val="none" w:sz="0" w:space="0" w:color="auto"/>
              </w:divBdr>
            </w:div>
            <w:div w:id="1204559937">
              <w:marLeft w:val="0"/>
              <w:marRight w:val="0"/>
              <w:marTop w:val="0"/>
              <w:marBottom w:val="0"/>
              <w:divBdr>
                <w:top w:val="none" w:sz="0" w:space="0" w:color="auto"/>
                <w:left w:val="none" w:sz="0" w:space="0" w:color="auto"/>
                <w:bottom w:val="none" w:sz="0" w:space="0" w:color="auto"/>
                <w:right w:val="none" w:sz="0" w:space="0" w:color="auto"/>
              </w:divBdr>
            </w:div>
            <w:div w:id="1487432968">
              <w:marLeft w:val="0"/>
              <w:marRight w:val="0"/>
              <w:marTop w:val="0"/>
              <w:marBottom w:val="0"/>
              <w:divBdr>
                <w:top w:val="none" w:sz="0" w:space="0" w:color="auto"/>
                <w:left w:val="none" w:sz="0" w:space="0" w:color="auto"/>
                <w:bottom w:val="none" w:sz="0" w:space="0" w:color="auto"/>
                <w:right w:val="none" w:sz="0" w:space="0" w:color="auto"/>
              </w:divBdr>
            </w:div>
            <w:div w:id="1841574996">
              <w:marLeft w:val="0"/>
              <w:marRight w:val="0"/>
              <w:marTop w:val="0"/>
              <w:marBottom w:val="0"/>
              <w:divBdr>
                <w:top w:val="none" w:sz="0" w:space="0" w:color="auto"/>
                <w:left w:val="none" w:sz="0" w:space="0" w:color="auto"/>
                <w:bottom w:val="none" w:sz="0" w:space="0" w:color="auto"/>
                <w:right w:val="none" w:sz="0" w:space="0" w:color="auto"/>
              </w:divBdr>
            </w:div>
          </w:divsChild>
        </w:div>
        <w:div w:id="1915311877">
          <w:marLeft w:val="0"/>
          <w:marRight w:val="0"/>
          <w:marTop w:val="0"/>
          <w:marBottom w:val="0"/>
          <w:divBdr>
            <w:top w:val="none" w:sz="0" w:space="0" w:color="auto"/>
            <w:left w:val="none" w:sz="0" w:space="0" w:color="auto"/>
            <w:bottom w:val="none" w:sz="0" w:space="0" w:color="auto"/>
            <w:right w:val="none" w:sz="0" w:space="0" w:color="auto"/>
          </w:divBdr>
        </w:div>
        <w:div w:id="1937665161">
          <w:marLeft w:val="0"/>
          <w:marRight w:val="0"/>
          <w:marTop w:val="0"/>
          <w:marBottom w:val="0"/>
          <w:divBdr>
            <w:top w:val="none" w:sz="0" w:space="0" w:color="auto"/>
            <w:left w:val="none" w:sz="0" w:space="0" w:color="auto"/>
            <w:bottom w:val="none" w:sz="0" w:space="0" w:color="auto"/>
            <w:right w:val="none" w:sz="0" w:space="0" w:color="auto"/>
          </w:divBdr>
        </w:div>
        <w:div w:id="1946378007">
          <w:marLeft w:val="0"/>
          <w:marRight w:val="0"/>
          <w:marTop w:val="0"/>
          <w:marBottom w:val="0"/>
          <w:divBdr>
            <w:top w:val="none" w:sz="0" w:space="0" w:color="auto"/>
            <w:left w:val="none" w:sz="0" w:space="0" w:color="auto"/>
            <w:bottom w:val="none" w:sz="0" w:space="0" w:color="auto"/>
            <w:right w:val="none" w:sz="0" w:space="0" w:color="auto"/>
          </w:divBdr>
          <w:divsChild>
            <w:div w:id="291256757">
              <w:marLeft w:val="0"/>
              <w:marRight w:val="0"/>
              <w:marTop w:val="0"/>
              <w:marBottom w:val="0"/>
              <w:divBdr>
                <w:top w:val="none" w:sz="0" w:space="0" w:color="auto"/>
                <w:left w:val="none" w:sz="0" w:space="0" w:color="auto"/>
                <w:bottom w:val="none" w:sz="0" w:space="0" w:color="auto"/>
                <w:right w:val="none" w:sz="0" w:space="0" w:color="auto"/>
              </w:divBdr>
            </w:div>
            <w:div w:id="993872333">
              <w:marLeft w:val="0"/>
              <w:marRight w:val="0"/>
              <w:marTop w:val="0"/>
              <w:marBottom w:val="0"/>
              <w:divBdr>
                <w:top w:val="none" w:sz="0" w:space="0" w:color="auto"/>
                <w:left w:val="none" w:sz="0" w:space="0" w:color="auto"/>
                <w:bottom w:val="none" w:sz="0" w:space="0" w:color="auto"/>
                <w:right w:val="none" w:sz="0" w:space="0" w:color="auto"/>
              </w:divBdr>
            </w:div>
            <w:div w:id="1020352242">
              <w:marLeft w:val="0"/>
              <w:marRight w:val="0"/>
              <w:marTop w:val="0"/>
              <w:marBottom w:val="0"/>
              <w:divBdr>
                <w:top w:val="none" w:sz="0" w:space="0" w:color="auto"/>
                <w:left w:val="none" w:sz="0" w:space="0" w:color="auto"/>
                <w:bottom w:val="none" w:sz="0" w:space="0" w:color="auto"/>
                <w:right w:val="none" w:sz="0" w:space="0" w:color="auto"/>
              </w:divBdr>
            </w:div>
            <w:div w:id="1074085217">
              <w:marLeft w:val="0"/>
              <w:marRight w:val="0"/>
              <w:marTop w:val="0"/>
              <w:marBottom w:val="0"/>
              <w:divBdr>
                <w:top w:val="none" w:sz="0" w:space="0" w:color="auto"/>
                <w:left w:val="none" w:sz="0" w:space="0" w:color="auto"/>
                <w:bottom w:val="none" w:sz="0" w:space="0" w:color="auto"/>
                <w:right w:val="none" w:sz="0" w:space="0" w:color="auto"/>
              </w:divBdr>
            </w:div>
            <w:div w:id="1427655957">
              <w:marLeft w:val="0"/>
              <w:marRight w:val="0"/>
              <w:marTop w:val="0"/>
              <w:marBottom w:val="0"/>
              <w:divBdr>
                <w:top w:val="none" w:sz="0" w:space="0" w:color="auto"/>
                <w:left w:val="none" w:sz="0" w:space="0" w:color="auto"/>
                <w:bottom w:val="none" w:sz="0" w:space="0" w:color="auto"/>
                <w:right w:val="none" w:sz="0" w:space="0" w:color="auto"/>
              </w:divBdr>
            </w:div>
          </w:divsChild>
        </w:div>
        <w:div w:id="1952006408">
          <w:marLeft w:val="0"/>
          <w:marRight w:val="0"/>
          <w:marTop w:val="0"/>
          <w:marBottom w:val="0"/>
          <w:divBdr>
            <w:top w:val="none" w:sz="0" w:space="0" w:color="auto"/>
            <w:left w:val="none" w:sz="0" w:space="0" w:color="auto"/>
            <w:bottom w:val="none" w:sz="0" w:space="0" w:color="auto"/>
            <w:right w:val="none" w:sz="0" w:space="0" w:color="auto"/>
          </w:divBdr>
        </w:div>
        <w:div w:id="1953055505">
          <w:marLeft w:val="0"/>
          <w:marRight w:val="0"/>
          <w:marTop w:val="0"/>
          <w:marBottom w:val="0"/>
          <w:divBdr>
            <w:top w:val="none" w:sz="0" w:space="0" w:color="auto"/>
            <w:left w:val="none" w:sz="0" w:space="0" w:color="auto"/>
            <w:bottom w:val="none" w:sz="0" w:space="0" w:color="auto"/>
            <w:right w:val="none" w:sz="0" w:space="0" w:color="auto"/>
          </w:divBdr>
        </w:div>
        <w:div w:id="1958219900">
          <w:marLeft w:val="0"/>
          <w:marRight w:val="0"/>
          <w:marTop w:val="0"/>
          <w:marBottom w:val="0"/>
          <w:divBdr>
            <w:top w:val="none" w:sz="0" w:space="0" w:color="auto"/>
            <w:left w:val="none" w:sz="0" w:space="0" w:color="auto"/>
            <w:bottom w:val="none" w:sz="0" w:space="0" w:color="auto"/>
            <w:right w:val="none" w:sz="0" w:space="0" w:color="auto"/>
          </w:divBdr>
        </w:div>
        <w:div w:id="1963075273">
          <w:marLeft w:val="0"/>
          <w:marRight w:val="0"/>
          <w:marTop w:val="0"/>
          <w:marBottom w:val="0"/>
          <w:divBdr>
            <w:top w:val="none" w:sz="0" w:space="0" w:color="auto"/>
            <w:left w:val="none" w:sz="0" w:space="0" w:color="auto"/>
            <w:bottom w:val="none" w:sz="0" w:space="0" w:color="auto"/>
            <w:right w:val="none" w:sz="0" w:space="0" w:color="auto"/>
          </w:divBdr>
        </w:div>
        <w:div w:id="1964730289">
          <w:marLeft w:val="0"/>
          <w:marRight w:val="0"/>
          <w:marTop w:val="0"/>
          <w:marBottom w:val="0"/>
          <w:divBdr>
            <w:top w:val="none" w:sz="0" w:space="0" w:color="auto"/>
            <w:left w:val="none" w:sz="0" w:space="0" w:color="auto"/>
            <w:bottom w:val="none" w:sz="0" w:space="0" w:color="auto"/>
            <w:right w:val="none" w:sz="0" w:space="0" w:color="auto"/>
          </w:divBdr>
        </w:div>
        <w:div w:id="1965768972">
          <w:marLeft w:val="0"/>
          <w:marRight w:val="0"/>
          <w:marTop w:val="0"/>
          <w:marBottom w:val="0"/>
          <w:divBdr>
            <w:top w:val="none" w:sz="0" w:space="0" w:color="auto"/>
            <w:left w:val="none" w:sz="0" w:space="0" w:color="auto"/>
            <w:bottom w:val="none" w:sz="0" w:space="0" w:color="auto"/>
            <w:right w:val="none" w:sz="0" w:space="0" w:color="auto"/>
          </w:divBdr>
        </w:div>
        <w:div w:id="1973515557">
          <w:marLeft w:val="0"/>
          <w:marRight w:val="0"/>
          <w:marTop w:val="0"/>
          <w:marBottom w:val="0"/>
          <w:divBdr>
            <w:top w:val="none" w:sz="0" w:space="0" w:color="auto"/>
            <w:left w:val="none" w:sz="0" w:space="0" w:color="auto"/>
            <w:bottom w:val="none" w:sz="0" w:space="0" w:color="auto"/>
            <w:right w:val="none" w:sz="0" w:space="0" w:color="auto"/>
          </w:divBdr>
          <w:divsChild>
            <w:div w:id="111481455">
              <w:marLeft w:val="0"/>
              <w:marRight w:val="0"/>
              <w:marTop w:val="0"/>
              <w:marBottom w:val="0"/>
              <w:divBdr>
                <w:top w:val="none" w:sz="0" w:space="0" w:color="auto"/>
                <w:left w:val="none" w:sz="0" w:space="0" w:color="auto"/>
                <w:bottom w:val="none" w:sz="0" w:space="0" w:color="auto"/>
                <w:right w:val="none" w:sz="0" w:space="0" w:color="auto"/>
              </w:divBdr>
            </w:div>
            <w:div w:id="302932265">
              <w:marLeft w:val="0"/>
              <w:marRight w:val="0"/>
              <w:marTop w:val="0"/>
              <w:marBottom w:val="0"/>
              <w:divBdr>
                <w:top w:val="none" w:sz="0" w:space="0" w:color="auto"/>
                <w:left w:val="none" w:sz="0" w:space="0" w:color="auto"/>
                <w:bottom w:val="none" w:sz="0" w:space="0" w:color="auto"/>
                <w:right w:val="none" w:sz="0" w:space="0" w:color="auto"/>
              </w:divBdr>
            </w:div>
            <w:div w:id="2142653061">
              <w:marLeft w:val="0"/>
              <w:marRight w:val="0"/>
              <w:marTop w:val="0"/>
              <w:marBottom w:val="0"/>
              <w:divBdr>
                <w:top w:val="none" w:sz="0" w:space="0" w:color="auto"/>
                <w:left w:val="none" w:sz="0" w:space="0" w:color="auto"/>
                <w:bottom w:val="none" w:sz="0" w:space="0" w:color="auto"/>
                <w:right w:val="none" w:sz="0" w:space="0" w:color="auto"/>
              </w:divBdr>
            </w:div>
          </w:divsChild>
        </w:div>
        <w:div w:id="1984196776">
          <w:marLeft w:val="0"/>
          <w:marRight w:val="0"/>
          <w:marTop w:val="0"/>
          <w:marBottom w:val="0"/>
          <w:divBdr>
            <w:top w:val="none" w:sz="0" w:space="0" w:color="auto"/>
            <w:left w:val="none" w:sz="0" w:space="0" w:color="auto"/>
            <w:bottom w:val="none" w:sz="0" w:space="0" w:color="auto"/>
            <w:right w:val="none" w:sz="0" w:space="0" w:color="auto"/>
          </w:divBdr>
        </w:div>
        <w:div w:id="1998680463">
          <w:marLeft w:val="0"/>
          <w:marRight w:val="0"/>
          <w:marTop w:val="0"/>
          <w:marBottom w:val="0"/>
          <w:divBdr>
            <w:top w:val="none" w:sz="0" w:space="0" w:color="auto"/>
            <w:left w:val="none" w:sz="0" w:space="0" w:color="auto"/>
            <w:bottom w:val="none" w:sz="0" w:space="0" w:color="auto"/>
            <w:right w:val="none" w:sz="0" w:space="0" w:color="auto"/>
          </w:divBdr>
        </w:div>
        <w:div w:id="2000644894">
          <w:marLeft w:val="0"/>
          <w:marRight w:val="0"/>
          <w:marTop w:val="0"/>
          <w:marBottom w:val="0"/>
          <w:divBdr>
            <w:top w:val="none" w:sz="0" w:space="0" w:color="auto"/>
            <w:left w:val="none" w:sz="0" w:space="0" w:color="auto"/>
            <w:bottom w:val="none" w:sz="0" w:space="0" w:color="auto"/>
            <w:right w:val="none" w:sz="0" w:space="0" w:color="auto"/>
          </w:divBdr>
        </w:div>
        <w:div w:id="2008752740">
          <w:marLeft w:val="0"/>
          <w:marRight w:val="0"/>
          <w:marTop w:val="0"/>
          <w:marBottom w:val="0"/>
          <w:divBdr>
            <w:top w:val="none" w:sz="0" w:space="0" w:color="auto"/>
            <w:left w:val="none" w:sz="0" w:space="0" w:color="auto"/>
            <w:bottom w:val="none" w:sz="0" w:space="0" w:color="auto"/>
            <w:right w:val="none" w:sz="0" w:space="0" w:color="auto"/>
          </w:divBdr>
        </w:div>
        <w:div w:id="2018967888">
          <w:marLeft w:val="0"/>
          <w:marRight w:val="0"/>
          <w:marTop w:val="0"/>
          <w:marBottom w:val="0"/>
          <w:divBdr>
            <w:top w:val="none" w:sz="0" w:space="0" w:color="auto"/>
            <w:left w:val="none" w:sz="0" w:space="0" w:color="auto"/>
            <w:bottom w:val="none" w:sz="0" w:space="0" w:color="auto"/>
            <w:right w:val="none" w:sz="0" w:space="0" w:color="auto"/>
          </w:divBdr>
        </w:div>
        <w:div w:id="2022388288">
          <w:marLeft w:val="0"/>
          <w:marRight w:val="0"/>
          <w:marTop w:val="0"/>
          <w:marBottom w:val="0"/>
          <w:divBdr>
            <w:top w:val="none" w:sz="0" w:space="0" w:color="auto"/>
            <w:left w:val="none" w:sz="0" w:space="0" w:color="auto"/>
            <w:bottom w:val="none" w:sz="0" w:space="0" w:color="auto"/>
            <w:right w:val="none" w:sz="0" w:space="0" w:color="auto"/>
          </w:divBdr>
          <w:divsChild>
            <w:div w:id="1238595321">
              <w:marLeft w:val="0"/>
              <w:marRight w:val="0"/>
              <w:marTop w:val="0"/>
              <w:marBottom w:val="0"/>
              <w:divBdr>
                <w:top w:val="none" w:sz="0" w:space="0" w:color="auto"/>
                <w:left w:val="none" w:sz="0" w:space="0" w:color="auto"/>
                <w:bottom w:val="none" w:sz="0" w:space="0" w:color="auto"/>
                <w:right w:val="none" w:sz="0" w:space="0" w:color="auto"/>
              </w:divBdr>
            </w:div>
            <w:div w:id="1432626697">
              <w:marLeft w:val="0"/>
              <w:marRight w:val="0"/>
              <w:marTop w:val="0"/>
              <w:marBottom w:val="0"/>
              <w:divBdr>
                <w:top w:val="none" w:sz="0" w:space="0" w:color="auto"/>
                <w:left w:val="none" w:sz="0" w:space="0" w:color="auto"/>
                <w:bottom w:val="none" w:sz="0" w:space="0" w:color="auto"/>
                <w:right w:val="none" w:sz="0" w:space="0" w:color="auto"/>
              </w:divBdr>
            </w:div>
            <w:div w:id="2032535609">
              <w:marLeft w:val="0"/>
              <w:marRight w:val="0"/>
              <w:marTop w:val="0"/>
              <w:marBottom w:val="0"/>
              <w:divBdr>
                <w:top w:val="none" w:sz="0" w:space="0" w:color="auto"/>
                <w:left w:val="none" w:sz="0" w:space="0" w:color="auto"/>
                <w:bottom w:val="none" w:sz="0" w:space="0" w:color="auto"/>
                <w:right w:val="none" w:sz="0" w:space="0" w:color="auto"/>
              </w:divBdr>
            </w:div>
          </w:divsChild>
        </w:div>
        <w:div w:id="2049061800">
          <w:marLeft w:val="0"/>
          <w:marRight w:val="0"/>
          <w:marTop w:val="0"/>
          <w:marBottom w:val="0"/>
          <w:divBdr>
            <w:top w:val="none" w:sz="0" w:space="0" w:color="auto"/>
            <w:left w:val="none" w:sz="0" w:space="0" w:color="auto"/>
            <w:bottom w:val="none" w:sz="0" w:space="0" w:color="auto"/>
            <w:right w:val="none" w:sz="0" w:space="0" w:color="auto"/>
          </w:divBdr>
        </w:div>
        <w:div w:id="2049640981">
          <w:marLeft w:val="0"/>
          <w:marRight w:val="0"/>
          <w:marTop w:val="0"/>
          <w:marBottom w:val="0"/>
          <w:divBdr>
            <w:top w:val="none" w:sz="0" w:space="0" w:color="auto"/>
            <w:left w:val="none" w:sz="0" w:space="0" w:color="auto"/>
            <w:bottom w:val="none" w:sz="0" w:space="0" w:color="auto"/>
            <w:right w:val="none" w:sz="0" w:space="0" w:color="auto"/>
          </w:divBdr>
        </w:div>
        <w:div w:id="2052418558">
          <w:marLeft w:val="0"/>
          <w:marRight w:val="0"/>
          <w:marTop w:val="0"/>
          <w:marBottom w:val="0"/>
          <w:divBdr>
            <w:top w:val="none" w:sz="0" w:space="0" w:color="auto"/>
            <w:left w:val="none" w:sz="0" w:space="0" w:color="auto"/>
            <w:bottom w:val="none" w:sz="0" w:space="0" w:color="auto"/>
            <w:right w:val="none" w:sz="0" w:space="0" w:color="auto"/>
          </w:divBdr>
        </w:div>
        <w:div w:id="2052457278">
          <w:marLeft w:val="0"/>
          <w:marRight w:val="0"/>
          <w:marTop w:val="0"/>
          <w:marBottom w:val="0"/>
          <w:divBdr>
            <w:top w:val="none" w:sz="0" w:space="0" w:color="auto"/>
            <w:left w:val="none" w:sz="0" w:space="0" w:color="auto"/>
            <w:bottom w:val="none" w:sz="0" w:space="0" w:color="auto"/>
            <w:right w:val="none" w:sz="0" w:space="0" w:color="auto"/>
          </w:divBdr>
        </w:div>
        <w:div w:id="2052730605">
          <w:marLeft w:val="0"/>
          <w:marRight w:val="0"/>
          <w:marTop w:val="0"/>
          <w:marBottom w:val="0"/>
          <w:divBdr>
            <w:top w:val="none" w:sz="0" w:space="0" w:color="auto"/>
            <w:left w:val="none" w:sz="0" w:space="0" w:color="auto"/>
            <w:bottom w:val="none" w:sz="0" w:space="0" w:color="auto"/>
            <w:right w:val="none" w:sz="0" w:space="0" w:color="auto"/>
          </w:divBdr>
        </w:div>
        <w:div w:id="2055538433">
          <w:marLeft w:val="0"/>
          <w:marRight w:val="0"/>
          <w:marTop w:val="0"/>
          <w:marBottom w:val="0"/>
          <w:divBdr>
            <w:top w:val="none" w:sz="0" w:space="0" w:color="auto"/>
            <w:left w:val="none" w:sz="0" w:space="0" w:color="auto"/>
            <w:bottom w:val="none" w:sz="0" w:space="0" w:color="auto"/>
            <w:right w:val="none" w:sz="0" w:space="0" w:color="auto"/>
          </w:divBdr>
        </w:div>
        <w:div w:id="2057310477">
          <w:marLeft w:val="0"/>
          <w:marRight w:val="0"/>
          <w:marTop w:val="0"/>
          <w:marBottom w:val="0"/>
          <w:divBdr>
            <w:top w:val="none" w:sz="0" w:space="0" w:color="auto"/>
            <w:left w:val="none" w:sz="0" w:space="0" w:color="auto"/>
            <w:bottom w:val="none" w:sz="0" w:space="0" w:color="auto"/>
            <w:right w:val="none" w:sz="0" w:space="0" w:color="auto"/>
          </w:divBdr>
        </w:div>
        <w:div w:id="2060518495">
          <w:marLeft w:val="0"/>
          <w:marRight w:val="0"/>
          <w:marTop w:val="0"/>
          <w:marBottom w:val="0"/>
          <w:divBdr>
            <w:top w:val="none" w:sz="0" w:space="0" w:color="auto"/>
            <w:left w:val="none" w:sz="0" w:space="0" w:color="auto"/>
            <w:bottom w:val="none" w:sz="0" w:space="0" w:color="auto"/>
            <w:right w:val="none" w:sz="0" w:space="0" w:color="auto"/>
          </w:divBdr>
        </w:div>
        <w:div w:id="2062946812">
          <w:marLeft w:val="0"/>
          <w:marRight w:val="0"/>
          <w:marTop w:val="0"/>
          <w:marBottom w:val="0"/>
          <w:divBdr>
            <w:top w:val="none" w:sz="0" w:space="0" w:color="auto"/>
            <w:left w:val="none" w:sz="0" w:space="0" w:color="auto"/>
            <w:bottom w:val="none" w:sz="0" w:space="0" w:color="auto"/>
            <w:right w:val="none" w:sz="0" w:space="0" w:color="auto"/>
          </w:divBdr>
        </w:div>
        <w:div w:id="2068139802">
          <w:marLeft w:val="0"/>
          <w:marRight w:val="0"/>
          <w:marTop w:val="0"/>
          <w:marBottom w:val="0"/>
          <w:divBdr>
            <w:top w:val="none" w:sz="0" w:space="0" w:color="auto"/>
            <w:left w:val="none" w:sz="0" w:space="0" w:color="auto"/>
            <w:bottom w:val="none" w:sz="0" w:space="0" w:color="auto"/>
            <w:right w:val="none" w:sz="0" w:space="0" w:color="auto"/>
          </w:divBdr>
          <w:divsChild>
            <w:div w:id="708847201">
              <w:marLeft w:val="-75"/>
              <w:marRight w:val="0"/>
              <w:marTop w:val="30"/>
              <w:marBottom w:val="30"/>
              <w:divBdr>
                <w:top w:val="none" w:sz="0" w:space="0" w:color="auto"/>
                <w:left w:val="none" w:sz="0" w:space="0" w:color="auto"/>
                <w:bottom w:val="none" w:sz="0" w:space="0" w:color="auto"/>
                <w:right w:val="none" w:sz="0" w:space="0" w:color="auto"/>
              </w:divBdr>
              <w:divsChild>
                <w:div w:id="296767437">
                  <w:marLeft w:val="0"/>
                  <w:marRight w:val="0"/>
                  <w:marTop w:val="0"/>
                  <w:marBottom w:val="0"/>
                  <w:divBdr>
                    <w:top w:val="none" w:sz="0" w:space="0" w:color="auto"/>
                    <w:left w:val="none" w:sz="0" w:space="0" w:color="auto"/>
                    <w:bottom w:val="none" w:sz="0" w:space="0" w:color="auto"/>
                    <w:right w:val="none" w:sz="0" w:space="0" w:color="auto"/>
                  </w:divBdr>
                  <w:divsChild>
                    <w:div w:id="184095299">
                      <w:marLeft w:val="0"/>
                      <w:marRight w:val="0"/>
                      <w:marTop w:val="0"/>
                      <w:marBottom w:val="0"/>
                      <w:divBdr>
                        <w:top w:val="none" w:sz="0" w:space="0" w:color="auto"/>
                        <w:left w:val="none" w:sz="0" w:space="0" w:color="auto"/>
                        <w:bottom w:val="none" w:sz="0" w:space="0" w:color="auto"/>
                        <w:right w:val="none" w:sz="0" w:space="0" w:color="auto"/>
                      </w:divBdr>
                    </w:div>
                  </w:divsChild>
                </w:div>
                <w:div w:id="370155925">
                  <w:marLeft w:val="0"/>
                  <w:marRight w:val="0"/>
                  <w:marTop w:val="0"/>
                  <w:marBottom w:val="0"/>
                  <w:divBdr>
                    <w:top w:val="none" w:sz="0" w:space="0" w:color="auto"/>
                    <w:left w:val="none" w:sz="0" w:space="0" w:color="auto"/>
                    <w:bottom w:val="none" w:sz="0" w:space="0" w:color="auto"/>
                    <w:right w:val="none" w:sz="0" w:space="0" w:color="auto"/>
                  </w:divBdr>
                  <w:divsChild>
                    <w:div w:id="86852313">
                      <w:marLeft w:val="0"/>
                      <w:marRight w:val="0"/>
                      <w:marTop w:val="0"/>
                      <w:marBottom w:val="0"/>
                      <w:divBdr>
                        <w:top w:val="none" w:sz="0" w:space="0" w:color="auto"/>
                        <w:left w:val="none" w:sz="0" w:space="0" w:color="auto"/>
                        <w:bottom w:val="none" w:sz="0" w:space="0" w:color="auto"/>
                        <w:right w:val="none" w:sz="0" w:space="0" w:color="auto"/>
                      </w:divBdr>
                    </w:div>
                  </w:divsChild>
                </w:div>
                <w:div w:id="393623729">
                  <w:marLeft w:val="0"/>
                  <w:marRight w:val="0"/>
                  <w:marTop w:val="0"/>
                  <w:marBottom w:val="0"/>
                  <w:divBdr>
                    <w:top w:val="none" w:sz="0" w:space="0" w:color="auto"/>
                    <w:left w:val="none" w:sz="0" w:space="0" w:color="auto"/>
                    <w:bottom w:val="none" w:sz="0" w:space="0" w:color="auto"/>
                    <w:right w:val="none" w:sz="0" w:space="0" w:color="auto"/>
                  </w:divBdr>
                  <w:divsChild>
                    <w:div w:id="1380085678">
                      <w:marLeft w:val="0"/>
                      <w:marRight w:val="0"/>
                      <w:marTop w:val="0"/>
                      <w:marBottom w:val="0"/>
                      <w:divBdr>
                        <w:top w:val="none" w:sz="0" w:space="0" w:color="auto"/>
                        <w:left w:val="none" w:sz="0" w:space="0" w:color="auto"/>
                        <w:bottom w:val="none" w:sz="0" w:space="0" w:color="auto"/>
                        <w:right w:val="none" w:sz="0" w:space="0" w:color="auto"/>
                      </w:divBdr>
                    </w:div>
                  </w:divsChild>
                </w:div>
                <w:div w:id="573780263">
                  <w:marLeft w:val="0"/>
                  <w:marRight w:val="0"/>
                  <w:marTop w:val="0"/>
                  <w:marBottom w:val="0"/>
                  <w:divBdr>
                    <w:top w:val="none" w:sz="0" w:space="0" w:color="auto"/>
                    <w:left w:val="none" w:sz="0" w:space="0" w:color="auto"/>
                    <w:bottom w:val="none" w:sz="0" w:space="0" w:color="auto"/>
                    <w:right w:val="none" w:sz="0" w:space="0" w:color="auto"/>
                  </w:divBdr>
                  <w:divsChild>
                    <w:div w:id="348995646">
                      <w:marLeft w:val="0"/>
                      <w:marRight w:val="0"/>
                      <w:marTop w:val="0"/>
                      <w:marBottom w:val="0"/>
                      <w:divBdr>
                        <w:top w:val="none" w:sz="0" w:space="0" w:color="auto"/>
                        <w:left w:val="none" w:sz="0" w:space="0" w:color="auto"/>
                        <w:bottom w:val="none" w:sz="0" w:space="0" w:color="auto"/>
                        <w:right w:val="none" w:sz="0" w:space="0" w:color="auto"/>
                      </w:divBdr>
                    </w:div>
                  </w:divsChild>
                </w:div>
                <w:div w:id="917398590">
                  <w:marLeft w:val="0"/>
                  <w:marRight w:val="0"/>
                  <w:marTop w:val="0"/>
                  <w:marBottom w:val="0"/>
                  <w:divBdr>
                    <w:top w:val="none" w:sz="0" w:space="0" w:color="auto"/>
                    <w:left w:val="none" w:sz="0" w:space="0" w:color="auto"/>
                    <w:bottom w:val="none" w:sz="0" w:space="0" w:color="auto"/>
                    <w:right w:val="none" w:sz="0" w:space="0" w:color="auto"/>
                  </w:divBdr>
                  <w:divsChild>
                    <w:div w:id="631836708">
                      <w:marLeft w:val="0"/>
                      <w:marRight w:val="0"/>
                      <w:marTop w:val="0"/>
                      <w:marBottom w:val="0"/>
                      <w:divBdr>
                        <w:top w:val="none" w:sz="0" w:space="0" w:color="auto"/>
                        <w:left w:val="none" w:sz="0" w:space="0" w:color="auto"/>
                        <w:bottom w:val="none" w:sz="0" w:space="0" w:color="auto"/>
                        <w:right w:val="none" w:sz="0" w:space="0" w:color="auto"/>
                      </w:divBdr>
                    </w:div>
                  </w:divsChild>
                </w:div>
                <w:div w:id="921529597">
                  <w:marLeft w:val="0"/>
                  <w:marRight w:val="0"/>
                  <w:marTop w:val="0"/>
                  <w:marBottom w:val="0"/>
                  <w:divBdr>
                    <w:top w:val="none" w:sz="0" w:space="0" w:color="auto"/>
                    <w:left w:val="none" w:sz="0" w:space="0" w:color="auto"/>
                    <w:bottom w:val="none" w:sz="0" w:space="0" w:color="auto"/>
                    <w:right w:val="none" w:sz="0" w:space="0" w:color="auto"/>
                  </w:divBdr>
                  <w:divsChild>
                    <w:div w:id="1805584142">
                      <w:marLeft w:val="0"/>
                      <w:marRight w:val="0"/>
                      <w:marTop w:val="0"/>
                      <w:marBottom w:val="0"/>
                      <w:divBdr>
                        <w:top w:val="none" w:sz="0" w:space="0" w:color="auto"/>
                        <w:left w:val="none" w:sz="0" w:space="0" w:color="auto"/>
                        <w:bottom w:val="none" w:sz="0" w:space="0" w:color="auto"/>
                        <w:right w:val="none" w:sz="0" w:space="0" w:color="auto"/>
                      </w:divBdr>
                    </w:div>
                  </w:divsChild>
                </w:div>
                <w:div w:id="968169087">
                  <w:marLeft w:val="0"/>
                  <w:marRight w:val="0"/>
                  <w:marTop w:val="0"/>
                  <w:marBottom w:val="0"/>
                  <w:divBdr>
                    <w:top w:val="none" w:sz="0" w:space="0" w:color="auto"/>
                    <w:left w:val="none" w:sz="0" w:space="0" w:color="auto"/>
                    <w:bottom w:val="none" w:sz="0" w:space="0" w:color="auto"/>
                    <w:right w:val="none" w:sz="0" w:space="0" w:color="auto"/>
                  </w:divBdr>
                  <w:divsChild>
                    <w:div w:id="135223434">
                      <w:marLeft w:val="0"/>
                      <w:marRight w:val="0"/>
                      <w:marTop w:val="0"/>
                      <w:marBottom w:val="0"/>
                      <w:divBdr>
                        <w:top w:val="none" w:sz="0" w:space="0" w:color="auto"/>
                        <w:left w:val="none" w:sz="0" w:space="0" w:color="auto"/>
                        <w:bottom w:val="none" w:sz="0" w:space="0" w:color="auto"/>
                        <w:right w:val="none" w:sz="0" w:space="0" w:color="auto"/>
                      </w:divBdr>
                    </w:div>
                  </w:divsChild>
                </w:div>
                <w:div w:id="1261329701">
                  <w:marLeft w:val="0"/>
                  <w:marRight w:val="0"/>
                  <w:marTop w:val="0"/>
                  <w:marBottom w:val="0"/>
                  <w:divBdr>
                    <w:top w:val="none" w:sz="0" w:space="0" w:color="auto"/>
                    <w:left w:val="none" w:sz="0" w:space="0" w:color="auto"/>
                    <w:bottom w:val="none" w:sz="0" w:space="0" w:color="auto"/>
                    <w:right w:val="none" w:sz="0" w:space="0" w:color="auto"/>
                  </w:divBdr>
                  <w:divsChild>
                    <w:div w:id="795611526">
                      <w:marLeft w:val="0"/>
                      <w:marRight w:val="0"/>
                      <w:marTop w:val="0"/>
                      <w:marBottom w:val="0"/>
                      <w:divBdr>
                        <w:top w:val="none" w:sz="0" w:space="0" w:color="auto"/>
                        <w:left w:val="none" w:sz="0" w:space="0" w:color="auto"/>
                        <w:bottom w:val="none" w:sz="0" w:space="0" w:color="auto"/>
                        <w:right w:val="none" w:sz="0" w:space="0" w:color="auto"/>
                      </w:divBdr>
                    </w:div>
                  </w:divsChild>
                </w:div>
                <w:div w:id="1828739929">
                  <w:marLeft w:val="0"/>
                  <w:marRight w:val="0"/>
                  <w:marTop w:val="0"/>
                  <w:marBottom w:val="0"/>
                  <w:divBdr>
                    <w:top w:val="none" w:sz="0" w:space="0" w:color="auto"/>
                    <w:left w:val="none" w:sz="0" w:space="0" w:color="auto"/>
                    <w:bottom w:val="none" w:sz="0" w:space="0" w:color="auto"/>
                    <w:right w:val="none" w:sz="0" w:space="0" w:color="auto"/>
                  </w:divBdr>
                  <w:divsChild>
                    <w:div w:id="1091514327">
                      <w:marLeft w:val="0"/>
                      <w:marRight w:val="0"/>
                      <w:marTop w:val="0"/>
                      <w:marBottom w:val="0"/>
                      <w:divBdr>
                        <w:top w:val="none" w:sz="0" w:space="0" w:color="auto"/>
                        <w:left w:val="none" w:sz="0" w:space="0" w:color="auto"/>
                        <w:bottom w:val="none" w:sz="0" w:space="0" w:color="auto"/>
                        <w:right w:val="none" w:sz="0" w:space="0" w:color="auto"/>
                      </w:divBdr>
                    </w:div>
                  </w:divsChild>
                </w:div>
                <w:div w:id="2036492683">
                  <w:marLeft w:val="0"/>
                  <w:marRight w:val="0"/>
                  <w:marTop w:val="0"/>
                  <w:marBottom w:val="0"/>
                  <w:divBdr>
                    <w:top w:val="none" w:sz="0" w:space="0" w:color="auto"/>
                    <w:left w:val="none" w:sz="0" w:space="0" w:color="auto"/>
                    <w:bottom w:val="none" w:sz="0" w:space="0" w:color="auto"/>
                    <w:right w:val="none" w:sz="0" w:space="0" w:color="auto"/>
                  </w:divBdr>
                  <w:divsChild>
                    <w:div w:id="212333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1171">
          <w:marLeft w:val="0"/>
          <w:marRight w:val="0"/>
          <w:marTop w:val="0"/>
          <w:marBottom w:val="0"/>
          <w:divBdr>
            <w:top w:val="none" w:sz="0" w:space="0" w:color="auto"/>
            <w:left w:val="none" w:sz="0" w:space="0" w:color="auto"/>
            <w:bottom w:val="none" w:sz="0" w:space="0" w:color="auto"/>
            <w:right w:val="none" w:sz="0" w:space="0" w:color="auto"/>
          </w:divBdr>
        </w:div>
        <w:div w:id="2069186600">
          <w:marLeft w:val="0"/>
          <w:marRight w:val="0"/>
          <w:marTop w:val="0"/>
          <w:marBottom w:val="0"/>
          <w:divBdr>
            <w:top w:val="none" w:sz="0" w:space="0" w:color="auto"/>
            <w:left w:val="none" w:sz="0" w:space="0" w:color="auto"/>
            <w:bottom w:val="none" w:sz="0" w:space="0" w:color="auto"/>
            <w:right w:val="none" w:sz="0" w:space="0" w:color="auto"/>
          </w:divBdr>
        </w:div>
        <w:div w:id="2069453321">
          <w:marLeft w:val="0"/>
          <w:marRight w:val="0"/>
          <w:marTop w:val="0"/>
          <w:marBottom w:val="0"/>
          <w:divBdr>
            <w:top w:val="none" w:sz="0" w:space="0" w:color="auto"/>
            <w:left w:val="none" w:sz="0" w:space="0" w:color="auto"/>
            <w:bottom w:val="none" w:sz="0" w:space="0" w:color="auto"/>
            <w:right w:val="none" w:sz="0" w:space="0" w:color="auto"/>
          </w:divBdr>
        </w:div>
        <w:div w:id="2085183987">
          <w:marLeft w:val="0"/>
          <w:marRight w:val="0"/>
          <w:marTop w:val="0"/>
          <w:marBottom w:val="0"/>
          <w:divBdr>
            <w:top w:val="none" w:sz="0" w:space="0" w:color="auto"/>
            <w:left w:val="none" w:sz="0" w:space="0" w:color="auto"/>
            <w:bottom w:val="none" w:sz="0" w:space="0" w:color="auto"/>
            <w:right w:val="none" w:sz="0" w:space="0" w:color="auto"/>
          </w:divBdr>
        </w:div>
        <w:div w:id="2136560863">
          <w:marLeft w:val="0"/>
          <w:marRight w:val="0"/>
          <w:marTop w:val="0"/>
          <w:marBottom w:val="0"/>
          <w:divBdr>
            <w:top w:val="none" w:sz="0" w:space="0" w:color="auto"/>
            <w:left w:val="none" w:sz="0" w:space="0" w:color="auto"/>
            <w:bottom w:val="none" w:sz="0" w:space="0" w:color="auto"/>
            <w:right w:val="none" w:sz="0" w:space="0" w:color="auto"/>
          </w:divBdr>
        </w:div>
        <w:div w:id="2144762878">
          <w:marLeft w:val="0"/>
          <w:marRight w:val="0"/>
          <w:marTop w:val="0"/>
          <w:marBottom w:val="0"/>
          <w:divBdr>
            <w:top w:val="none" w:sz="0" w:space="0" w:color="auto"/>
            <w:left w:val="none" w:sz="0" w:space="0" w:color="auto"/>
            <w:bottom w:val="none" w:sz="0" w:space="0" w:color="auto"/>
            <w:right w:val="none" w:sz="0" w:space="0" w:color="auto"/>
          </w:divBdr>
          <w:divsChild>
            <w:div w:id="896555257">
              <w:marLeft w:val="0"/>
              <w:marRight w:val="0"/>
              <w:marTop w:val="0"/>
              <w:marBottom w:val="0"/>
              <w:divBdr>
                <w:top w:val="none" w:sz="0" w:space="0" w:color="auto"/>
                <w:left w:val="none" w:sz="0" w:space="0" w:color="auto"/>
                <w:bottom w:val="none" w:sz="0" w:space="0" w:color="auto"/>
                <w:right w:val="none" w:sz="0" w:space="0" w:color="auto"/>
              </w:divBdr>
            </w:div>
            <w:div w:id="1005861874">
              <w:marLeft w:val="0"/>
              <w:marRight w:val="0"/>
              <w:marTop w:val="0"/>
              <w:marBottom w:val="0"/>
              <w:divBdr>
                <w:top w:val="none" w:sz="0" w:space="0" w:color="auto"/>
                <w:left w:val="none" w:sz="0" w:space="0" w:color="auto"/>
                <w:bottom w:val="none" w:sz="0" w:space="0" w:color="auto"/>
                <w:right w:val="none" w:sz="0" w:space="0" w:color="auto"/>
              </w:divBdr>
            </w:div>
            <w:div w:id="1288004527">
              <w:marLeft w:val="0"/>
              <w:marRight w:val="0"/>
              <w:marTop w:val="0"/>
              <w:marBottom w:val="0"/>
              <w:divBdr>
                <w:top w:val="none" w:sz="0" w:space="0" w:color="auto"/>
                <w:left w:val="none" w:sz="0" w:space="0" w:color="auto"/>
                <w:bottom w:val="none" w:sz="0" w:space="0" w:color="auto"/>
                <w:right w:val="none" w:sz="0" w:space="0" w:color="auto"/>
              </w:divBdr>
            </w:div>
            <w:div w:id="1762988466">
              <w:marLeft w:val="0"/>
              <w:marRight w:val="0"/>
              <w:marTop w:val="0"/>
              <w:marBottom w:val="0"/>
              <w:divBdr>
                <w:top w:val="none" w:sz="0" w:space="0" w:color="auto"/>
                <w:left w:val="none" w:sz="0" w:space="0" w:color="auto"/>
                <w:bottom w:val="none" w:sz="0" w:space="0" w:color="auto"/>
                <w:right w:val="none" w:sz="0" w:space="0" w:color="auto"/>
              </w:divBdr>
            </w:div>
            <w:div w:id="18855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364078">
      <w:bodyDiv w:val="1"/>
      <w:marLeft w:val="0"/>
      <w:marRight w:val="0"/>
      <w:marTop w:val="0"/>
      <w:marBottom w:val="0"/>
      <w:divBdr>
        <w:top w:val="none" w:sz="0" w:space="0" w:color="auto"/>
        <w:left w:val="none" w:sz="0" w:space="0" w:color="auto"/>
        <w:bottom w:val="none" w:sz="0" w:space="0" w:color="auto"/>
        <w:right w:val="none" w:sz="0" w:space="0" w:color="auto"/>
      </w:divBdr>
      <w:divsChild>
        <w:div w:id="10844992">
          <w:marLeft w:val="547"/>
          <w:marRight w:val="0"/>
          <w:marTop w:val="200"/>
          <w:marBottom w:val="0"/>
          <w:divBdr>
            <w:top w:val="none" w:sz="0" w:space="0" w:color="auto"/>
            <w:left w:val="none" w:sz="0" w:space="0" w:color="auto"/>
            <w:bottom w:val="none" w:sz="0" w:space="0" w:color="auto"/>
            <w:right w:val="none" w:sz="0" w:space="0" w:color="auto"/>
          </w:divBdr>
        </w:div>
        <w:div w:id="284894607">
          <w:marLeft w:val="360"/>
          <w:marRight w:val="0"/>
          <w:marTop w:val="40"/>
          <w:marBottom w:val="0"/>
          <w:divBdr>
            <w:top w:val="none" w:sz="0" w:space="0" w:color="auto"/>
            <w:left w:val="none" w:sz="0" w:space="0" w:color="auto"/>
            <w:bottom w:val="none" w:sz="0" w:space="0" w:color="auto"/>
            <w:right w:val="none" w:sz="0" w:space="0" w:color="auto"/>
          </w:divBdr>
        </w:div>
        <w:div w:id="720255351">
          <w:marLeft w:val="547"/>
          <w:marRight w:val="0"/>
          <w:marTop w:val="200"/>
          <w:marBottom w:val="0"/>
          <w:divBdr>
            <w:top w:val="none" w:sz="0" w:space="0" w:color="auto"/>
            <w:left w:val="none" w:sz="0" w:space="0" w:color="auto"/>
            <w:bottom w:val="none" w:sz="0" w:space="0" w:color="auto"/>
            <w:right w:val="none" w:sz="0" w:space="0" w:color="auto"/>
          </w:divBdr>
        </w:div>
        <w:div w:id="1962301051">
          <w:marLeft w:val="547"/>
          <w:marRight w:val="0"/>
          <w:marTop w:val="200"/>
          <w:marBottom w:val="160"/>
          <w:divBdr>
            <w:top w:val="none" w:sz="0" w:space="0" w:color="auto"/>
            <w:left w:val="none" w:sz="0" w:space="0" w:color="auto"/>
            <w:bottom w:val="none" w:sz="0" w:space="0" w:color="auto"/>
            <w:right w:val="none" w:sz="0" w:space="0" w:color="auto"/>
          </w:divBdr>
        </w:div>
      </w:divsChild>
    </w:div>
    <w:div w:id="1566724644">
      <w:bodyDiv w:val="1"/>
      <w:marLeft w:val="0"/>
      <w:marRight w:val="0"/>
      <w:marTop w:val="0"/>
      <w:marBottom w:val="0"/>
      <w:divBdr>
        <w:top w:val="none" w:sz="0" w:space="0" w:color="auto"/>
        <w:left w:val="none" w:sz="0" w:space="0" w:color="auto"/>
        <w:bottom w:val="none" w:sz="0" w:space="0" w:color="auto"/>
        <w:right w:val="none" w:sz="0" w:space="0" w:color="auto"/>
      </w:divBdr>
    </w:div>
    <w:div w:id="1874493184">
      <w:bodyDiv w:val="1"/>
      <w:marLeft w:val="0"/>
      <w:marRight w:val="0"/>
      <w:marTop w:val="0"/>
      <w:marBottom w:val="0"/>
      <w:divBdr>
        <w:top w:val="none" w:sz="0" w:space="0" w:color="auto"/>
        <w:left w:val="none" w:sz="0" w:space="0" w:color="auto"/>
        <w:bottom w:val="none" w:sz="0" w:space="0" w:color="auto"/>
        <w:right w:val="none" w:sz="0" w:space="0" w:color="auto"/>
      </w:divBdr>
      <w:divsChild>
        <w:div w:id="20596954">
          <w:marLeft w:val="0"/>
          <w:marRight w:val="0"/>
          <w:marTop w:val="0"/>
          <w:marBottom w:val="0"/>
          <w:divBdr>
            <w:top w:val="none" w:sz="0" w:space="0" w:color="auto"/>
            <w:left w:val="none" w:sz="0" w:space="0" w:color="auto"/>
            <w:bottom w:val="none" w:sz="0" w:space="0" w:color="auto"/>
            <w:right w:val="none" w:sz="0" w:space="0" w:color="auto"/>
          </w:divBdr>
        </w:div>
        <w:div w:id="26377073">
          <w:marLeft w:val="0"/>
          <w:marRight w:val="0"/>
          <w:marTop w:val="0"/>
          <w:marBottom w:val="0"/>
          <w:divBdr>
            <w:top w:val="none" w:sz="0" w:space="0" w:color="auto"/>
            <w:left w:val="none" w:sz="0" w:space="0" w:color="auto"/>
            <w:bottom w:val="none" w:sz="0" w:space="0" w:color="auto"/>
            <w:right w:val="none" w:sz="0" w:space="0" w:color="auto"/>
          </w:divBdr>
        </w:div>
        <w:div w:id="74858891">
          <w:marLeft w:val="0"/>
          <w:marRight w:val="0"/>
          <w:marTop w:val="0"/>
          <w:marBottom w:val="0"/>
          <w:divBdr>
            <w:top w:val="none" w:sz="0" w:space="0" w:color="auto"/>
            <w:left w:val="none" w:sz="0" w:space="0" w:color="auto"/>
            <w:bottom w:val="none" w:sz="0" w:space="0" w:color="auto"/>
            <w:right w:val="none" w:sz="0" w:space="0" w:color="auto"/>
          </w:divBdr>
        </w:div>
        <w:div w:id="91166830">
          <w:marLeft w:val="0"/>
          <w:marRight w:val="0"/>
          <w:marTop w:val="0"/>
          <w:marBottom w:val="0"/>
          <w:divBdr>
            <w:top w:val="none" w:sz="0" w:space="0" w:color="auto"/>
            <w:left w:val="none" w:sz="0" w:space="0" w:color="auto"/>
            <w:bottom w:val="none" w:sz="0" w:space="0" w:color="auto"/>
            <w:right w:val="none" w:sz="0" w:space="0" w:color="auto"/>
          </w:divBdr>
        </w:div>
        <w:div w:id="179703714">
          <w:marLeft w:val="0"/>
          <w:marRight w:val="0"/>
          <w:marTop w:val="0"/>
          <w:marBottom w:val="0"/>
          <w:divBdr>
            <w:top w:val="none" w:sz="0" w:space="0" w:color="auto"/>
            <w:left w:val="none" w:sz="0" w:space="0" w:color="auto"/>
            <w:bottom w:val="none" w:sz="0" w:space="0" w:color="auto"/>
            <w:right w:val="none" w:sz="0" w:space="0" w:color="auto"/>
          </w:divBdr>
        </w:div>
        <w:div w:id="276908709">
          <w:marLeft w:val="0"/>
          <w:marRight w:val="0"/>
          <w:marTop w:val="0"/>
          <w:marBottom w:val="0"/>
          <w:divBdr>
            <w:top w:val="none" w:sz="0" w:space="0" w:color="auto"/>
            <w:left w:val="none" w:sz="0" w:space="0" w:color="auto"/>
            <w:bottom w:val="none" w:sz="0" w:space="0" w:color="auto"/>
            <w:right w:val="none" w:sz="0" w:space="0" w:color="auto"/>
          </w:divBdr>
        </w:div>
        <w:div w:id="347685515">
          <w:marLeft w:val="0"/>
          <w:marRight w:val="0"/>
          <w:marTop w:val="0"/>
          <w:marBottom w:val="0"/>
          <w:divBdr>
            <w:top w:val="none" w:sz="0" w:space="0" w:color="auto"/>
            <w:left w:val="none" w:sz="0" w:space="0" w:color="auto"/>
            <w:bottom w:val="none" w:sz="0" w:space="0" w:color="auto"/>
            <w:right w:val="none" w:sz="0" w:space="0" w:color="auto"/>
          </w:divBdr>
        </w:div>
        <w:div w:id="395737531">
          <w:marLeft w:val="0"/>
          <w:marRight w:val="0"/>
          <w:marTop w:val="0"/>
          <w:marBottom w:val="0"/>
          <w:divBdr>
            <w:top w:val="none" w:sz="0" w:space="0" w:color="auto"/>
            <w:left w:val="none" w:sz="0" w:space="0" w:color="auto"/>
            <w:bottom w:val="none" w:sz="0" w:space="0" w:color="auto"/>
            <w:right w:val="none" w:sz="0" w:space="0" w:color="auto"/>
          </w:divBdr>
        </w:div>
        <w:div w:id="439640140">
          <w:marLeft w:val="0"/>
          <w:marRight w:val="0"/>
          <w:marTop w:val="0"/>
          <w:marBottom w:val="0"/>
          <w:divBdr>
            <w:top w:val="none" w:sz="0" w:space="0" w:color="auto"/>
            <w:left w:val="none" w:sz="0" w:space="0" w:color="auto"/>
            <w:bottom w:val="none" w:sz="0" w:space="0" w:color="auto"/>
            <w:right w:val="none" w:sz="0" w:space="0" w:color="auto"/>
          </w:divBdr>
        </w:div>
        <w:div w:id="448282687">
          <w:marLeft w:val="0"/>
          <w:marRight w:val="0"/>
          <w:marTop w:val="0"/>
          <w:marBottom w:val="0"/>
          <w:divBdr>
            <w:top w:val="none" w:sz="0" w:space="0" w:color="auto"/>
            <w:left w:val="none" w:sz="0" w:space="0" w:color="auto"/>
            <w:bottom w:val="none" w:sz="0" w:space="0" w:color="auto"/>
            <w:right w:val="none" w:sz="0" w:space="0" w:color="auto"/>
          </w:divBdr>
        </w:div>
        <w:div w:id="714043733">
          <w:marLeft w:val="0"/>
          <w:marRight w:val="0"/>
          <w:marTop w:val="0"/>
          <w:marBottom w:val="0"/>
          <w:divBdr>
            <w:top w:val="none" w:sz="0" w:space="0" w:color="auto"/>
            <w:left w:val="none" w:sz="0" w:space="0" w:color="auto"/>
            <w:bottom w:val="none" w:sz="0" w:space="0" w:color="auto"/>
            <w:right w:val="none" w:sz="0" w:space="0" w:color="auto"/>
          </w:divBdr>
        </w:div>
        <w:div w:id="799614917">
          <w:marLeft w:val="0"/>
          <w:marRight w:val="0"/>
          <w:marTop w:val="0"/>
          <w:marBottom w:val="0"/>
          <w:divBdr>
            <w:top w:val="none" w:sz="0" w:space="0" w:color="auto"/>
            <w:left w:val="none" w:sz="0" w:space="0" w:color="auto"/>
            <w:bottom w:val="none" w:sz="0" w:space="0" w:color="auto"/>
            <w:right w:val="none" w:sz="0" w:space="0" w:color="auto"/>
          </w:divBdr>
        </w:div>
        <w:div w:id="823545256">
          <w:marLeft w:val="0"/>
          <w:marRight w:val="0"/>
          <w:marTop w:val="0"/>
          <w:marBottom w:val="0"/>
          <w:divBdr>
            <w:top w:val="none" w:sz="0" w:space="0" w:color="auto"/>
            <w:left w:val="none" w:sz="0" w:space="0" w:color="auto"/>
            <w:bottom w:val="none" w:sz="0" w:space="0" w:color="auto"/>
            <w:right w:val="none" w:sz="0" w:space="0" w:color="auto"/>
          </w:divBdr>
        </w:div>
        <w:div w:id="833296459">
          <w:marLeft w:val="0"/>
          <w:marRight w:val="0"/>
          <w:marTop w:val="0"/>
          <w:marBottom w:val="0"/>
          <w:divBdr>
            <w:top w:val="none" w:sz="0" w:space="0" w:color="auto"/>
            <w:left w:val="none" w:sz="0" w:space="0" w:color="auto"/>
            <w:bottom w:val="none" w:sz="0" w:space="0" w:color="auto"/>
            <w:right w:val="none" w:sz="0" w:space="0" w:color="auto"/>
          </w:divBdr>
        </w:div>
        <w:div w:id="896747923">
          <w:marLeft w:val="0"/>
          <w:marRight w:val="0"/>
          <w:marTop w:val="0"/>
          <w:marBottom w:val="0"/>
          <w:divBdr>
            <w:top w:val="none" w:sz="0" w:space="0" w:color="auto"/>
            <w:left w:val="none" w:sz="0" w:space="0" w:color="auto"/>
            <w:bottom w:val="none" w:sz="0" w:space="0" w:color="auto"/>
            <w:right w:val="none" w:sz="0" w:space="0" w:color="auto"/>
          </w:divBdr>
        </w:div>
        <w:div w:id="909118155">
          <w:marLeft w:val="0"/>
          <w:marRight w:val="0"/>
          <w:marTop w:val="0"/>
          <w:marBottom w:val="0"/>
          <w:divBdr>
            <w:top w:val="none" w:sz="0" w:space="0" w:color="auto"/>
            <w:left w:val="none" w:sz="0" w:space="0" w:color="auto"/>
            <w:bottom w:val="none" w:sz="0" w:space="0" w:color="auto"/>
            <w:right w:val="none" w:sz="0" w:space="0" w:color="auto"/>
          </w:divBdr>
        </w:div>
        <w:div w:id="945423784">
          <w:marLeft w:val="0"/>
          <w:marRight w:val="0"/>
          <w:marTop w:val="0"/>
          <w:marBottom w:val="0"/>
          <w:divBdr>
            <w:top w:val="none" w:sz="0" w:space="0" w:color="auto"/>
            <w:left w:val="none" w:sz="0" w:space="0" w:color="auto"/>
            <w:bottom w:val="none" w:sz="0" w:space="0" w:color="auto"/>
            <w:right w:val="none" w:sz="0" w:space="0" w:color="auto"/>
          </w:divBdr>
        </w:div>
        <w:div w:id="966659863">
          <w:marLeft w:val="0"/>
          <w:marRight w:val="0"/>
          <w:marTop w:val="0"/>
          <w:marBottom w:val="0"/>
          <w:divBdr>
            <w:top w:val="none" w:sz="0" w:space="0" w:color="auto"/>
            <w:left w:val="none" w:sz="0" w:space="0" w:color="auto"/>
            <w:bottom w:val="none" w:sz="0" w:space="0" w:color="auto"/>
            <w:right w:val="none" w:sz="0" w:space="0" w:color="auto"/>
          </w:divBdr>
        </w:div>
        <w:div w:id="987635870">
          <w:marLeft w:val="0"/>
          <w:marRight w:val="0"/>
          <w:marTop w:val="0"/>
          <w:marBottom w:val="0"/>
          <w:divBdr>
            <w:top w:val="none" w:sz="0" w:space="0" w:color="auto"/>
            <w:left w:val="none" w:sz="0" w:space="0" w:color="auto"/>
            <w:bottom w:val="none" w:sz="0" w:space="0" w:color="auto"/>
            <w:right w:val="none" w:sz="0" w:space="0" w:color="auto"/>
          </w:divBdr>
        </w:div>
        <w:div w:id="1114249461">
          <w:marLeft w:val="0"/>
          <w:marRight w:val="0"/>
          <w:marTop w:val="0"/>
          <w:marBottom w:val="0"/>
          <w:divBdr>
            <w:top w:val="none" w:sz="0" w:space="0" w:color="auto"/>
            <w:left w:val="none" w:sz="0" w:space="0" w:color="auto"/>
            <w:bottom w:val="none" w:sz="0" w:space="0" w:color="auto"/>
            <w:right w:val="none" w:sz="0" w:space="0" w:color="auto"/>
          </w:divBdr>
        </w:div>
        <w:div w:id="1136682769">
          <w:marLeft w:val="0"/>
          <w:marRight w:val="0"/>
          <w:marTop w:val="0"/>
          <w:marBottom w:val="0"/>
          <w:divBdr>
            <w:top w:val="none" w:sz="0" w:space="0" w:color="auto"/>
            <w:left w:val="none" w:sz="0" w:space="0" w:color="auto"/>
            <w:bottom w:val="none" w:sz="0" w:space="0" w:color="auto"/>
            <w:right w:val="none" w:sz="0" w:space="0" w:color="auto"/>
          </w:divBdr>
        </w:div>
        <w:div w:id="1157724053">
          <w:marLeft w:val="0"/>
          <w:marRight w:val="0"/>
          <w:marTop w:val="0"/>
          <w:marBottom w:val="0"/>
          <w:divBdr>
            <w:top w:val="none" w:sz="0" w:space="0" w:color="auto"/>
            <w:left w:val="none" w:sz="0" w:space="0" w:color="auto"/>
            <w:bottom w:val="none" w:sz="0" w:space="0" w:color="auto"/>
            <w:right w:val="none" w:sz="0" w:space="0" w:color="auto"/>
          </w:divBdr>
        </w:div>
        <w:div w:id="1206523027">
          <w:marLeft w:val="0"/>
          <w:marRight w:val="0"/>
          <w:marTop w:val="0"/>
          <w:marBottom w:val="0"/>
          <w:divBdr>
            <w:top w:val="none" w:sz="0" w:space="0" w:color="auto"/>
            <w:left w:val="none" w:sz="0" w:space="0" w:color="auto"/>
            <w:bottom w:val="none" w:sz="0" w:space="0" w:color="auto"/>
            <w:right w:val="none" w:sz="0" w:space="0" w:color="auto"/>
          </w:divBdr>
        </w:div>
        <w:div w:id="1218322821">
          <w:marLeft w:val="0"/>
          <w:marRight w:val="0"/>
          <w:marTop w:val="0"/>
          <w:marBottom w:val="0"/>
          <w:divBdr>
            <w:top w:val="none" w:sz="0" w:space="0" w:color="auto"/>
            <w:left w:val="none" w:sz="0" w:space="0" w:color="auto"/>
            <w:bottom w:val="none" w:sz="0" w:space="0" w:color="auto"/>
            <w:right w:val="none" w:sz="0" w:space="0" w:color="auto"/>
          </w:divBdr>
        </w:div>
        <w:div w:id="1256743686">
          <w:marLeft w:val="0"/>
          <w:marRight w:val="0"/>
          <w:marTop w:val="0"/>
          <w:marBottom w:val="0"/>
          <w:divBdr>
            <w:top w:val="none" w:sz="0" w:space="0" w:color="auto"/>
            <w:left w:val="none" w:sz="0" w:space="0" w:color="auto"/>
            <w:bottom w:val="none" w:sz="0" w:space="0" w:color="auto"/>
            <w:right w:val="none" w:sz="0" w:space="0" w:color="auto"/>
          </w:divBdr>
        </w:div>
        <w:div w:id="1439641308">
          <w:marLeft w:val="0"/>
          <w:marRight w:val="0"/>
          <w:marTop w:val="0"/>
          <w:marBottom w:val="0"/>
          <w:divBdr>
            <w:top w:val="none" w:sz="0" w:space="0" w:color="auto"/>
            <w:left w:val="none" w:sz="0" w:space="0" w:color="auto"/>
            <w:bottom w:val="none" w:sz="0" w:space="0" w:color="auto"/>
            <w:right w:val="none" w:sz="0" w:space="0" w:color="auto"/>
          </w:divBdr>
        </w:div>
        <w:div w:id="1454864606">
          <w:marLeft w:val="0"/>
          <w:marRight w:val="0"/>
          <w:marTop w:val="0"/>
          <w:marBottom w:val="0"/>
          <w:divBdr>
            <w:top w:val="none" w:sz="0" w:space="0" w:color="auto"/>
            <w:left w:val="none" w:sz="0" w:space="0" w:color="auto"/>
            <w:bottom w:val="none" w:sz="0" w:space="0" w:color="auto"/>
            <w:right w:val="none" w:sz="0" w:space="0" w:color="auto"/>
          </w:divBdr>
        </w:div>
        <w:div w:id="1466703358">
          <w:marLeft w:val="0"/>
          <w:marRight w:val="0"/>
          <w:marTop w:val="0"/>
          <w:marBottom w:val="0"/>
          <w:divBdr>
            <w:top w:val="none" w:sz="0" w:space="0" w:color="auto"/>
            <w:left w:val="none" w:sz="0" w:space="0" w:color="auto"/>
            <w:bottom w:val="none" w:sz="0" w:space="0" w:color="auto"/>
            <w:right w:val="none" w:sz="0" w:space="0" w:color="auto"/>
          </w:divBdr>
        </w:div>
        <w:div w:id="1506438587">
          <w:marLeft w:val="0"/>
          <w:marRight w:val="0"/>
          <w:marTop w:val="0"/>
          <w:marBottom w:val="0"/>
          <w:divBdr>
            <w:top w:val="none" w:sz="0" w:space="0" w:color="auto"/>
            <w:left w:val="none" w:sz="0" w:space="0" w:color="auto"/>
            <w:bottom w:val="none" w:sz="0" w:space="0" w:color="auto"/>
            <w:right w:val="none" w:sz="0" w:space="0" w:color="auto"/>
          </w:divBdr>
        </w:div>
        <w:div w:id="1531606943">
          <w:marLeft w:val="0"/>
          <w:marRight w:val="0"/>
          <w:marTop w:val="0"/>
          <w:marBottom w:val="0"/>
          <w:divBdr>
            <w:top w:val="none" w:sz="0" w:space="0" w:color="auto"/>
            <w:left w:val="none" w:sz="0" w:space="0" w:color="auto"/>
            <w:bottom w:val="none" w:sz="0" w:space="0" w:color="auto"/>
            <w:right w:val="none" w:sz="0" w:space="0" w:color="auto"/>
          </w:divBdr>
        </w:div>
        <w:div w:id="1537886455">
          <w:marLeft w:val="0"/>
          <w:marRight w:val="0"/>
          <w:marTop w:val="0"/>
          <w:marBottom w:val="0"/>
          <w:divBdr>
            <w:top w:val="none" w:sz="0" w:space="0" w:color="auto"/>
            <w:left w:val="none" w:sz="0" w:space="0" w:color="auto"/>
            <w:bottom w:val="none" w:sz="0" w:space="0" w:color="auto"/>
            <w:right w:val="none" w:sz="0" w:space="0" w:color="auto"/>
          </w:divBdr>
        </w:div>
        <w:div w:id="1547642084">
          <w:marLeft w:val="0"/>
          <w:marRight w:val="0"/>
          <w:marTop w:val="0"/>
          <w:marBottom w:val="0"/>
          <w:divBdr>
            <w:top w:val="none" w:sz="0" w:space="0" w:color="auto"/>
            <w:left w:val="none" w:sz="0" w:space="0" w:color="auto"/>
            <w:bottom w:val="none" w:sz="0" w:space="0" w:color="auto"/>
            <w:right w:val="none" w:sz="0" w:space="0" w:color="auto"/>
          </w:divBdr>
        </w:div>
        <w:div w:id="1614633468">
          <w:marLeft w:val="0"/>
          <w:marRight w:val="0"/>
          <w:marTop w:val="0"/>
          <w:marBottom w:val="0"/>
          <w:divBdr>
            <w:top w:val="none" w:sz="0" w:space="0" w:color="auto"/>
            <w:left w:val="none" w:sz="0" w:space="0" w:color="auto"/>
            <w:bottom w:val="none" w:sz="0" w:space="0" w:color="auto"/>
            <w:right w:val="none" w:sz="0" w:space="0" w:color="auto"/>
          </w:divBdr>
        </w:div>
        <w:div w:id="1665158620">
          <w:marLeft w:val="0"/>
          <w:marRight w:val="0"/>
          <w:marTop w:val="0"/>
          <w:marBottom w:val="0"/>
          <w:divBdr>
            <w:top w:val="none" w:sz="0" w:space="0" w:color="auto"/>
            <w:left w:val="none" w:sz="0" w:space="0" w:color="auto"/>
            <w:bottom w:val="none" w:sz="0" w:space="0" w:color="auto"/>
            <w:right w:val="none" w:sz="0" w:space="0" w:color="auto"/>
          </w:divBdr>
        </w:div>
        <w:div w:id="1844317936">
          <w:marLeft w:val="0"/>
          <w:marRight w:val="0"/>
          <w:marTop w:val="0"/>
          <w:marBottom w:val="0"/>
          <w:divBdr>
            <w:top w:val="none" w:sz="0" w:space="0" w:color="auto"/>
            <w:left w:val="none" w:sz="0" w:space="0" w:color="auto"/>
            <w:bottom w:val="none" w:sz="0" w:space="0" w:color="auto"/>
            <w:right w:val="none" w:sz="0" w:space="0" w:color="auto"/>
          </w:divBdr>
        </w:div>
        <w:div w:id="2110226172">
          <w:marLeft w:val="0"/>
          <w:marRight w:val="0"/>
          <w:marTop w:val="0"/>
          <w:marBottom w:val="0"/>
          <w:divBdr>
            <w:top w:val="none" w:sz="0" w:space="0" w:color="auto"/>
            <w:left w:val="none" w:sz="0" w:space="0" w:color="auto"/>
            <w:bottom w:val="none" w:sz="0" w:space="0" w:color="auto"/>
            <w:right w:val="none" w:sz="0" w:space="0" w:color="auto"/>
          </w:divBdr>
        </w:div>
        <w:div w:id="2111464512">
          <w:marLeft w:val="0"/>
          <w:marRight w:val="0"/>
          <w:marTop w:val="0"/>
          <w:marBottom w:val="0"/>
          <w:divBdr>
            <w:top w:val="none" w:sz="0" w:space="0" w:color="auto"/>
            <w:left w:val="none" w:sz="0" w:space="0" w:color="auto"/>
            <w:bottom w:val="none" w:sz="0" w:space="0" w:color="auto"/>
            <w:right w:val="none" w:sz="0" w:space="0" w:color="auto"/>
          </w:divBdr>
        </w:div>
      </w:divsChild>
    </w:div>
    <w:div w:id="2013949373">
      <w:bodyDiv w:val="1"/>
      <w:marLeft w:val="0"/>
      <w:marRight w:val="0"/>
      <w:marTop w:val="0"/>
      <w:marBottom w:val="0"/>
      <w:divBdr>
        <w:top w:val="none" w:sz="0" w:space="0" w:color="auto"/>
        <w:left w:val="none" w:sz="0" w:space="0" w:color="auto"/>
        <w:bottom w:val="none" w:sz="0" w:space="0" w:color="auto"/>
        <w:right w:val="none" w:sz="0" w:space="0" w:color="auto"/>
      </w:divBdr>
    </w:div>
    <w:div w:id="211779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rnardusoldemarkt.nl"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0eb0cae-b241-47a9-9384-b2b045d5f2cf">
      <UserInfo>
        <DisplayName>José van Loo</DisplayName>
        <AccountId>2649</AccountId>
        <AccountType/>
      </UserInfo>
      <UserInfo>
        <DisplayName>Helma Hendriks</DisplayName>
        <AccountId>13113</AccountId>
        <AccountType/>
      </UserInfo>
      <UserInfo>
        <DisplayName>IB St. Bernardus</DisplayName>
        <AccountId>883</AccountId>
        <AccountType/>
      </UserInfo>
    </SharedWithUsers>
    <lcf76f155ced4ddcb4097134ff3c332f xmlns="f233da56-5da4-42e1-8d3a-53aee72b9f3f">
      <Terms xmlns="http://schemas.microsoft.com/office/infopath/2007/PartnerControls"/>
    </lcf76f155ced4ddcb4097134ff3c332f>
    <TaxCatchAll xmlns="5ac8cd89-744a-45ae-afc5-9b234494abb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5FA47A50C6AA49A3A209F032AC9E60" ma:contentTypeVersion="21" ma:contentTypeDescription="Een nieuw document maken." ma:contentTypeScope="" ma:versionID="6dd279a55a404cc770316e211a7368c3">
  <xsd:schema xmlns:xsd="http://www.w3.org/2001/XMLSchema" xmlns:xs="http://www.w3.org/2001/XMLSchema" xmlns:p="http://schemas.microsoft.com/office/2006/metadata/properties" xmlns:ns2="f233da56-5da4-42e1-8d3a-53aee72b9f3f" xmlns:ns3="30eb0cae-b241-47a9-9384-b2b045d5f2cf" xmlns:ns4="5ac8cd89-744a-45ae-afc5-9b234494abbf" targetNamespace="http://schemas.microsoft.com/office/2006/metadata/properties" ma:root="true" ma:fieldsID="64d4c5aafdd150663534f0ab8520bbba" ns2:_="" ns3:_="" ns4:_="">
    <xsd:import namespace="f233da56-5da4-42e1-8d3a-53aee72b9f3f"/>
    <xsd:import namespace="30eb0cae-b241-47a9-9384-b2b045d5f2cf"/>
    <xsd:import namespace="5ac8cd89-744a-45ae-afc5-9b234494ab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3da56-5da4-42e1-8d3a-53aee72b9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ccee80c-5952-4b30-999a-0b8a624cb3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eb0cae-b241-47a9-9384-b2b045d5f2c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c8cd89-744a-45ae-afc5-9b234494abb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c4195c9-dbd6-4b1d-b609-8f8e38b993a9}" ma:internalName="TaxCatchAll" ma:showField="CatchAllData" ma:web="5ac8cd89-744a-45ae-afc5-9b234494a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DA542D-0C0A-4A4F-8505-C588ABBD0E6C}">
  <ds:schemaRefs>
    <ds:schemaRef ds:uri="http://schemas.microsoft.com/office/2006/metadata/properties"/>
    <ds:schemaRef ds:uri="http://schemas.microsoft.com/office/infopath/2007/PartnerControls"/>
    <ds:schemaRef ds:uri="30eb0cae-b241-47a9-9384-b2b045d5f2cf"/>
    <ds:schemaRef ds:uri="f233da56-5da4-42e1-8d3a-53aee72b9f3f"/>
    <ds:schemaRef ds:uri="5ac8cd89-744a-45ae-afc5-9b234494abbf"/>
  </ds:schemaRefs>
</ds:datastoreItem>
</file>

<file path=customXml/itemProps2.xml><?xml version="1.0" encoding="utf-8"?>
<ds:datastoreItem xmlns:ds="http://schemas.openxmlformats.org/officeDocument/2006/customXml" ds:itemID="{D46E0947-8657-4242-BDB7-D64BBC12193A}">
  <ds:schemaRefs>
    <ds:schemaRef ds:uri="http://schemas.openxmlformats.org/officeDocument/2006/bibliography"/>
  </ds:schemaRefs>
</ds:datastoreItem>
</file>

<file path=customXml/itemProps3.xml><?xml version="1.0" encoding="utf-8"?>
<ds:datastoreItem xmlns:ds="http://schemas.openxmlformats.org/officeDocument/2006/customXml" ds:itemID="{1010A263-2FE9-4976-81A1-C67D7BB4B862}">
  <ds:schemaRefs>
    <ds:schemaRef ds:uri="http://schemas.microsoft.com/sharepoint/v3/contenttype/forms"/>
  </ds:schemaRefs>
</ds:datastoreItem>
</file>

<file path=customXml/itemProps4.xml><?xml version="1.0" encoding="utf-8"?>
<ds:datastoreItem xmlns:ds="http://schemas.openxmlformats.org/officeDocument/2006/customXml" ds:itemID="{F9BC7C95-CFF4-4A6D-8F3C-692993662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3da56-5da4-42e1-8d3a-53aee72b9f3f"/>
    <ds:schemaRef ds:uri="30eb0cae-b241-47a9-9384-b2b045d5f2cf"/>
    <ds:schemaRef ds:uri="5ac8cd89-744a-45ae-afc5-9b234494a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15021</Words>
  <Characters>85622</Characters>
  <Application>Microsoft Office Word</Application>
  <DocSecurity>4</DocSecurity>
  <Lines>713</Lines>
  <Paragraphs>200</Paragraphs>
  <ScaleCrop>false</ScaleCrop>
  <Company/>
  <LinksUpToDate>false</LinksUpToDate>
  <CharactersWithSpaces>100443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Beekers</dc:creator>
  <cp:keywords/>
  <dc:description/>
  <cp:lastModifiedBy>Martijn Smit</cp:lastModifiedBy>
  <cp:revision>419</cp:revision>
  <cp:lastPrinted>2025-01-23T18:57:00Z</cp:lastPrinted>
  <dcterms:created xsi:type="dcterms:W3CDTF">2025-12-01T07:50:00Z</dcterms:created>
  <dcterms:modified xsi:type="dcterms:W3CDTF">2026-01-29T08:26:00Z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0x010100575FA47A50C6AA49A3A209F032AC9E60</vt:lpwstr>
  </property>
  <property fmtid="{D5CDD505-2E9C-101B-9397-08002B2CF9AE}" pid="3" name="MediaServiceImageTags">
    <vt:lpwstr/>
  </property>
</Properties>
</file>